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page" w:tblpX="3658" w:tblpY="2203"/>
        <w:tblOverlap w:val="never"/>
        <w:tblW w:w="7624" w:type="dxa"/>
        <w:tblLayout w:type="fixed"/>
        <w:tblCellMar>
          <w:left w:w="0" w:type="dxa"/>
          <w:right w:w="0" w:type="dxa"/>
        </w:tblCellMar>
        <w:tblLook w:val="01E0" w:firstRow="1" w:lastRow="1" w:firstColumn="1" w:lastColumn="1" w:noHBand="0" w:noVBand="0"/>
      </w:tblPr>
      <w:tblGrid>
        <w:gridCol w:w="1701"/>
        <w:gridCol w:w="5923"/>
      </w:tblGrid>
      <w:tr w:rsidR="00936E1A" w:rsidTr="007561C7">
        <w:trPr>
          <w:trHeight w:val="1801"/>
        </w:trPr>
        <w:tc>
          <w:tcPr>
            <w:tcW w:w="7624" w:type="dxa"/>
            <w:gridSpan w:val="2"/>
          </w:tcPr>
          <w:p w:rsidR="00936E1A" w:rsidRDefault="0052367D" w:rsidP="006B1902">
            <w:pPr>
              <w:pStyle w:val="Normal-ForsideoverskriftVersion2Guld"/>
              <w:spacing w:line="240" w:lineRule="auto"/>
            </w:pPr>
            <w:bookmarkStart w:id="0" w:name="_GoBack"/>
            <w:bookmarkEnd w:id="0"/>
            <w:r>
              <w:t>referat</w:t>
            </w:r>
          </w:p>
          <w:p w:rsidR="00106403" w:rsidRDefault="00D80223" w:rsidP="00823272">
            <w:pPr>
              <w:pStyle w:val="Normal-ForsideoverskriftVersion2Rd"/>
            </w:pPr>
            <w:r>
              <w:t>H</w:t>
            </w:r>
            <w:r w:rsidR="00106403">
              <w:t>andicap</w:t>
            </w:r>
            <w:r>
              <w:t>råd</w:t>
            </w:r>
          </w:p>
        </w:tc>
      </w:tr>
      <w:tr w:rsidR="00106403" w:rsidTr="0076211C">
        <w:trPr>
          <w:trHeight w:val="25"/>
        </w:trPr>
        <w:tc>
          <w:tcPr>
            <w:tcW w:w="7624" w:type="dxa"/>
            <w:gridSpan w:val="2"/>
            <w:tcMar>
              <w:top w:w="340" w:type="dxa"/>
              <w:left w:w="28" w:type="dxa"/>
            </w:tcMar>
          </w:tcPr>
          <w:p w:rsidR="00106403" w:rsidRDefault="00106403" w:rsidP="00653949">
            <w:pPr>
              <w:pStyle w:val="Normal-Forsideunderoverskrift"/>
              <w:spacing w:line="240" w:lineRule="auto"/>
            </w:pPr>
          </w:p>
        </w:tc>
      </w:tr>
      <w:tr w:rsidR="00F93752" w:rsidTr="00C224FB">
        <w:trPr>
          <w:trHeight w:val="25"/>
        </w:trPr>
        <w:tc>
          <w:tcPr>
            <w:tcW w:w="1701" w:type="dxa"/>
            <w:tcMar>
              <w:top w:w="340" w:type="dxa"/>
              <w:left w:w="28" w:type="dxa"/>
            </w:tcMar>
          </w:tcPr>
          <w:p w:rsidR="00F93752" w:rsidRDefault="00F93752" w:rsidP="00F93752">
            <w:pPr>
              <w:pStyle w:val="Normal-Forsideunderoverskrift"/>
              <w:spacing w:line="240" w:lineRule="auto"/>
            </w:pPr>
            <w:r>
              <w:t>dATO:</w:t>
            </w:r>
          </w:p>
        </w:tc>
        <w:tc>
          <w:tcPr>
            <w:tcW w:w="5923" w:type="dxa"/>
          </w:tcPr>
          <w:p w:rsidR="00F93752" w:rsidRDefault="00583930" w:rsidP="0058307E">
            <w:pPr>
              <w:pStyle w:val="Normal-Forsideunderoverskrift"/>
              <w:spacing w:line="240" w:lineRule="auto"/>
            </w:pPr>
            <w:r>
              <w:t>28. februar 2017</w:t>
            </w:r>
          </w:p>
        </w:tc>
      </w:tr>
      <w:tr w:rsidR="00F93752" w:rsidTr="00C224FB">
        <w:trPr>
          <w:trHeight w:val="25"/>
        </w:trPr>
        <w:tc>
          <w:tcPr>
            <w:tcW w:w="1701" w:type="dxa"/>
            <w:tcMar>
              <w:top w:w="340" w:type="dxa"/>
              <w:left w:w="28" w:type="dxa"/>
            </w:tcMar>
          </w:tcPr>
          <w:p w:rsidR="00F93752" w:rsidRDefault="00F93752" w:rsidP="00F93752">
            <w:pPr>
              <w:pStyle w:val="Normal-Forsideunderoverskrift"/>
              <w:spacing w:line="240" w:lineRule="auto"/>
            </w:pPr>
            <w:r>
              <w:t>sTED:</w:t>
            </w:r>
          </w:p>
        </w:tc>
        <w:tc>
          <w:tcPr>
            <w:tcW w:w="5923" w:type="dxa"/>
          </w:tcPr>
          <w:p w:rsidR="00F93752" w:rsidRDefault="001576EA" w:rsidP="00583930">
            <w:pPr>
              <w:pStyle w:val="Normal-Forsideunderoverskrift"/>
              <w:spacing w:line="240" w:lineRule="auto"/>
            </w:pPr>
            <w:r>
              <w:t xml:space="preserve">mØDELOKALe </w:t>
            </w:r>
            <w:r w:rsidR="00583930">
              <w:t>nysted</w:t>
            </w:r>
            <w:r w:rsidR="00F93752">
              <w:t>, rÅDHUSET</w:t>
            </w:r>
          </w:p>
        </w:tc>
      </w:tr>
      <w:tr w:rsidR="00F93752" w:rsidTr="00C224FB">
        <w:trPr>
          <w:trHeight w:val="439"/>
        </w:trPr>
        <w:tc>
          <w:tcPr>
            <w:tcW w:w="1701" w:type="dxa"/>
            <w:tcMar>
              <w:top w:w="340" w:type="dxa"/>
              <w:left w:w="28" w:type="dxa"/>
            </w:tcMar>
          </w:tcPr>
          <w:p w:rsidR="00F93752" w:rsidRDefault="00F93752" w:rsidP="00F93752">
            <w:pPr>
              <w:pStyle w:val="Normal-Forsideunderoverskrift"/>
              <w:spacing w:line="240" w:lineRule="auto"/>
            </w:pPr>
            <w:r>
              <w:t>tIDSPUNKT:</w:t>
            </w:r>
          </w:p>
        </w:tc>
        <w:tc>
          <w:tcPr>
            <w:tcW w:w="5923" w:type="dxa"/>
          </w:tcPr>
          <w:p w:rsidR="00F93752" w:rsidRDefault="00583930" w:rsidP="00B457A1">
            <w:pPr>
              <w:pStyle w:val="Normal-Forsideunderoverskrift"/>
              <w:spacing w:line="240" w:lineRule="auto"/>
            </w:pPr>
            <w:r>
              <w:t>kl. 12.30</w:t>
            </w:r>
          </w:p>
        </w:tc>
      </w:tr>
      <w:tr w:rsidR="00F93752" w:rsidRPr="00566B30" w:rsidTr="00C224FB">
        <w:trPr>
          <w:trHeight w:val="25"/>
        </w:trPr>
        <w:tc>
          <w:tcPr>
            <w:tcW w:w="1701" w:type="dxa"/>
            <w:tcMar>
              <w:top w:w="340" w:type="dxa"/>
              <w:left w:w="28" w:type="dxa"/>
            </w:tcMar>
          </w:tcPr>
          <w:p w:rsidR="00F93752" w:rsidRDefault="00F93752" w:rsidP="00F93752">
            <w:pPr>
              <w:pStyle w:val="Normal-Forsideunderoverskrift"/>
              <w:spacing w:line="240" w:lineRule="auto"/>
            </w:pPr>
          </w:p>
          <w:p w:rsidR="00F93752" w:rsidRDefault="00F93752" w:rsidP="00F93752">
            <w:pPr>
              <w:pStyle w:val="Normal-Forsideunderoverskrift"/>
              <w:spacing w:line="240" w:lineRule="auto"/>
            </w:pPr>
          </w:p>
          <w:p w:rsidR="00F93752" w:rsidRDefault="00F93752" w:rsidP="00F93752">
            <w:pPr>
              <w:pStyle w:val="Normal-Forsideunderoverskrift"/>
              <w:spacing w:line="240" w:lineRule="auto"/>
            </w:pPr>
            <w:r>
              <w:t>DELTAGERE:</w:t>
            </w:r>
          </w:p>
        </w:tc>
        <w:tc>
          <w:tcPr>
            <w:tcW w:w="5923" w:type="dxa"/>
          </w:tcPr>
          <w:p w:rsidR="00F93752" w:rsidRPr="00376F7D" w:rsidRDefault="00F93752" w:rsidP="00F93752">
            <w:pPr>
              <w:pStyle w:val="Normal-Forsideunderoverskrift"/>
              <w:spacing w:line="240" w:lineRule="auto"/>
            </w:pPr>
          </w:p>
          <w:p w:rsidR="00F93752" w:rsidRPr="00376F7D" w:rsidRDefault="00F93752" w:rsidP="00F93752">
            <w:pPr>
              <w:pStyle w:val="Normal-Forsideunderoverskrift"/>
              <w:spacing w:line="240" w:lineRule="auto"/>
            </w:pPr>
          </w:p>
          <w:tbl>
            <w:tblPr>
              <w:tblW w:w="5955" w:type="dxa"/>
              <w:tblLayout w:type="fixed"/>
              <w:tblCellMar>
                <w:left w:w="0" w:type="dxa"/>
              </w:tblCellMar>
              <w:tblLook w:val="04A0" w:firstRow="1" w:lastRow="0" w:firstColumn="1" w:lastColumn="0" w:noHBand="0" w:noVBand="1"/>
            </w:tblPr>
            <w:tblGrid>
              <w:gridCol w:w="2268"/>
              <w:gridCol w:w="851"/>
              <w:gridCol w:w="284"/>
              <w:gridCol w:w="2552"/>
            </w:tblGrid>
            <w:tr w:rsidR="009C7724" w:rsidRPr="00094E72" w:rsidTr="00BB20B3">
              <w:tc>
                <w:tcPr>
                  <w:tcW w:w="2268" w:type="dxa"/>
                  <w:vAlign w:val="center"/>
                </w:tcPr>
                <w:p w:rsidR="009C7724" w:rsidRDefault="009C7724" w:rsidP="00C8293E">
                  <w:pPr>
                    <w:pStyle w:val="Normal-Forsideunderoverskrift"/>
                    <w:framePr w:hSpace="181" w:wrap="around" w:vAnchor="page" w:hAnchor="page" w:x="3658" w:y="2203"/>
                    <w:spacing w:line="240" w:lineRule="auto"/>
                    <w:suppressOverlap/>
                  </w:pPr>
                </w:p>
              </w:tc>
              <w:tc>
                <w:tcPr>
                  <w:tcW w:w="851" w:type="dxa"/>
                </w:tcPr>
                <w:p w:rsidR="009C7724" w:rsidRPr="00094E72" w:rsidRDefault="009C7724" w:rsidP="00C8293E">
                  <w:pPr>
                    <w:pStyle w:val="Normal-Forsideunderoverskrift"/>
                    <w:framePr w:hSpace="181" w:wrap="around" w:vAnchor="page" w:hAnchor="page" w:x="3658" w:y="2203"/>
                    <w:spacing w:line="240" w:lineRule="auto"/>
                    <w:suppressOverlap/>
                    <w:jc w:val="center"/>
                    <w:rPr>
                      <w:b w:val="0"/>
                      <w:color w:val="auto"/>
                    </w:rPr>
                  </w:pPr>
                  <w:r w:rsidRPr="00FB6853">
                    <w:t>Afbud:</w:t>
                  </w:r>
                </w:p>
              </w:tc>
              <w:tc>
                <w:tcPr>
                  <w:tcW w:w="284" w:type="dxa"/>
                </w:tcPr>
                <w:p w:rsidR="009C7724" w:rsidRDefault="009C7724" w:rsidP="00C8293E">
                  <w:pPr>
                    <w:pStyle w:val="Normal-Forsideunderoverskrift"/>
                    <w:framePr w:hSpace="181" w:wrap="around" w:vAnchor="page" w:hAnchor="page" w:x="3658" w:y="2203"/>
                    <w:spacing w:line="240" w:lineRule="auto"/>
                    <w:suppressOverlap/>
                    <w:jc w:val="center"/>
                  </w:pPr>
                </w:p>
              </w:tc>
              <w:tc>
                <w:tcPr>
                  <w:tcW w:w="2552" w:type="dxa"/>
                </w:tcPr>
                <w:p w:rsidR="009C7724" w:rsidRPr="00FB6853" w:rsidRDefault="009C7724" w:rsidP="00C8293E">
                  <w:pPr>
                    <w:pStyle w:val="Normal-Forsideunderoverskrift"/>
                    <w:framePr w:hSpace="181" w:wrap="around" w:vAnchor="page" w:hAnchor="page" w:x="3658" w:y="2203"/>
                    <w:spacing w:line="240" w:lineRule="auto"/>
                    <w:suppressOverlap/>
                  </w:pPr>
                  <w:r>
                    <w:t>Fremmødt SUPpLEANT</w:t>
                  </w:r>
                </w:p>
              </w:tc>
            </w:tr>
            <w:tr w:rsidR="0076211C" w:rsidTr="00BB20B3">
              <w:trPr>
                <w:trHeight w:val="530"/>
              </w:trPr>
              <w:tc>
                <w:tcPr>
                  <w:tcW w:w="2268" w:type="dxa"/>
                  <w:vAlign w:val="center"/>
                </w:tcPr>
                <w:p w:rsidR="0076211C" w:rsidRDefault="00B47108" w:rsidP="00C8293E">
                  <w:pPr>
                    <w:pStyle w:val="Normal-Forsideunderoverskrift"/>
                    <w:framePr w:hSpace="181" w:wrap="around" w:vAnchor="page" w:hAnchor="page" w:x="3658" w:y="2203"/>
                    <w:spacing w:line="240" w:lineRule="auto"/>
                    <w:suppressOverlap/>
                  </w:pPr>
                  <w:r>
                    <w:t>Kenneth Nielsen</w:t>
                  </w:r>
                </w:p>
                <w:p w:rsidR="0076211C" w:rsidRPr="001D228A" w:rsidRDefault="0076211C" w:rsidP="00C8293E">
                  <w:pPr>
                    <w:pStyle w:val="Normal-Forsideunderoverskrift"/>
                    <w:framePr w:hSpace="181" w:wrap="around" w:vAnchor="page" w:hAnchor="page" w:x="3658" w:y="2203"/>
                    <w:spacing w:line="240" w:lineRule="auto"/>
                    <w:suppressOverlap/>
                  </w:pPr>
                  <w:r w:rsidRPr="00046B24">
                    <w:rPr>
                      <w:b w:val="0"/>
                      <w:sz w:val="12"/>
                      <w:szCs w:val="12"/>
                    </w:rPr>
                    <w:t>(</w:t>
                  </w:r>
                  <w:r>
                    <w:rPr>
                      <w:b w:val="0"/>
                      <w:sz w:val="12"/>
                      <w:szCs w:val="12"/>
                    </w:rPr>
                    <w:t xml:space="preserve">rep. fra </w:t>
                  </w:r>
                  <w:r w:rsidRPr="00046B24">
                    <w:rPr>
                      <w:b w:val="0"/>
                      <w:sz w:val="12"/>
                      <w:szCs w:val="12"/>
                    </w:rPr>
                    <w:t>DH</w:t>
                  </w:r>
                  <w:r>
                    <w:rPr>
                      <w:b w:val="0"/>
                      <w:sz w:val="12"/>
                      <w:szCs w:val="12"/>
                    </w:rPr>
                    <w:t>, formand)</w:t>
                  </w:r>
                </w:p>
              </w:tc>
              <w:tc>
                <w:tcPr>
                  <w:tcW w:w="851" w:type="dxa"/>
                  <w:vAlign w:val="center"/>
                </w:tcPr>
                <w:p w:rsidR="0076211C" w:rsidRDefault="005B22E2" w:rsidP="00C8293E">
                  <w:pPr>
                    <w:pStyle w:val="Normal-Forsideunderoverskrift"/>
                    <w:framePr w:hSpace="181" w:wrap="around" w:vAnchor="page" w:hAnchor="page" w:x="3658" w:y="2203"/>
                    <w:spacing w:line="240" w:lineRule="auto"/>
                    <w:suppressOverlap/>
                    <w:jc w:val="cente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4.4pt;height:18pt" o:ole="">
                        <v:imagedata r:id="rId9" o:title=""/>
                      </v:shape>
                      <w:control r:id="rId10" w:name="Broed109" w:shapeid="_x0000_i1045"/>
                    </w:object>
                  </w:r>
                </w:p>
              </w:tc>
              <w:tc>
                <w:tcPr>
                  <w:tcW w:w="284" w:type="dxa"/>
                </w:tcPr>
                <w:p w:rsidR="0076211C" w:rsidRDefault="0076211C" w:rsidP="00C8293E">
                  <w:pPr>
                    <w:pStyle w:val="Normal-Forsideunderoverskrift"/>
                    <w:framePr w:hSpace="181" w:wrap="around" w:vAnchor="page" w:hAnchor="page" w:x="3658" w:y="2203"/>
                    <w:spacing w:line="240" w:lineRule="auto"/>
                    <w:suppressOverlap/>
                    <w:rPr>
                      <w:lang w:val="en-US"/>
                    </w:rPr>
                  </w:pPr>
                </w:p>
              </w:tc>
              <w:tc>
                <w:tcPr>
                  <w:tcW w:w="2552" w:type="dxa"/>
                  <w:vAlign w:val="center"/>
                </w:tcPr>
                <w:sdt>
                  <w:sdtPr>
                    <w:rPr>
                      <w:lang w:val="en-US"/>
                    </w:rPr>
                    <w:id w:val="40108001"/>
                    <w:placeholder>
                      <w:docPart w:val="B0E37FE56331437B9392620F9745AB66"/>
                    </w:placeholder>
                    <w:dropDownList>
                      <w:listItem w:displayText="Bent Vedsø" w:value="Bent Vedsø"/>
                      <w:listItem w:displayText="Rose Brusen" w:value="Rose Brusen"/>
                      <w:listItem w:displayText="----" w:value="(ingen)"/>
                    </w:dropDownList>
                  </w:sdtPr>
                  <w:sdtEndPr/>
                  <w:sdtContent>
                    <w:p w:rsidR="0076211C" w:rsidRPr="00D80223" w:rsidRDefault="00604C34" w:rsidP="00C8293E">
                      <w:pPr>
                        <w:pStyle w:val="Normal-Forsideunderoverskrift"/>
                        <w:framePr w:hSpace="181" w:wrap="around" w:vAnchor="page" w:hAnchor="page" w:x="3658" w:y="2203"/>
                        <w:spacing w:line="240" w:lineRule="auto"/>
                        <w:suppressOverlap/>
                        <w:rPr>
                          <w:b w:val="0"/>
                          <w:caps w:val="0"/>
                          <w:color w:val="auto"/>
                          <w:spacing w:val="0"/>
                          <w:sz w:val="18"/>
                          <w:szCs w:val="24"/>
                        </w:rPr>
                      </w:pPr>
                      <w:r>
                        <w:rPr>
                          <w:lang w:val="en-US"/>
                        </w:rPr>
                        <w:t>----</w:t>
                      </w:r>
                    </w:p>
                  </w:sdtContent>
                </w:sdt>
              </w:tc>
            </w:tr>
            <w:tr w:rsidR="0076211C" w:rsidTr="00BB20B3">
              <w:trPr>
                <w:trHeight w:val="530"/>
              </w:trPr>
              <w:tc>
                <w:tcPr>
                  <w:tcW w:w="2268" w:type="dxa"/>
                  <w:vAlign w:val="center"/>
                </w:tcPr>
                <w:p w:rsidR="0076211C" w:rsidRDefault="00B47108" w:rsidP="00C8293E">
                  <w:pPr>
                    <w:pStyle w:val="Normal-Forsideunderoverskrift"/>
                    <w:framePr w:hSpace="181" w:wrap="around" w:vAnchor="page" w:hAnchor="page" w:x="3658" w:y="2203"/>
                    <w:spacing w:line="240" w:lineRule="auto"/>
                    <w:suppressOverlap/>
                  </w:pPr>
                  <w:r>
                    <w:t>Bent Munch</w:t>
                  </w:r>
                </w:p>
                <w:p w:rsidR="0076211C" w:rsidRPr="001D228A" w:rsidRDefault="0076211C" w:rsidP="00C8293E">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5B22E2" w:rsidP="00C8293E">
                  <w:pPr>
                    <w:framePr w:hSpace="181" w:wrap="around" w:vAnchor="page" w:hAnchor="page" w:x="3658" w:y="2203"/>
                    <w:suppressOverlap/>
                    <w:jc w:val="center"/>
                  </w:pPr>
                  <w:r w:rsidRPr="007A13A8">
                    <w:object w:dxaOrig="225" w:dyaOrig="225">
                      <v:shape id="_x0000_i1047" type="#_x0000_t75" style="width:14.4pt;height:18pt" o:ole="">
                        <v:imagedata r:id="rId9" o:title=""/>
                      </v:shape>
                      <w:control r:id="rId11" w:name="Broed81" w:shapeid="_x0000_i1047"/>
                    </w:object>
                  </w:r>
                </w:p>
              </w:tc>
              <w:tc>
                <w:tcPr>
                  <w:tcW w:w="284" w:type="dxa"/>
                </w:tcPr>
                <w:p w:rsidR="0076211C" w:rsidRPr="007A13A8" w:rsidRDefault="0076211C" w:rsidP="00C8293E">
                  <w:pPr>
                    <w:framePr w:hSpace="181" w:wrap="around" w:vAnchor="page" w:hAnchor="page" w:x="3658" w:y="2203"/>
                    <w:suppressOverlap/>
                  </w:pPr>
                </w:p>
              </w:tc>
              <w:tc>
                <w:tcPr>
                  <w:tcW w:w="2552" w:type="dxa"/>
                  <w:vAlign w:val="center"/>
                </w:tcPr>
                <w:sdt>
                  <w:sdtPr>
                    <w:rPr>
                      <w:lang w:val="en-US"/>
                    </w:rPr>
                    <w:id w:val="248482374"/>
                    <w:placeholder>
                      <w:docPart w:val="392085C74C2649E68B2FB66E4AAD8CC3"/>
                    </w:placeholder>
                    <w:dropDownList>
                      <w:listItem w:displayText="Bent Vedsø" w:value="Bent Vedsø"/>
                      <w:listItem w:displayText="Rose Brusen" w:value="Rose Brusen"/>
                      <w:listItem w:displayText="----" w:value="(ingen)"/>
                    </w:dropDownList>
                  </w:sdtPr>
                  <w:sdtEndPr/>
                  <w:sdtContent>
                    <w:p w:rsidR="0076211C" w:rsidRPr="009E6DA0" w:rsidRDefault="0076211C" w:rsidP="00C8293E">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B47108" w:rsidP="00C8293E">
                  <w:pPr>
                    <w:pStyle w:val="Normal-Forsideunderoverskrift"/>
                    <w:framePr w:hSpace="181" w:wrap="around" w:vAnchor="page" w:hAnchor="page" w:x="3658" w:y="2203"/>
                    <w:spacing w:line="240" w:lineRule="auto"/>
                    <w:suppressOverlap/>
                  </w:pPr>
                  <w:r>
                    <w:t>Per Steen</w:t>
                  </w:r>
                </w:p>
                <w:p w:rsidR="0076211C" w:rsidRPr="001D228A" w:rsidRDefault="0076211C" w:rsidP="00C8293E">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5B22E2" w:rsidP="00C8293E">
                  <w:pPr>
                    <w:framePr w:hSpace="181" w:wrap="around" w:vAnchor="page" w:hAnchor="page" w:x="3658" w:y="2203"/>
                    <w:suppressOverlap/>
                    <w:jc w:val="center"/>
                  </w:pPr>
                  <w:r w:rsidRPr="007A13A8">
                    <w:object w:dxaOrig="225" w:dyaOrig="225">
                      <v:shape id="_x0000_i1049" type="#_x0000_t75" style="width:14.4pt;height:18pt" o:ole="">
                        <v:imagedata r:id="rId9" o:title=""/>
                      </v:shape>
                      <w:control r:id="rId12" w:name="Broed71" w:shapeid="_x0000_i1049"/>
                    </w:object>
                  </w:r>
                </w:p>
              </w:tc>
              <w:tc>
                <w:tcPr>
                  <w:tcW w:w="284" w:type="dxa"/>
                </w:tcPr>
                <w:p w:rsidR="0076211C" w:rsidRPr="007A13A8" w:rsidRDefault="0076211C" w:rsidP="00C8293E">
                  <w:pPr>
                    <w:framePr w:hSpace="181" w:wrap="around" w:vAnchor="page" w:hAnchor="page" w:x="3658" w:y="2203"/>
                    <w:suppressOverlap/>
                  </w:pPr>
                </w:p>
              </w:tc>
              <w:tc>
                <w:tcPr>
                  <w:tcW w:w="2552" w:type="dxa"/>
                  <w:vAlign w:val="center"/>
                </w:tcPr>
                <w:sdt>
                  <w:sdtPr>
                    <w:rPr>
                      <w:lang w:val="en-US"/>
                    </w:rPr>
                    <w:id w:val="248482375"/>
                    <w:placeholder>
                      <w:docPart w:val="B7C886D131CD47C7B801897BD9D4CF3A"/>
                    </w:placeholder>
                    <w:dropDownList>
                      <w:listItem w:displayText="Bent Vedsø" w:value="Bent Vedsø"/>
                      <w:listItem w:displayText="Rose Brusen" w:value="Rose Brusen"/>
                      <w:listItem w:displayText="----" w:value="(ingen)"/>
                    </w:dropDownList>
                  </w:sdtPr>
                  <w:sdtEndPr/>
                  <w:sdtContent>
                    <w:p w:rsidR="0076211C" w:rsidRPr="009E6DA0" w:rsidRDefault="0076211C" w:rsidP="00C8293E">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E60B44" w:rsidP="00C8293E">
                  <w:pPr>
                    <w:pStyle w:val="Normal-Forsideunderoverskrift"/>
                    <w:framePr w:hSpace="181" w:wrap="around" w:vAnchor="page" w:hAnchor="page" w:x="3658" w:y="2203"/>
                    <w:spacing w:line="240" w:lineRule="auto"/>
                    <w:suppressOverlap/>
                  </w:pPr>
                  <w:r>
                    <w:t>Laila Groth</w:t>
                  </w:r>
                </w:p>
                <w:p w:rsidR="0076211C" w:rsidRPr="001D228A" w:rsidRDefault="0076211C" w:rsidP="00C8293E">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5B22E2" w:rsidP="00C8293E">
                  <w:pPr>
                    <w:framePr w:hSpace="181" w:wrap="around" w:vAnchor="page" w:hAnchor="page" w:x="3658" w:y="2203"/>
                    <w:suppressOverlap/>
                    <w:jc w:val="center"/>
                  </w:pPr>
                  <w:r w:rsidRPr="007A13A8">
                    <w:object w:dxaOrig="225" w:dyaOrig="225">
                      <v:shape id="_x0000_i1051" type="#_x0000_t75" style="width:14.4pt;height:18pt" o:ole="">
                        <v:imagedata r:id="rId9" o:title=""/>
                      </v:shape>
                      <w:control r:id="rId13" w:name="Broed61" w:shapeid="_x0000_i1051"/>
                    </w:object>
                  </w:r>
                </w:p>
              </w:tc>
              <w:tc>
                <w:tcPr>
                  <w:tcW w:w="284" w:type="dxa"/>
                </w:tcPr>
                <w:p w:rsidR="0076211C" w:rsidRPr="007A13A8" w:rsidRDefault="0076211C" w:rsidP="00C8293E">
                  <w:pPr>
                    <w:framePr w:hSpace="181" w:wrap="around" w:vAnchor="page" w:hAnchor="page" w:x="3658" w:y="2203"/>
                    <w:suppressOverlap/>
                  </w:pPr>
                </w:p>
              </w:tc>
              <w:tc>
                <w:tcPr>
                  <w:tcW w:w="2552" w:type="dxa"/>
                  <w:vAlign w:val="center"/>
                </w:tcPr>
                <w:sdt>
                  <w:sdtPr>
                    <w:rPr>
                      <w:lang w:val="en-US"/>
                    </w:rPr>
                    <w:id w:val="248482376"/>
                    <w:placeholder>
                      <w:docPart w:val="801E87169711450FB949C4B66762CDF4"/>
                    </w:placeholder>
                    <w:dropDownList>
                      <w:listItem w:displayText="Bent Vedsø" w:value="Bent Vedsø"/>
                      <w:listItem w:displayText="Rose Brusen" w:value="Rose Brusen"/>
                      <w:listItem w:displayText="----" w:value="(ingen)"/>
                    </w:dropDownList>
                  </w:sdtPr>
                  <w:sdtEndPr/>
                  <w:sdtContent>
                    <w:p w:rsidR="0076211C" w:rsidRPr="009E6DA0" w:rsidRDefault="0076211C" w:rsidP="00C8293E">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76211C" w:rsidP="00C8293E">
                  <w:pPr>
                    <w:pStyle w:val="Normal-Forsideunderoverskrift"/>
                    <w:framePr w:hSpace="181" w:wrap="around" w:vAnchor="page" w:hAnchor="page" w:x="3658" w:y="2203"/>
                    <w:spacing w:line="240" w:lineRule="auto"/>
                    <w:suppressOverlap/>
                  </w:pPr>
                  <w:r>
                    <w:t>bjarne Hansen</w:t>
                  </w:r>
                </w:p>
                <w:p w:rsidR="0076211C" w:rsidRPr="001D228A" w:rsidRDefault="0076211C" w:rsidP="00C8293E">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5B22E2" w:rsidP="00C8293E">
                  <w:pPr>
                    <w:framePr w:hSpace="181" w:wrap="around" w:vAnchor="page" w:hAnchor="page" w:x="3658" w:y="2203"/>
                    <w:suppressOverlap/>
                    <w:jc w:val="center"/>
                  </w:pPr>
                  <w:r w:rsidRPr="007A13A8">
                    <w:object w:dxaOrig="225" w:dyaOrig="225">
                      <v:shape id="_x0000_i1053" type="#_x0000_t75" style="width:14.4pt;height:18pt" o:ole="">
                        <v:imagedata r:id="rId9" o:title=""/>
                      </v:shape>
                      <w:control r:id="rId14" w:name="Broed51" w:shapeid="_x0000_i1053"/>
                    </w:object>
                  </w:r>
                </w:p>
              </w:tc>
              <w:tc>
                <w:tcPr>
                  <w:tcW w:w="284" w:type="dxa"/>
                </w:tcPr>
                <w:p w:rsidR="0076211C" w:rsidRPr="007A13A8" w:rsidRDefault="0076211C" w:rsidP="00C8293E">
                  <w:pPr>
                    <w:framePr w:hSpace="181" w:wrap="around" w:vAnchor="page" w:hAnchor="page" w:x="3658" w:y="2203"/>
                    <w:suppressOverlap/>
                  </w:pPr>
                </w:p>
              </w:tc>
              <w:tc>
                <w:tcPr>
                  <w:tcW w:w="2552" w:type="dxa"/>
                  <w:vAlign w:val="center"/>
                </w:tcPr>
                <w:sdt>
                  <w:sdtPr>
                    <w:rPr>
                      <w:lang w:val="en-US"/>
                    </w:rPr>
                    <w:id w:val="248482377"/>
                    <w:placeholder>
                      <w:docPart w:val="E582688EFC08405D9A4CD31EB9F87E91"/>
                    </w:placeholder>
                    <w:dropDownList>
                      <w:listItem w:displayText="Bent Vedsø" w:value="Bent Vedsø"/>
                      <w:listItem w:displayText="Rose Brusen" w:value="Rose Brusen"/>
                      <w:listItem w:displayText="----" w:value="(ingen)"/>
                    </w:dropDownList>
                  </w:sdtPr>
                  <w:sdtEndPr/>
                  <w:sdtContent>
                    <w:p w:rsidR="0076211C" w:rsidRPr="009E6DA0" w:rsidRDefault="0076211C" w:rsidP="00C8293E">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76211C" w:rsidP="00C8293E">
                  <w:pPr>
                    <w:pStyle w:val="Normal-Forsideunderoverskrift"/>
                    <w:framePr w:hSpace="181" w:wrap="around" w:vAnchor="page" w:hAnchor="page" w:x="3658" w:y="2203"/>
                    <w:spacing w:line="240" w:lineRule="auto"/>
                    <w:suppressOverlap/>
                  </w:pPr>
                  <w:r w:rsidRPr="001D228A">
                    <w:t>Charlotte Wiberg</w:t>
                  </w:r>
                </w:p>
                <w:p w:rsidR="0076211C" w:rsidRPr="001D228A" w:rsidRDefault="0076211C" w:rsidP="00C8293E">
                  <w:pPr>
                    <w:pStyle w:val="Normal-Forsideunderoverskrift"/>
                    <w:framePr w:hSpace="181" w:wrap="around" w:vAnchor="page" w:hAnchor="page" w:x="3658" w:y="2203"/>
                    <w:spacing w:line="240" w:lineRule="auto"/>
                    <w:suppressOverlap/>
                  </w:pPr>
                  <w:r>
                    <w:rPr>
                      <w:b w:val="0"/>
                      <w:sz w:val="12"/>
                      <w:szCs w:val="12"/>
                    </w:rPr>
                    <w:t>(Park, Vej og Ejendomme)</w:t>
                  </w:r>
                </w:p>
              </w:tc>
              <w:tc>
                <w:tcPr>
                  <w:tcW w:w="851" w:type="dxa"/>
                  <w:vAlign w:val="center"/>
                </w:tcPr>
                <w:p w:rsidR="0076211C" w:rsidRDefault="005B22E2" w:rsidP="00C8293E">
                  <w:pPr>
                    <w:framePr w:hSpace="181" w:wrap="around" w:vAnchor="page" w:hAnchor="page" w:x="3658" w:y="2203"/>
                    <w:suppressOverlap/>
                    <w:jc w:val="center"/>
                  </w:pPr>
                  <w:r w:rsidRPr="007A13A8">
                    <w:object w:dxaOrig="225" w:dyaOrig="225">
                      <v:shape id="_x0000_i1055" type="#_x0000_t75" style="width:14.4pt;height:18pt" o:ole="">
                        <v:imagedata r:id="rId15" o:title=""/>
                      </v:shape>
                      <w:control r:id="rId16" w:name="Broed41" w:shapeid="_x0000_i1055"/>
                    </w:object>
                  </w:r>
                </w:p>
              </w:tc>
              <w:tc>
                <w:tcPr>
                  <w:tcW w:w="284" w:type="dxa"/>
                </w:tcPr>
                <w:p w:rsidR="0076211C" w:rsidRPr="007A13A8" w:rsidRDefault="0076211C" w:rsidP="00C8293E">
                  <w:pPr>
                    <w:framePr w:hSpace="181" w:wrap="around" w:vAnchor="page" w:hAnchor="page" w:x="3658" w:y="2203"/>
                    <w:suppressOverlap/>
                  </w:pPr>
                </w:p>
              </w:tc>
              <w:tc>
                <w:tcPr>
                  <w:tcW w:w="2552" w:type="dxa"/>
                  <w:vAlign w:val="center"/>
                </w:tcPr>
                <w:sdt>
                  <w:sdtPr>
                    <w:rPr>
                      <w:lang w:val="en-US"/>
                    </w:rPr>
                    <w:id w:val="248482378"/>
                    <w:placeholder>
                      <w:docPart w:val="2EF76E3C1830439C9A9177B0A96B7B54"/>
                    </w:placeholder>
                    <w:dropDownList>
                      <w:listItem w:displayText="Martin Steenstrup" w:value="Martin Steenstrup"/>
                      <w:listItem w:displayText="----" w:value="(ingen)"/>
                    </w:dropDownList>
                  </w:sdtPr>
                  <w:sdtEndPr/>
                  <w:sdtContent>
                    <w:p w:rsidR="0076211C" w:rsidRPr="009E6DA0" w:rsidRDefault="0076211C" w:rsidP="00C8293E">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B47108" w:rsidP="00C8293E">
                  <w:pPr>
                    <w:pStyle w:val="Normal-Forsideunderoverskrift"/>
                    <w:framePr w:hSpace="181" w:wrap="around" w:vAnchor="page" w:hAnchor="page" w:x="3658" w:y="2203"/>
                    <w:spacing w:line="240" w:lineRule="auto"/>
                    <w:suppressOverlap/>
                  </w:pPr>
                  <w:r>
                    <w:t>Pedro Michael</w:t>
                  </w:r>
                </w:p>
                <w:p w:rsidR="0076211C" w:rsidRPr="001D228A" w:rsidRDefault="0076211C" w:rsidP="00C8293E">
                  <w:pPr>
                    <w:pStyle w:val="Normal-Forsideunderoverskrift"/>
                    <w:framePr w:hSpace="181" w:wrap="around" w:vAnchor="page" w:hAnchor="page" w:x="3658" w:y="2203"/>
                    <w:spacing w:line="240" w:lineRule="auto"/>
                    <w:suppressOverlap/>
                  </w:pPr>
                  <w:r>
                    <w:rPr>
                      <w:b w:val="0"/>
                      <w:sz w:val="12"/>
                      <w:szCs w:val="12"/>
                    </w:rPr>
                    <w:t>(socialområdet)</w:t>
                  </w:r>
                </w:p>
              </w:tc>
              <w:tc>
                <w:tcPr>
                  <w:tcW w:w="851" w:type="dxa"/>
                  <w:vAlign w:val="center"/>
                </w:tcPr>
                <w:p w:rsidR="0076211C" w:rsidRDefault="005B22E2" w:rsidP="00C8293E">
                  <w:pPr>
                    <w:framePr w:hSpace="181" w:wrap="around" w:vAnchor="page" w:hAnchor="page" w:x="3658" w:y="2203"/>
                    <w:suppressOverlap/>
                    <w:jc w:val="center"/>
                  </w:pPr>
                  <w:r w:rsidRPr="007A13A8">
                    <w:object w:dxaOrig="225" w:dyaOrig="225">
                      <v:shape id="_x0000_i1057" type="#_x0000_t75" style="width:14.4pt;height:18pt" o:ole="">
                        <v:imagedata r:id="rId9" o:title=""/>
                      </v:shape>
                      <w:control r:id="rId17" w:name="Broed31" w:shapeid="_x0000_i1057"/>
                    </w:object>
                  </w:r>
                </w:p>
              </w:tc>
              <w:tc>
                <w:tcPr>
                  <w:tcW w:w="284" w:type="dxa"/>
                </w:tcPr>
                <w:p w:rsidR="0076211C" w:rsidRPr="007A13A8" w:rsidRDefault="0076211C" w:rsidP="00C8293E">
                  <w:pPr>
                    <w:framePr w:hSpace="181" w:wrap="around" w:vAnchor="page" w:hAnchor="page" w:x="3658" w:y="2203"/>
                    <w:suppressOverlap/>
                  </w:pPr>
                </w:p>
              </w:tc>
              <w:tc>
                <w:tcPr>
                  <w:tcW w:w="2552" w:type="dxa"/>
                  <w:vAlign w:val="center"/>
                </w:tcPr>
                <w:sdt>
                  <w:sdtPr>
                    <w:rPr>
                      <w:lang w:val="en-US"/>
                    </w:rPr>
                    <w:id w:val="248482379"/>
                    <w:placeholder>
                      <w:docPart w:val="6C0A3A23367F4EBFB97881B522D8869F"/>
                    </w:placeholder>
                    <w:dropDownList>
                      <w:listItem w:displayText="Pedro Michael" w:value="Pedro Michael"/>
                      <w:listItem w:displayText="----" w:value="(ingen)"/>
                    </w:dropDownList>
                  </w:sdtPr>
                  <w:sdtEndPr/>
                  <w:sdtContent>
                    <w:p w:rsidR="0076211C" w:rsidRPr="009E6DA0" w:rsidRDefault="0076211C" w:rsidP="00C8293E">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B47108" w:rsidP="00C8293E">
                  <w:pPr>
                    <w:pStyle w:val="Normal-Forsideunderoverskrift"/>
                    <w:framePr w:hSpace="181" w:wrap="around" w:vAnchor="page" w:hAnchor="page" w:x="3658" w:y="2203"/>
                    <w:spacing w:line="240" w:lineRule="auto"/>
                    <w:suppressOverlap/>
                  </w:pPr>
                  <w:r>
                    <w:t>Susan Rasmussen</w:t>
                  </w:r>
                </w:p>
                <w:p w:rsidR="0076211C" w:rsidRPr="001D228A" w:rsidRDefault="0076211C" w:rsidP="00C8293E">
                  <w:pPr>
                    <w:pStyle w:val="Normal-Forsideunderoverskrift"/>
                    <w:framePr w:hSpace="181" w:wrap="around" w:vAnchor="page" w:hAnchor="page" w:x="3658" w:y="2203"/>
                    <w:spacing w:line="240" w:lineRule="auto"/>
                    <w:suppressOverlap/>
                  </w:pPr>
                  <w:r>
                    <w:rPr>
                      <w:b w:val="0"/>
                      <w:sz w:val="12"/>
                      <w:szCs w:val="12"/>
                    </w:rPr>
                    <w:t>(Dagtilbud)</w:t>
                  </w:r>
                </w:p>
              </w:tc>
              <w:tc>
                <w:tcPr>
                  <w:tcW w:w="851" w:type="dxa"/>
                  <w:vAlign w:val="center"/>
                </w:tcPr>
                <w:p w:rsidR="0076211C" w:rsidRDefault="005B22E2" w:rsidP="00C8293E">
                  <w:pPr>
                    <w:framePr w:hSpace="181" w:wrap="around" w:vAnchor="page" w:hAnchor="page" w:x="3658" w:y="2203"/>
                    <w:suppressOverlap/>
                    <w:jc w:val="center"/>
                  </w:pPr>
                  <w:r w:rsidRPr="007A13A8">
                    <w:object w:dxaOrig="225" w:dyaOrig="225">
                      <v:shape id="_x0000_i1059" type="#_x0000_t75" style="width:14.4pt;height:18pt" o:ole="">
                        <v:imagedata r:id="rId9" o:title=""/>
                      </v:shape>
                      <w:control r:id="rId18" w:name="Broed21" w:shapeid="_x0000_i1059"/>
                    </w:object>
                  </w:r>
                </w:p>
              </w:tc>
              <w:tc>
                <w:tcPr>
                  <w:tcW w:w="284" w:type="dxa"/>
                </w:tcPr>
                <w:p w:rsidR="0076211C" w:rsidRPr="007A13A8" w:rsidRDefault="0076211C" w:rsidP="00C8293E">
                  <w:pPr>
                    <w:framePr w:hSpace="181" w:wrap="around" w:vAnchor="page" w:hAnchor="page" w:x="3658" w:y="2203"/>
                    <w:suppressOverlap/>
                  </w:pPr>
                </w:p>
              </w:tc>
              <w:tc>
                <w:tcPr>
                  <w:tcW w:w="2552" w:type="dxa"/>
                  <w:vAlign w:val="center"/>
                </w:tcPr>
                <w:sdt>
                  <w:sdtPr>
                    <w:rPr>
                      <w:lang w:val="en-US"/>
                    </w:rPr>
                    <w:id w:val="248482380"/>
                    <w:placeholder>
                      <w:docPart w:val="9C037676B3FF40149D6851AD653A4FEB"/>
                    </w:placeholder>
                    <w:dropDownList>
                      <w:listItem w:displayText="Marianne Schytte" w:value="Marianne Schytte"/>
                      <w:listItem w:displayText="----" w:value="(ingen)"/>
                    </w:dropDownList>
                  </w:sdtPr>
                  <w:sdtEndPr/>
                  <w:sdtContent>
                    <w:p w:rsidR="0076211C" w:rsidRPr="009E6DA0" w:rsidRDefault="0076211C" w:rsidP="00C8293E">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76211C" w:rsidP="00C8293E">
                  <w:pPr>
                    <w:pStyle w:val="Normal-Forsideunderoverskrift"/>
                    <w:framePr w:hSpace="181" w:wrap="around" w:vAnchor="page" w:hAnchor="page" w:x="3658" w:y="2203"/>
                    <w:spacing w:line="240" w:lineRule="auto"/>
                    <w:suppressOverlap/>
                  </w:pPr>
                  <w:r>
                    <w:t>Ole bronné Sørensen</w:t>
                  </w:r>
                </w:p>
                <w:p w:rsidR="0076211C" w:rsidRPr="001D228A" w:rsidRDefault="0076211C" w:rsidP="00C8293E">
                  <w:pPr>
                    <w:pStyle w:val="Normal-Forsideunderoverskrift"/>
                    <w:framePr w:hSpace="181" w:wrap="around" w:vAnchor="page" w:hAnchor="page" w:x="3658" w:y="2203"/>
                    <w:spacing w:line="240" w:lineRule="auto"/>
                    <w:suppressOverlap/>
                  </w:pPr>
                  <w:r w:rsidRPr="00B15DE0">
                    <w:rPr>
                      <w:b w:val="0"/>
                      <w:sz w:val="12"/>
                      <w:szCs w:val="12"/>
                    </w:rPr>
                    <w:t>(Byrådsrepræsentant)</w:t>
                  </w:r>
                </w:p>
              </w:tc>
              <w:tc>
                <w:tcPr>
                  <w:tcW w:w="851" w:type="dxa"/>
                  <w:vAlign w:val="center"/>
                </w:tcPr>
                <w:p w:rsidR="0076211C" w:rsidRPr="007A13A8" w:rsidRDefault="005B22E2" w:rsidP="00C8293E">
                  <w:pPr>
                    <w:framePr w:hSpace="181" w:wrap="around" w:vAnchor="page" w:hAnchor="page" w:x="3658" w:y="2203"/>
                    <w:suppressOverlap/>
                    <w:jc w:val="center"/>
                  </w:pPr>
                  <w:r w:rsidRPr="007A13A8">
                    <w:object w:dxaOrig="225" w:dyaOrig="225">
                      <v:shape id="_x0000_i1061" type="#_x0000_t75" style="width:14.4pt;height:18pt" o:ole="">
                        <v:imagedata r:id="rId15" o:title=""/>
                      </v:shape>
                      <w:control r:id="rId19" w:name="Broed211" w:shapeid="_x0000_i1061"/>
                    </w:object>
                  </w:r>
                </w:p>
              </w:tc>
              <w:tc>
                <w:tcPr>
                  <w:tcW w:w="284" w:type="dxa"/>
                </w:tcPr>
                <w:p w:rsidR="0076211C" w:rsidRPr="007A13A8" w:rsidRDefault="0076211C" w:rsidP="00C8293E">
                  <w:pPr>
                    <w:framePr w:hSpace="181" w:wrap="around" w:vAnchor="page" w:hAnchor="page" w:x="3658" w:y="2203"/>
                    <w:suppressOverlap/>
                  </w:pPr>
                </w:p>
              </w:tc>
              <w:tc>
                <w:tcPr>
                  <w:tcW w:w="2552" w:type="dxa"/>
                  <w:vAlign w:val="center"/>
                </w:tcPr>
                <w:sdt>
                  <w:sdtPr>
                    <w:rPr>
                      <w:lang w:val="en-US"/>
                    </w:rPr>
                    <w:id w:val="248482386"/>
                    <w:placeholder>
                      <w:docPart w:val="B958FE9167A64BBD912A08E3CAE16974"/>
                    </w:placeholder>
                    <w:dropDownList>
                      <w:listItem w:displayText="Martin Pedersen" w:value="Martin Pedersen"/>
                      <w:listItem w:displayText="----" w:value="(ingen)"/>
                    </w:dropDownList>
                  </w:sdtPr>
                  <w:sdtEndPr/>
                  <w:sdtContent>
                    <w:p w:rsidR="0076211C" w:rsidRDefault="0076211C" w:rsidP="00C8293E">
                      <w:pPr>
                        <w:pStyle w:val="Normal-Forsideunderoverskrift"/>
                        <w:framePr w:hSpace="181" w:wrap="around" w:vAnchor="page" w:hAnchor="page" w:x="3658" w:y="2203"/>
                        <w:spacing w:line="240" w:lineRule="auto"/>
                        <w:suppressOverlap/>
                        <w:rPr>
                          <w:lang w:val="en-US"/>
                        </w:rPr>
                      </w:pPr>
                      <w:r>
                        <w:rPr>
                          <w:lang w:val="en-US"/>
                        </w:rPr>
                        <w:t>----</w:t>
                      </w:r>
                    </w:p>
                  </w:sdtContent>
                </w:sdt>
              </w:tc>
            </w:tr>
            <w:tr w:rsidR="0076211C" w:rsidTr="00BB20B3">
              <w:trPr>
                <w:trHeight w:val="530"/>
              </w:trPr>
              <w:tc>
                <w:tcPr>
                  <w:tcW w:w="2268" w:type="dxa"/>
                  <w:vAlign w:val="center"/>
                </w:tcPr>
                <w:p w:rsidR="0076211C" w:rsidRDefault="0076211C" w:rsidP="00C8293E">
                  <w:pPr>
                    <w:pStyle w:val="Normal-Forsideunderoverskrift"/>
                    <w:framePr w:hSpace="181" w:wrap="around" w:vAnchor="page" w:hAnchor="page" w:x="3658" w:y="2203"/>
                    <w:spacing w:line="240" w:lineRule="auto"/>
                    <w:suppressOverlap/>
                  </w:pPr>
                  <w:r>
                    <w:t>Bente lerche-Thomsen</w:t>
                  </w:r>
                </w:p>
                <w:p w:rsidR="0076211C" w:rsidRPr="001D228A" w:rsidRDefault="0076211C" w:rsidP="00C8293E">
                  <w:pPr>
                    <w:pStyle w:val="Normal-Forsideunderoverskrift"/>
                    <w:framePr w:hSpace="181" w:wrap="around" w:vAnchor="page" w:hAnchor="page" w:x="3658" w:y="2203"/>
                    <w:spacing w:line="240" w:lineRule="auto"/>
                    <w:suppressOverlap/>
                  </w:pPr>
                  <w:r w:rsidRPr="00B15DE0">
                    <w:rPr>
                      <w:b w:val="0"/>
                      <w:sz w:val="12"/>
                      <w:szCs w:val="12"/>
                    </w:rPr>
                    <w:t>(Byrådsrepræsentant)</w:t>
                  </w:r>
                </w:p>
              </w:tc>
              <w:tc>
                <w:tcPr>
                  <w:tcW w:w="851" w:type="dxa"/>
                  <w:vAlign w:val="center"/>
                </w:tcPr>
                <w:p w:rsidR="0076211C" w:rsidRPr="007A13A8" w:rsidRDefault="005B22E2" w:rsidP="00C8293E">
                  <w:pPr>
                    <w:framePr w:hSpace="181" w:wrap="around" w:vAnchor="page" w:hAnchor="page" w:x="3658" w:y="2203"/>
                    <w:suppressOverlap/>
                    <w:jc w:val="center"/>
                  </w:pPr>
                  <w:r w:rsidRPr="007A13A8">
                    <w:object w:dxaOrig="225" w:dyaOrig="225">
                      <v:shape id="_x0000_i1063" type="#_x0000_t75" style="width:14.4pt;height:18pt" o:ole="">
                        <v:imagedata r:id="rId9" o:title=""/>
                      </v:shape>
                      <w:control r:id="rId20" w:name="Broed2111" w:shapeid="_x0000_i1063"/>
                    </w:object>
                  </w:r>
                </w:p>
              </w:tc>
              <w:tc>
                <w:tcPr>
                  <w:tcW w:w="284" w:type="dxa"/>
                </w:tcPr>
                <w:p w:rsidR="0076211C" w:rsidRPr="007A13A8" w:rsidRDefault="0076211C" w:rsidP="00C8293E">
                  <w:pPr>
                    <w:framePr w:hSpace="181" w:wrap="around" w:vAnchor="page" w:hAnchor="page" w:x="3658" w:y="2203"/>
                    <w:suppressOverlap/>
                  </w:pPr>
                </w:p>
              </w:tc>
              <w:tc>
                <w:tcPr>
                  <w:tcW w:w="2552" w:type="dxa"/>
                  <w:vAlign w:val="center"/>
                </w:tcPr>
                <w:sdt>
                  <w:sdtPr>
                    <w:rPr>
                      <w:lang w:val="en-US"/>
                    </w:rPr>
                    <w:id w:val="255985"/>
                    <w:placeholder>
                      <w:docPart w:val="7139501E983E4684B13F9D1449BCDF23"/>
                    </w:placeholder>
                    <w:dropDownList>
                      <w:listItem w:displayText="Lene Hatt" w:value="Lene Hatt"/>
                      <w:listItem w:displayText="----" w:value="(ingen)"/>
                    </w:dropDownList>
                  </w:sdtPr>
                  <w:sdtEndPr/>
                  <w:sdtContent>
                    <w:p w:rsidR="0076211C" w:rsidRDefault="0076211C" w:rsidP="00C8293E">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p w:rsidR="0076211C" w:rsidRDefault="0076211C" w:rsidP="00C8293E">
                  <w:pPr>
                    <w:pStyle w:val="Normal-Forsideunderoverskrift"/>
                    <w:framePr w:hSpace="181" w:wrap="around" w:vAnchor="page" w:hAnchor="page" w:x="3658" w:y="2203"/>
                    <w:spacing w:line="240" w:lineRule="auto"/>
                    <w:suppressOverlap/>
                    <w:rPr>
                      <w:lang w:val="en-US"/>
                    </w:rPr>
                  </w:pPr>
                </w:p>
              </w:tc>
            </w:tr>
          </w:tbl>
          <w:p w:rsidR="00823272" w:rsidRDefault="00823272" w:rsidP="00823272">
            <w:pPr>
              <w:pStyle w:val="Normal-Forsideunderoverskrift"/>
              <w:spacing w:line="240" w:lineRule="auto"/>
            </w:pPr>
          </w:p>
        </w:tc>
      </w:tr>
      <w:tr w:rsidR="007561C7" w:rsidTr="00C224FB">
        <w:trPr>
          <w:trHeight w:val="25"/>
        </w:trPr>
        <w:tc>
          <w:tcPr>
            <w:tcW w:w="1701" w:type="dxa"/>
            <w:tcMar>
              <w:top w:w="340" w:type="dxa"/>
              <w:left w:w="28" w:type="dxa"/>
            </w:tcMar>
          </w:tcPr>
          <w:p w:rsidR="007561C7" w:rsidRDefault="007561C7" w:rsidP="007561C7">
            <w:pPr>
              <w:pStyle w:val="Normal-Forsideunderoverskrift"/>
              <w:spacing w:line="240" w:lineRule="auto"/>
            </w:pPr>
            <w:r>
              <w:t>rEFERENT:</w:t>
            </w:r>
          </w:p>
        </w:tc>
        <w:tc>
          <w:tcPr>
            <w:tcW w:w="5923" w:type="dxa"/>
          </w:tcPr>
          <w:p w:rsidR="007561C7" w:rsidRDefault="00B47108" w:rsidP="007561C7">
            <w:pPr>
              <w:pStyle w:val="Normal-Forsideunderoverskrift"/>
              <w:spacing w:line="240" w:lineRule="auto"/>
            </w:pPr>
            <w:r>
              <w:t>Charlotte Christianse</w:t>
            </w:r>
            <w:r w:rsidR="00A2367E">
              <w:t>n</w:t>
            </w:r>
          </w:p>
        </w:tc>
      </w:tr>
    </w:tbl>
    <w:tbl>
      <w:tblPr>
        <w:tblpPr w:leftFromText="142" w:rightFromText="142" w:vertAnchor="page" w:horzAnchor="page" w:tblpX="3687" w:tblpY="15338"/>
        <w:tblOverlap w:val="never"/>
        <w:tblW w:w="0" w:type="auto"/>
        <w:tblLayout w:type="fixed"/>
        <w:tblCellMar>
          <w:left w:w="0" w:type="dxa"/>
          <w:right w:w="0" w:type="dxa"/>
        </w:tblCellMar>
        <w:tblLook w:val="01E0" w:firstRow="1" w:lastRow="1" w:firstColumn="1" w:lastColumn="1" w:noHBand="0" w:noVBand="0"/>
      </w:tblPr>
      <w:tblGrid>
        <w:gridCol w:w="7624"/>
      </w:tblGrid>
      <w:tr w:rsidR="00936E1A">
        <w:tc>
          <w:tcPr>
            <w:tcW w:w="7624" w:type="dxa"/>
          </w:tcPr>
          <w:p w:rsidR="00C835A6" w:rsidRDefault="00C835A6">
            <w:pPr>
              <w:pStyle w:val="Normal-Infotekst"/>
              <w:framePr w:hSpace="0" w:wrap="auto" w:vAnchor="margin" w:hAnchor="text" w:xAlign="left" w:yAlign="inline"/>
              <w:suppressOverlap w:val="0"/>
            </w:pPr>
          </w:p>
        </w:tc>
      </w:tr>
    </w:tbl>
    <w:p w:rsidR="00936E1A" w:rsidRDefault="00936E1A">
      <w:pPr>
        <w:sectPr w:rsidR="00936E1A">
          <w:headerReference w:type="default" r:id="rId21"/>
          <w:footerReference w:type="even" r:id="rId22"/>
          <w:footerReference w:type="default" r:id="rId23"/>
          <w:headerReference w:type="first" r:id="rId24"/>
          <w:pgSz w:w="11906" w:h="16838" w:code="9"/>
          <w:pgMar w:top="2098" w:right="680" w:bottom="1701" w:left="3686" w:header="709" w:footer="709" w:gutter="0"/>
          <w:cols w:space="708"/>
          <w:titlePg/>
          <w:docGrid w:linePitch="360"/>
        </w:sectPr>
      </w:pPr>
    </w:p>
    <w:p w:rsidR="004167C3" w:rsidRDefault="00E93470" w:rsidP="00E93470">
      <w:pPr>
        <w:pStyle w:val="Overskrift1"/>
        <w:numPr>
          <w:ilvl w:val="0"/>
          <w:numId w:val="14"/>
        </w:numPr>
      </w:pPr>
      <w:r>
        <w:lastRenderedPageBreak/>
        <w:t>godkendelse af dagsorden.</w:t>
      </w:r>
    </w:p>
    <w:p w:rsidR="00E93470" w:rsidRDefault="00E93470" w:rsidP="00E93470">
      <w:r>
        <w:t>Dagsorden godkendt.</w:t>
      </w:r>
    </w:p>
    <w:p w:rsidR="00E93470" w:rsidRDefault="00E93470" w:rsidP="00E93470">
      <w:pPr>
        <w:pStyle w:val="Overskrift1"/>
        <w:numPr>
          <w:ilvl w:val="0"/>
          <w:numId w:val="14"/>
        </w:numPr>
      </w:pPr>
      <w:r>
        <w:t xml:space="preserve">godkendelse af referat fra møde d. 24.1.2017. </w:t>
      </w:r>
    </w:p>
    <w:p w:rsidR="00E93470" w:rsidRDefault="00E93470" w:rsidP="00E93470">
      <w:r>
        <w:t>Referatet godkendt.</w:t>
      </w:r>
    </w:p>
    <w:p w:rsidR="00E93470" w:rsidRPr="00E93470" w:rsidRDefault="00E93470" w:rsidP="00E93470">
      <w:pPr>
        <w:pStyle w:val="Overskrift1"/>
        <w:numPr>
          <w:ilvl w:val="0"/>
          <w:numId w:val="14"/>
        </w:numPr>
        <w:rPr>
          <w:sz w:val="18"/>
          <w:szCs w:val="18"/>
        </w:rPr>
      </w:pPr>
      <w:r>
        <w:t xml:space="preserve">Børn/unge og uddannelse </w:t>
      </w:r>
      <w:r w:rsidRPr="00E93470">
        <w:rPr>
          <w:sz w:val="18"/>
          <w:szCs w:val="18"/>
        </w:rPr>
        <w:t>v/virksomhedskonsulent Søren Rasmussen.</w:t>
      </w:r>
    </w:p>
    <w:p w:rsidR="00E93470" w:rsidRDefault="00E93470" w:rsidP="00E93470">
      <w:r>
        <w:t>Søren er ansat som virksomhedskonsulent i Guldborgsund Handicap og fortalte om det de gør for deres borgergruppe – både i forhold til job, uddannelse og kurser.</w:t>
      </w:r>
    </w:p>
    <w:p w:rsidR="002A0957" w:rsidRDefault="002A0957" w:rsidP="00E93470">
      <w:r>
        <w:t>For ca. 10 år siden begyndte de på funktionsuddannelsen – et specielt tilrettelagt forløb med læring af nye kompetencer. Det er ikke en kompetencegivende uddannelse, men mere noget der skræddersys til enkelte.</w:t>
      </w:r>
    </w:p>
    <w:p w:rsidR="002A0957" w:rsidRDefault="002A0957" w:rsidP="00E93470">
      <w:r>
        <w:t>På et tidspunkt etablerede de et kursus i samarbejde med VUC, et praktisk matematikkursus, der blev afholdt internt og med stor succes. Siden har der været afholdt flere tilsvarende kurser, men de blev afholdt på VUC og de kører stadig her 5-6 år senere.</w:t>
      </w:r>
    </w:p>
    <w:p w:rsidR="002A0957" w:rsidRDefault="002A0957" w:rsidP="00E93470">
      <w:r>
        <w:t xml:space="preserve">For 3 år siden lavede de en aftale med CELF/AMU, hvor der bl.a. var mulighed for at tage truckcertifikat. </w:t>
      </w:r>
      <w:r w:rsidR="00164720">
        <w:t>For d</w:t>
      </w:r>
      <w:r>
        <w:t>e borgere, der arbejder på Besøgsgården, er der ofte behov for, at de har kørekort, hvorfor der er lavet en aftale med en kørelærer.</w:t>
      </w:r>
    </w:p>
    <w:p w:rsidR="00164720" w:rsidRDefault="00164720" w:rsidP="00E93470">
      <w:r>
        <w:t>Søren blev spurgt, hvordan det forankres i forhold til økonomi og det lovmæssige? Der er ikke et egentligt budget, men de får en masse opgaver ind fra forskellige virksomheder, så i den forstand er der jo både noget økonomisk og lovmæssigt at forholde sig til.</w:t>
      </w:r>
    </w:p>
    <w:p w:rsidR="00164720" w:rsidRDefault="00164720" w:rsidP="00E93470">
      <w:r>
        <w:t>De borgere, der er medlemmer af medarbejderrådet, har efterspurgt noget omkring arbejdsmiljø, løfteteknik m.v., så det arbejdes der på at finde en løsning på.</w:t>
      </w:r>
    </w:p>
    <w:p w:rsidR="00164720" w:rsidRDefault="00164720" w:rsidP="00E93470">
      <w:r>
        <w:t xml:space="preserve">Hvad hvis der kommer en velfungeret handicappet, blev Søren spurgt om: Som udgangspunkt er det borgere med førtidspension, der kommer hos os, så derfor kan vi ikke kigge på uddannelse, da det også har noget med forsørgelsesgrundlaget at gøre, </w:t>
      </w:r>
      <w:r w:rsidR="00FF2CCD">
        <w:t>og</w:t>
      </w:r>
      <w:r>
        <w:t xml:space="preserve"> man ikke kan begge ting.</w:t>
      </w:r>
      <w:r w:rsidR="00FF2CCD">
        <w:t xml:space="preserve"> Der er nu lavet en aftale med Jobcentret om at kigge på andre muligheder i resten af 2017, for denne borgergruppe.</w:t>
      </w:r>
    </w:p>
    <w:p w:rsidR="00FF2CCD" w:rsidRDefault="00FF2CCD" w:rsidP="00FF2CCD">
      <w:pPr>
        <w:pStyle w:val="Overskrift1"/>
        <w:numPr>
          <w:ilvl w:val="0"/>
          <w:numId w:val="14"/>
        </w:numPr>
        <w:rPr>
          <w:sz w:val="18"/>
          <w:szCs w:val="18"/>
        </w:rPr>
      </w:pPr>
      <w:r>
        <w:t xml:space="preserve">Orientering om handicaprådets arbejde – </w:t>
      </w:r>
      <w:r w:rsidRPr="00FF2CCD">
        <w:rPr>
          <w:sz w:val="18"/>
          <w:szCs w:val="18"/>
        </w:rPr>
        <w:t>Besøg af danni lund fra dansk blindesamfund, kreds storstrømmen</w:t>
      </w:r>
    </w:p>
    <w:p w:rsidR="00FF2CCD" w:rsidRDefault="00FF2CCD" w:rsidP="00FF2CCD">
      <w:pPr>
        <w:rPr>
          <w:szCs w:val="18"/>
        </w:rPr>
      </w:pPr>
      <w:r>
        <w:rPr>
          <w:szCs w:val="18"/>
        </w:rPr>
        <w:t xml:space="preserve">Årsagen til invitationen til dette møde kom på grund af en avisartikel i Folketidende, hvor Danni Lund havde udtrykt sin utilfredshed over manglende tilgængelighed for blinde/svagtseende borgere, der skulle gøre brug af Borgerservice på Biblioteket. Danni fik en orientering om Handicaprådets arbejde og sammensætning ligesom der blev orienteret om Tilgængelighedsudvalget, som Danni blev inviteret til at blive en del af fremover, hvilket han takkede ja til, da han ikke vidste, at sådan et udvalg fandtes.  </w:t>
      </w:r>
    </w:p>
    <w:p w:rsidR="00FF2CCD" w:rsidRDefault="00FF2CCD" w:rsidP="00FF2CCD">
      <w:pPr>
        <w:rPr>
          <w:szCs w:val="18"/>
        </w:rPr>
      </w:pPr>
      <w:r>
        <w:rPr>
          <w:szCs w:val="18"/>
        </w:rPr>
        <w:t>Det blev ligeledes oplyst til Danni, at der er valg til det nye Handicapråd d. 27. marts, og opfordrede Dansk Blindesamfund til at komme.</w:t>
      </w:r>
    </w:p>
    <w:p w:rsidR="000E7CF9" w:rsidRDefault="000E7CF9" w:rsidP="000E7CF9">
      <w:pPr>
        <w:pStyle w:val="Overskrift1"/>
        <w:numPr>
          <w:ilvl w:val="0"/>
          <w:numId w:val="14"/>
        </w:numPr>
      </w:pPr>
      <w:r>
        <w:lastRenderedPageBreak/>
        <w:t>orientering fra formanden og handicaprådets medlemmer</w:t>
      </w:r>
    </w:p>
    <w:p w:rsidR="000E7CF9" w:rsidRPr="000E7CF9" w:rsidRDefault="000E7CF9" w:rsidP="000E7CF9">
      <w:pPr>
        <w:pStyle w:val="NormalWeb"/>
        <w:shd w:val="clear" w:color="auto" w:fill="FFFFFF"/>
        <w:spacing w:before="60" w:beforeAutospacing="0" w:after="90" w:afterAutospacing="0"/>
        <w:rPr>
          <w:rFonts w:ascii="Verdana" w:hAnsi="Verdana"/>
          <w:color w:val="2E2E2E"/>
          <w:sz w:val="18"/>
          <w:szCs w:val="18"/>
        </w:rPr>
      </w:pPr>
      <w:r w:rsidRPr="000E7CF9">
        <w:rPr>
          <w:rFonts w:ascii="Verdana" w:hAnsi="Verdana"/>
          <w:b/>
          <w:sz w:val="18"/>
          <w:szCs w:val="18"/>
        </w:rPr>
        <w:t>Bent</w:t>
      </w:r>
      <w:r w:rsidRPr="000E7CF9">
        <w:rPr>
          <w:rFonts w:ascii="Verdana" w:hAnsi="Verdana"/>
          <w:sz w:val="18"/>
          <w:szCs w:val="18"/>
        </w:rPr>
        <w:t xml:space="preserve"> gav en orientering om Det Centrale Handicapråds Årsmøde</w:t>
      </w:r>
      <w:r>
        <w:rPr>
          <w:rFonts w:ascii="Verdana" w:hAnsi="Verdana"/>
          <w:sz w:val="18"/>
          <w:szCs w:val="18"/>
        </w:rPr>
        <w:t xml:space="preserve"> d. 7.2.2017</w:t>
      </w:r>
      <w:r w:rsidRPr="000E7CF9">
        <w:rPr>
          <w:rFonts w:ascii="Verdana" w:hAnsi="Verdana"/>
          <w:sz w:val="18"/>
          <w:szCs w:val="18"/>
        </w:rPr>
        <w:t xml:space="preserve">, hvor </w:t>
      </w:r>
      <w:r>
        <w:rPr>
          <w:rFonts w:ascii="Verdana" w:hAnsi="Verdana"/>
          <w:color w:val="2E2E2E"/>
          <w:sz w:val="18"/>
          <w:szCs w:val="18"/>
        </w:rPr>
        <w:t>der blev</w:t>
      </w:r>
      <w:r w:rsidRPr="000E7CF9">
        <w:rPr>
          <w:rFonts w:ascii="Verdana" w:hAnsi="Verdana"/>
          <w:color w:val="2E2E2E"/>
          <w:sz w:val="18"/>
          <w:szCs w:val="18"/>
        </w:rPr>
        <w:t xml:space="preserve"> sat fokus på fordomme om mennesker med handicap og</w:t>
      </w:r>
      <w:r>
        <w:rPr>
          <w:rFonts w:ascii="Verdana" w:hAnsi="Verdana"/>
          <w:color w:val="2E2E2E"/>
          <w:sz w:val="18"/>
          <w:szCs w:val="18"/>
        </w:rPr>
        <w:t xml:space="preserve"> hvordan vi bekæmper fordommene, hvorfor omdrejningspunktet var:</w:t>
      </w:r>
    </w:p>
    <w:p w:rsidR="000E7CF9" w:rsidRPr="000E7CF9" w:rsidRDefault="000E7CF9" w:rsidP="000E7CF9">
      <w:pPr>
        <w:numPr>
          <w:ilvl w:val="0"/>
          <w:numId w:val="15"/>
        </w:numPr>
        <w:shd w:val="clear" w:color="auto" w:fill="FFFFFF"/>
        <w:spacing w:line="240" w:lineRule="auto"/>
        <w:ind w:left="600"/>
        <w:rPr>
          <w:color w:val="2E2E2E"/>
          <w:szCs w:val="18"/>
        </w:rPr>
      </w:pPr>
      <w:r w:rsidRPr="000E7CF9">
        <w:rPr>
          <w:color w:val="2E2E2E"/>
          <w:szCs w:val="18"/>
        </w:rPr>
        <w:t>Hvordan kan vi styrke det personlige møde mellem personer med og uden handicap?</w:t>
      </w:r>
    </w:p>
    <w:p w:rsidR="000E7CF9" w:rsidRPr="000E7CF9" w:rsidRDefault="000E7CF9" w:rsidP="000E7CF9">
      <w:pPr>
        <w:numPr>
          <w:ilvl w:val="0"/>
          <w:numId w:val="15"/>
        </w:numPr>
        <w:shd w:val="clear" w:color="auto" w:fill="FFFFFF"/>
        <w:spacing w:line="240" w:lineRule="auto"/>
        <w:ind w:left="600"/>
        <w:rPr>
          <w:color w:val="2E2E2E"/>
          <w:szCs w:val="18"/>
        </w:rPr>
      </w:pPr>
      <w:r w:rsidRPr="000E7CF9">
        <w:rPr>
          <w:color w:val="2E2E2E"/>
          <w:szCs w:val="18"/>
        </w:rPr>
        <w:t>Hvordan kan vi styrke bevidstheden om, at personer med handicap er en del af samfundets fællesskaber?</w:t>
      </w:r>
    </w:p>
    <w:p w:rsidR="000E7CF9" w:rsidRDefault="000E7CF9" w:rsidP="000E7CF9">
      <w:pPr>
        <w:numPr>
          <w:ilvl w:val="0"/>
          <w:numId w:val="15"/>
        </w:numPr>
        <w:shd w:val="clear" w:color="auto" w:fill="FFFFFF"/>
        <w:spacing w:line="240" w:lineRule="auto"/>
        <w:ind w:left="600"/>
        <w:rPr>
          <w:color w:val="2E2E2E"/>
          <w:szCs w:val="18"/>
        </w:rPr>
      </w:pPr>
      <w:r w:rsidRPr="000E7CF9">
        <w:rPr>
          <w:color w:val="2E2E2E"/>
          <w:szCs w:val="18"/>
        </w:rPr>
        <w:t>Hvordan kan vi styrke, at mennesker med handicap og handicaporganisationerne er med til at bekæmpe fordomme?</w:t>
      </w:r>
    </w:p>
    <w:p w:rsidR="000E7CF9" w:rsidRDefault="000E7CF9" w:rsidP="000E7CF9">
      <w:pPr>
        <w:shd w:val="clear" w:color="auto" w:fill="FFFFFF"/>
        <w:spacing w:line="240" w:lineRule="auto"/>
        <w:rPr>
          <w:color w:val="2E2E2E"/>
          <w:szCs w:val="18"/>
        </w:rPr>
      </w:pPr>
    </w:p>
    <w:p w:rsidR="000E7CF9" w:rsidRDefault="000E7CF9" w:rsidP="000E7CF9">
      <w:pPr>
        <w:shd w:val="clear" w:color="auto" w:fill="FFFFFF"/>
        <w:spacing w:line="240" w:lineRule="auto"/>
        <w:rPr>
          <w:color w:val="2E2E2E"/>
          <w:szCs w:val="18"/>
        </w:rPr>
      </w:pPr>
      <w:r>
        <w:rPr>
          <w:color w:val="2E2E2E"/>
          <w:szCs w:val="18"/>
        </w:rPr>
        <w:t>Alt i alt var det en rigtig god dag, hvor både formiddagens oplæg, de forskellige workshops og eftermiddagens forestilling satte en masse tanker i gang hos deltagerne.</w:t>
      </w:r>
    </w:p>
    <w:p w:rsidR="000E7CF9" w:rsidRDefault="000E7CF9" w:rsidP="000E7CF9">
      <w:pPr>
        <w:shd w:val="clear" w:color="auto" w:fill="FFFFFF"/>
        <w:spacing w:line="240" w:lineRule="auto"/>
        <w:rPr>
          <w:color w:val="2E2E2E"/>
          <w:szCs w:val="18"/>
        </w:rPr>
      </w:pPr>
    </w:p>
    <w:p w:rsidR="000E7CF9" w:rsidRDefault="000E7CF9" w:rsidP="000E7CF9">
      <w:pPr>
        <w:shd w:val="clear" w:color="auto" w:fill="FFFFFF"/>
        <w:spacing w:line="240" w:lineRule="auto"/>
        <w:rPr>
          <w:color w:val="2E2E2E"/>
          <w:szCs w:val="18"/>
        </w:rPr>
      </w:pPr>
      <w:r>
        <w:rPr>
          <w:b/>
          <w:color w:val="2E2E2E"/>
          <w:szCs w:val="18"/>
        </w:rPr>
        <w:t>Per</w:t>
      </w:r>
      <w:r w:rsidR="00EE6E19">
        <w:rPr>
          <w:b/>
          <w:color w:val="2E2E2E"/>
          <w:szCs w:val="18"/>
        </w:rPr>
        <w:t xml:space="preserve"> </w:t>
      </w:r>
      <w:r w:rsidR="00EE6E19">
        <w:rPr>
          <w:color w:val="2E2E2E"/>
          <w:szCs w:val="18"/>
        </w:rPr>
        <w:t>er kommet i besiddelse af det materiale, som</w:t>
      </w:r>
      <w:r>
        <w:rPr>
          <w:color w:val="2E2E2E"/>
          <w:szCs w:val="18"/>
        </w:rPr>
        <w:t xml:space="preserve"> </w:t>
      </w:r>
      <w:r w:rsidR="00EE6E19">
        <w:rPr>
          <w:color w:val="2E2E2E"/>
          <w:szCs w:val="18"/>
        </w:rPr>
        <w:t>Børne- og Socialministeriet har udsendt forslag til lov om ændring af lov om social service, lov om socialtilsyn og lov om retssikkerhed og administration på det sociale område, til høring og har i den forbindelse nogle kommentarer til indholdet i forhold til det BPA- relaterede, hvor der bl.a. mangler retningslinjer i forhold til ordningen. Det er bekymrende, at flere kommuner halverer administrationsbidraget</w:t>
      </w:r>
      <w:r w:rsidR="0067345E">
        <w:rPr>
          <w:color w:val="2E2E2E"/>
          <w:szCs w:val="18"/>
        </w:rPr>
        <w:t xml:space="preserve"> uden væsentlig begrundelse og med meget kort varsel, hvilket gav anledning til en drøftelse i Handicaprådet omkring betaling at administrationsbidraget for BPA. </w:t>
      </w:r>
    </w:p>
    <w:p w:rsidR="00AA0876" w:rsidRDefault="00AA0876" w:rsidP="000E7CF9">
      <w:pPr>
        <w:shd w:val="clear" w:color="auto" w:fill="FFFFFF"/>
        <w:spacing w:line="240" w:lineRule="auto"/>
        <w:rPr>
          <w:color w:val="2E2E2E"/>
          <w:szCs w:val="18"/>
        </w:rPr>
      </w:pPr>
      <w:r>
        <w:rPr>
          <w:color w:val="2E2E2E"/>
          <w:szCs w:val="18"/>
        </w:rPr>
        <w:t>Det blev aftalt, at Socialområdet ville fremsende resultatet af høringerne og de endelig lovforslag når de foreligger.</w:t>
      </w:r>
    </w:p>
    <w:p w:rsidR="00AA0876" w:rsidRDefault="00AA0876" w:rsidP="000E7CF9">
      <w:pPr>
        <w:shd w:val="clear" w:color="auto" w:fill="FFFFFF"/>
        <w:spacing w:line="240" w:lineRule="auto"/>
        <w:rPr>
          <w:color w:val="2E2E2E"/>
          <w:szCs w:val="18"/>
        </w:rPr>
      </w:pPr>
    </w:p>
    <w:p w:rsidR="00AA0876" w:rsidRDefault="00AA0876" w:rsidP="000E7CF9">
      <w:pPr>
        <w:shd w:val="clear" w:color="auto" w:fill="FFFFFF"/>
        <w:spacing w:line="240" w:lineRule="auto"/>
        <w:rPr>
          <w:color w:val="2E2E2E"/>
          <w:szCs w:val="18"/>
        </w:rPr>
      </w:pPr>
      <w:r>
        <w:rPr>
          <w:b/>
          <w:color w:val="2E2E2E"/>
          <w:szCs w:val="18"/>
        </w:rPr>
        <w:t>Bjarne</w:t>
      </w:r>
      <w:r>
        <w:rPr>
          <w:color w:val="2E2E2E"/>
          <w:szCs w:val="18"/>
        </w:rPr>
        <w:t xml:space="preserve"> rejste et spørgsmål omkring post til demente borgere sendt fra kommunen. Det er problematisk, hvis der sendes post til demente borgere uden også at sende en kopi til de pårørende, hvilket kommunen er forpligtet til at gøre.</w:t>
      </w:r>
    </w:p>
    <w:p w:rsidR="00AA0876" w:rsidRDefault="00AA0876" w:rsidP="000E7CF9">
      <w:pPr>
        <w:shd w:val="clear" w:color="auto" w:fill="FFFFFF"/>
        <w:spacing w:line="240" w:lineRule="auto"/>
        <w:rPr>
          <w:color w:val="2E2E2E"/>
          <w:szCs w:val="18"/>
        </w:rPr>
      </w:pPr>
    </w:p>
    <w:p w:rsidR="00AA0876" w:rsidRDefault="00AA0876" w:rsidP="000E7CF9">
      <w:pPr>
        <w:shd w:val="clear" w:color="auto" w:fill="FFFFFF"/>
        <w:spacing w:line="240" w:lineRule="auto"/>
        <w:rPr>
          <w:color w:val="2E2E2E"/>
          <w:szCs w:val="18"/>
        </w:rPr>
      </w:pPr>
      <w:r>
        <w:rPr>
          <w:b/>
          <w:color w:val="2E2E2E"/>
          <w:szCs w:val="18"/>
        </w:rPr>
        <w:t xml:space="preserve">Kenneth </w:t>
      </w:r>
      <w:r>
        <w:rPr>
          <w:color w:val="2E2E2E"/>
          <w:szCs w:val="18"/>
        </w:rPr>
        <w:t>spurgte til, hvem der er ansvarlig for ombygningen på Sundskolen, da han undrede sig over, at Tilgængelighedsudvalget ikke var blevet kontaktet. Bente kunne oplyse, at der fortsat er mange uafklarede spørgsmål i denne sag og den slet ikke er afklaret endnu.</w:t>
      </w:r>
    </w:p>
    <w:p w:rsidR="00AA0876" w:rsidRDefault="00AA0876" w:rsidP="000E7CF9">
      <w:pPr>
        <w:shd w:val="clear" w:color="auto" w:fill="FFFFFF"/>
        <w:spacing w:line="240" w:lineRule="auto"/>
        <w:rPr>
          <w:color w:val="2E2E2E"/>
          <w:szCs w:val="18"/>
        </w:rPr>
      </w:pPr>
    </w:p>
    <w:p w:rsidR="00AA0876" w:rsidRDefault="00AA0876" w:rsidP="000E7CF9">
      <w:pPr>
        <w:shd w:val="clear" w:color="auto" w:fill="FFFFFF"/>
        <w:spacing w:line="240" w:lineRule="auto"/>
        <w:rPr>
          <w:color w:val="2E2E2E"/>
          <w:szCs w:val="18"/>
        </w:rPr>
      </w:pPr>
      <w:r>
        <w:rPr>
          <w:color w:val="2E2E2E"/>
          <w:szCs w:val="18"/>
        </w:rPr>
        <w:t>Der er lagt de efterspurgte fliser ved indgangen til Borgerservice/Biblioteket, men det har desværre også betydet, at der er nogle borgere der tror, at det er en ny p-plads.</w:t>
      </w:r>
    </w:p>
    <w:p w:rsidR="00AA0876" w:rsidRDefault="00AA0876" w:rsidP="000E7CF9">
      <w:pPr>
        <w:shd w:val="clear" w:color="auto" w:fill="FFFFFF"/>
        <w:spacing w:line="240" w:lineRule="auto"/>
        <w:rPr>
          <w:color w:val="2E2E2E"/>
          <w:szCs w:val="18"/>
        </w:rPr>
      </w:pPr>
    </w:p>
    <w:p w:rsidR="00AA0876" w:rsidRDefault="00AA0876" w:rsidP="000E7CF9">
      <w:pPr>
        <w:shd w:val="clear" w:color="auto" w:fill="FFFFFF"/>
        <w:spacing w:line="240" w:lineRule="auto"/>
        <w:rPr>
          <w:color w:val="2E2E2E"/>
          <w:szCs w:val="18"/>
        </w:rPr>
      </w:pPr>
      <w:r>
        <w:rPr>
          <w:color w:val="2E2E2E"/>
          <w:szCs w:val="18"/>
        </w:rPr>
        <w:t>Der blev spurgt til, om der er en procedure på plejehjem, når deres borgere enten indlægges på sygehus eller afgår ved døden? Charlotte C. lovede at undersøge dette.</w:t>
      </w:r>
    </w:p>
    <w:p w:rsidR="00AA0876" w:rsidRDefault="00AA0876" w:rsidP="000E7CF9">
      <w:pPr>
        <w:shd w:val="clear" w:color="auto" w:fill="FFFFFF"/>
        <w:spacing w:line="240" w:lineRule="auto"/>
        <w:rPr>
          <w:color w:val="2E2E2E"/>
          <w:szCs w:val="18"/>
        </w:rPr>
      </w:pPr>
    </w:p>
    <w:p w:rsidR="00AA0876" w:rsidRDefault="00AA0876" w:rsidP="000E7CF9">
      <w:pPr>
        <w:shd w:val="clear" w:color="auto" w:fill="FFFFFF"/>
        <w:spacing w:line="240" w:lineRule="auto"/>
        <w:rPr>
          <w:color w:val="2E2E2E"/>
          <w:szCs w:val="18"/>
        </w:rPr>
      </w:pPr>
      <w:r>
        <w:rPr>
          <w:color w:val="2E2E2E"/>
          <w:szCs w:val="18"/>
        </w:rPr>
        <w:t xml:space="preserve">Dette afstedkom </w:t>
      </w:r>
      <w:r w:rsidR="00E8171F">
        <w:rPr>
          <w:color w:val="2E2E2E"/>
          <w:szCs w:val="18"/>
        </w:rPr>
        <w:t xml:space="preserve">et spørgsmål fra Susan: Hvor er grænsen for sager der tages op på Handicaprådet contra Ældrerådet? De sidste punkter har været lidt af en gråzone. </w:t>
      </w:r>
    </w:p>
    <w:p w:rsidR="00E8171F" w:rsidRDefault="00E8171F" w:rsidP="000E7CF9">
      <w:pPr>
        <w:shd w:val="clear" w:color="auto" w:fill="FFFFFF"/>
        <w:spacing w:line="240" w:lineRule="auto"/>
        <w:rPr>
          <w:color w:val="2E2E2E"/>
          <w:szCs w:val="18"/>
        </w:rPr>
      </w:pPr>
      <w:r>
        <w:rPr>
          <w:color w:val="2E2E2E"/>
          <w:szCs w:val="18"/>
        </w:rPr>
        <w:t>Til dette gjorde Kenneth opmærksom på, at det sagtens kan dreje sig om en yngre hjerneskadet/dement der er på plejehjem.</w:t>
      </w:r>
    </w:p>
    <w:p w:rsidR="00E8171F" w:rsidRDefault="00E8171F" w:rsidP="00E8171F">
      <w:pPr>
        <w:pStyle w:val="Overskrift1"/>
        <w:numPr>
          <w:ilvl w:val="0"/>
          <w:numId w:val="14"/>
        </w:numPr>
      </w:pPr>
      <w:r>
        <w:t>drøftelsespunkter</w:t>
      </w:r>
    </w:p>
    <w:p w:rsidR="00E8171F" w:rsidRDefault="00E8171F" w:rsidP="00E8171F">
      <w:pPr>
        <w:pStyle w:val="Listeafsnit"/>
        <w:numPr>
          <w:ilvl w:val="0"/>
          <w:numId w:val="16"/>
        </w:numPr>
      </w:pPr>
      <w:r>
        <w:t>Fremtidige projekter til Tilgængelighedspuljen.</w:t>
      </w:r>
    </w:p>
    <w:p w:rsidR="00E8171F" w:rsidRDefault="00E8171F" w:rsidP="00E8171F">
      <w:pPr>
        <w:ind w:left="360"/>
      </w:pPr>
      <w:r>
        <w:t>Udsat til næste møde, da Charlotte W ikke deltog i mødet.</w:t>
      </w:r>
    </w:p>
    <w:p w:rsidR="00E8171F" w:rsidRDefault="00E8171F" w:rsidP="00E8171F">
      <w:pPr>
        <w:ind w:left="360"/>
      </w:pPr>
    </w:p>
    <w:p w:rsidR="00E8171F" w:rsidRDefault="00E8171F" w:rsidP="00E8171F">
      <w:pPr>
        <w:pStyle w:val="Listeafsnit"/>
        <w:numPr>
          <w:ilvl w:val="1"/>
          <w:numId w:val="14"/>
        </w:numPr>
      </w:pPr>
      <w:r>
        <w:t>Handicaprådets arbejdsform</w:t>
      </w:r>
    </w:p>
    <w:p w:rsidR="00E8171F" w:rsidRDefault="00E8171F" w:rsidP="00E8171F">
      <w:pPr>
        <w:ind w:left="360"/>
      </w:pPr>
      <w:r>
        <w:t>Der var en snak om det vil være en idé at oprette en FaceBook side, der hedder Handicaprådet i Guldborgsund Kommune eller Danske Handicaporganisationer Guldborgsund.</w:t>
      </w:r>
    </w:p>
    <w:p w:rsidR="00E8171F" w:rsidRDefault="00E8171F" w:rsidP="00E8171F">
      <w:pPr>
        <w:ind w:left="360"/>
      </w:pPr>
      <w:r>
        <w:t>Dette undersøges nærmere med Kommunikationsafdelingen.</w:t>
      </w:r>
    </w:p>
    <w:p w:rsidR="00E8171F" w:rsidRDefault="00E8171F" w:rsidP="00E8171F">
      <w:pPr>
        <w:pStyle w:val="Overskrift1"/>
        <w:numPr>
          <w:ilvl w:val="0"/>
          <w:numId w:val="14"/>
        </w:numPr>
      </w:pPr>
      <w:r>
        <w:t>Mainstreaming af handicaprådet.</w:t>
      </w:r>
    </w:p>
    <w:p w:rsidR="00E8171F" w:rsidRDefault="00E8171F" w:rsidP="00E8171F">
      <w:r>
        <w:t>Intet.</w:t>
      </w:r>
    </w:p>
    <w:p w:rsidR="00E8171F" w:rsidRDefault="00E8171F" w:rsidP="00E8171F"/>
    <w:p w:rsidR="00E8171F" w:rsidRDefault="00E8171F" w:rsidP="00E8171F">
      <w:pPr>
        <w:pStyle w:val="Overskrift1"/>
        <w:numPr>
          <w:ilvl w:val="0"/>
          <w:numId w:val="14"/>
        </w:numPr>
      </w:pPr>
      <w:r>
        <w:lastRenderedPageBreak/>
        <w:t>Eventuelt</w:t>
      </w:r>
    </w:p>
    <w:p w:rsidR="00E8171F" w:rsidRDefault="00E8171F" w:rsidP="00E8171F">
      <w:r>
        <w:t xml:space="preserve">Intet. </w:t>
      </w:r>
    </w:p>
    <w:p w:rsidR="00E8171F" w:rsidRDefault="00E8171F" w:rsidP="00E8171F"/>
    <w:p w:rsidR="00E8171F" w:rsidRDefault="00E8171F" w:rsidP="00E8171F">
      <w:pPr>
        <w:pStyle w:val="Listeafsnit"/>
        <w:numPr>
          <w:ilvl w:val="1"/>
          <w:numId w:val="14"/>
        </w:numPr>
      </w:pPr>
      <w:r>
        <w:t>Punkter til næste møde.</w:t>
      </w:r>
    </w:p>
    <w:p w:rsidR="00E8171F" w:rsidRPr="00E8171F" w:rsidRDefault="00E8171F" w:rsidP="00E8171F">
      <w:pPr>
        <w:ind w:left="360"/>
      </w:pPr>
      <w:r>
        <w:t>Hvordan kan vi komme ud på de Sociale medier?</w:t>
      </w:r>
    </w:p>
    <w:p w:rsidR="000E7CF9" w:rsidRPr="000E7CF9" w:rsidRDefault="000E7CF9" w:rsidP="000E7CF9"/>
    <w:sectPr w:rsidR="000E7CF9" w:rsidRPr="000E7CF9" w:rsidSect="00E93470">
      <w:headerReference w:type="first" r:id="rId25"/>
      <w:footerReference w:type="first" r:id="rId26"/>
      <w:pgSz w:w="11906" w:h="16838" w:code="9"/>
      <w:pgMar w:top="1259" w:right="680" w:bottom="102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876" w:rsidRDefault="00AA0876">
      <w:pPr>
        <w:pStyle w:val="Fodnotetekst"/>
      </w:pPr>
      <w:r>
        <w:separator/>
      </w:r>
    </w:p>
  </w:endnote>
  <w:endnote w:type="continuationSeparator" w:id="0">
    <w:p w:rsidR="00AA0876" w:rsidRDefault="00AA0876">
      <w:pPr>
        <w:pStyle w:val="Fodnote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876" w:rsidRDefault="00AA0876" w:rsidP="00A10CBA">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AA0876" w:rsidRDefault="00AA0876">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876" w:rsidRDefault="00AA0876" w:rsidP="00A10CBA">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C8293E">
      <w:rPr>
        <w:rStyle w:val="Sidetal"/>
        <w:noProof/>
      </w:rPr>
      <w:t>4</w:t>
    </w:r>
    <w:r>
      <w:rPr>
        <w:rStyle w:val="Sidetal"/>
      </w:rPr>
      <w:fldChar w:fldCharType="end"/>
    </w:r>
  </w:p>
  <w:p w:rsidR="00AA0876" w:rsidRDefault="00AA0876">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876" w:rsidRDefault="00AA087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876" w:rsidRDefault="00AA0876">
      <w:pPr>
        <w:pStyle w:val="Fodnotetekst"/>
      </w:pPr>
      <w:r>
        <w:separator/>
      </w:r>
    </w:p>
  </w:footnote>
  <w:footnote w:type="continuationSeparator" w:id="0">
    <w:p w:rsidR="00AA0876" w:rsidRDefault="00AA0876">
      <w:pPr>
        <w:pStyle w:val="Fodnoteteks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876" w:rsidRDefault="00C8293E">
    <w:pPr>
      <w:pStyle w:val="Sidehoved"/>
    </w:pPr>
    <w:r>
      <w:rPr>
        <w:noProof/>
      </w:rPr>
      <mc:AlternateContent>
        <mc:Choice Requires="wps">
          <w:drawing>
            <wp:anchor distT="0" distB="0" distL="114300" distR="114300" simplePos="0" relativeHeight="251657216" behindDoc="0" locked="0" layoutInCell="1" allowOverlap="1">
              <wp:simplePos x="0" y="0"/>
              <wp:positionH relativeFrom="page">
                <wp:posOffset>782320</wp:posOffset>
              </wp:positionH>
              <wp:positionV relativeFrom="page">
                <wp:posOffset>1393190</wp:posOffset>
              </wp:positionV>
              <wp:extent cx="755650" cy="768985"/>
              <wp:effectExtent l="127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876" w:rsidRPr="006B4ABD" w:rsidRDefault="00AA0876" w:rsidP="006B4ABD">
                          <w:pPr>
                            <w:rPr>
                              <w:rStyle w:val="Sidetal"/>
                            </w:rPr>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C8293E">
                            <w:rPr>
                              <w:rStyle w:val="Sidetal"/>
                              <w:noProof/>
                            </w:rPr>
                            <w:t>4</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C8293E">
                            <w:rPr>
                              <w:rStyle w:val="Sidetal"/>
                              <w:noProof/>
                            </w:rPr>
                            <w:t>4</w:t>
                          </w:r>
                          <w:r>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6pt;margin-top:109.7pt;width:59.5pt;height:60.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" filled="f" stroked="f">
              <v:textbox inset="0,0,0,0">
                <w:txbxContent>
                  <w:p w:rsidR="00AA0876" w:rsidRPr="006B4ABD" w:rsidRDefault="00AA0876" w:rsidP="006B4ABD">
                    <w:pPr>
                      <w:rPr>
                        <w:rStyle w:val="Sidetal"/>
                      </w:rPr>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C8293E">
                      <w:rPr>
                        <w:rStyle w:val="Sidetal"/>
                        <w:noProof/>
                      </w:rPr>
                      <w:t>4</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C8293E">
                      <w:rPr>
                        <w:rStyle w:val="Sidetal"/>
                        <w:noProof/>
                      </w:rPr>
                      <w:t>4</w:t>
                    </w:r>
                    <w:r>
                      <w:rPr>
                        <w:rStyle w:val="Sidetal"/>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876" w:rsidRDefault="00AA0876">
    <w:pPr>
      <w:pStyle w:val="Sidehoved"/>
    </w:pPr>
    <w:r>
      <w:rPr>
        <w:noProof/>
      </w:rPr>
      <w:drawing>
        <wp:anchor distT="0" distB="0" distL="114300" distR="114300" simplePos="0" relativeHeight="251658240" behindDoc="1" locked="0" layoutInCell="1" allowOverlap="1">
          <wp:simplePos x="0" y="0"/>
          <wp:positionH relativeFrom="page">
            <wp:posOffset>702310</wp:posOffset>
          </wp:positionH>
          <wp:positionV relativeFrom="page">
            <wp:posOffset>1313815</wp:posOffset>
          </wp:positionV>
          <wp:extent cx="1468755" cy="775970"/>
          <wp:effectExtent l="19050" t="0" r="0" b="0"/>
          <wp:wrapNone/>
          <wp:docPr id="2" name="PRINTHIDE01" descr="Guldborgs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HIDE01" descr="GuldborgsundLogo"/>
                  <pic:cNvPicPr>
                    <a:picLocks noChangeAspect="1" noChangeArrowheads="1"/>
                  </pic:cNvPicPr>
                </pic:nvPicPr>
                <pic:blipFill>
                  <a:blip r:embed="rId1"/>
                  <a:srcRect/>
                  <a:stretch>
                    <a:fillRect/>
                  </a:stretch>
                </pic:blipFill>
                <pic:spPr bwMode="auto">
                  <a:xfrm>
                    <a:off x="0" y="0"/>
                    <a:ext cx="1468755" cy="77597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876" w:rsidRDefault="00AA087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C97"/>
    <w:multiLevelType w:val="hybridMultilevel"/>
    <w:tmpl w:val="3F1EE8C2"/>
    <w:lvl w:ilvl="0" w:tplc="63CCDD88">
      <w:start w:val="1"/>
      <w:numFmt w:val="decimal"/>
      <w:pStyle w:val="Normal-Talliste"/>
      <w:lvlText w:val="%1."/>
      <w:lvlJc w:val="left"/>
      <w:pPr>
        <w:tabs>
          <w:tab w:val="num" w:pos="425"/>
        </w:tabs>
        <w:ind w:left="425" w:hanging="425"/>
      </w:pPr>
      <w:rPr>
        <w:rFonts w:ascii="Verdana" w:hAnsi="Verdana" w:hint="default"/>
        <w:b w:val="0"/>
        <w:i w:val="0"/>
        <w:sz w:val="18"/>
        <w:szCs w:val="18"/>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16D64A92"/>
    <w:multiLevelType w:val="hybridMultilevel"/>
    <w:tmpl w:val="EAC4EB24"/>
    <w:lvl w:ilvl="0" w:tplc="33ACD5E4">
      <w:start w:val="1"/>
      <w:numFmt w:val="lowerLetter"/>
      <w:pStyle w:val="Normal-Bogstavliste"/>
      <w:lvlText w:val="%1."/>
      <w:lvlJc w:val="left"/>
      <w:pPr>
        <w:tabs>
          <w:tab w:val="num" w:pos="425"/>
        </w:tabs>
        <w:ind w:left="425" w:hanging="425"/>
      </w:pPr>
      <w:rPr>
        <w:rFonts w:ascii="Verdana" w:hAnsi="Verdana" w:hint="default"/>
        <w:b w:val="0"/>
        <w:i w:val="0"/>
        <w:color w:val="auto"/>
        <w:sz w:val="19"/>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1E987534"/>
    <w:multiLevelType w:val="multilevel"/>
    <w:tmpl w:val="28FC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69113C"/>
    <w:multiLevelType w:val="hybridMultilevel"/>
    <w:tmpl w:val="F08A64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09F21EE"/>
    <w:multiLevelType w:val="hybridMultilevel"/>
    <w:tmpl w:val="5296C2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3F94C18"/>
    <w:multiLevelType w:val="hybridMultilevel"/>
    <w:tmpl w:val="762003B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9F42716"/>
    <w:multiLevelType w:val="hybridMultilevel"/>
    <w:tmpl w:val="639A6618"/>
    <w:lvl w:ilvl="0" w:tplc="6804FE38">
      <w:start w:val="3"/>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D2B0F6E"/>
    <w:multiLevelType w:val="hybridMultilevel"/>
    <w:tmpl w:val="4B3218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143395C"/>
    <w:multiLevelType w:val="hybridMultilevel"/>
    <w:tmpl w:val="C3E4B77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5986373C"/>
    <w:multiLevelType w:val="hybridMultilevel"/>
    <w:tmpl w:val="4F98CF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53D2FDA"/>
    <w:multiLevelType w:val="hybridMultilevel"/>
    <w:tmpl w:val="F868607E"/>
    <w:lvl w:ilvl="0" w:tplc="6DE2FBA0">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6822203F"/>
    <w:multiLevelType w:val="hybridMultilevel"/>
    <w:tmpl w:val="F08A64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11A4A75"/>
    <w:multiLevelType w:val="multilevel"/>
    <w:tmpl w:val="0CBE1F84"/>
    <w:lvl w:ilvl="0">
      <w:start w:val="1"/>
      <w:numFmt w:val="decimal"/>
      <w:lvlText w:val="%1."/>
      <w:lvlJc w:val="left"/>
      <w:pPr>
        <w:ind w:left="36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3">
    <w:nsid w:val="76893FCA"/>
    <w:multiLevelType w:val="hybridMultilevel"/>
    <w:tmpl w:val="E6B428E2"/>
    <w:lvl w:ilvl="0" w:tplc="2AD0E2CE">
      <w:start w:val="1"/>
      <w:numFmt w:val="bullet"/>
      <w:pStyle w:val="Normal-Punktliste"/>
      <w:lvlText w:val=""/>
      <w:lvlJc w:val="left"/>
      <w:pPr>
        <w:tabs>
          <w:tab w:val="num" w:pos="425"/>
        </w:tabs>
        <w:ind w:left="425" w:hanging="425"/>
      </w:pPr>
      <w:rPr>
        <w:rFonts w:ascii="Symbol" w:hAnsi="Symbol" w:hint="default"/>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7A6B306A"/>
    <w:multiLevelType w:val="hybridMultilevel"/>
    <w:tmpl w:val="2766EA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7FB11037"/>
    <w:multiLevelType w:val="hybridMultilevel"/>
    <w:tmpl w:val="879A8CEC"/>
    <w:lvl w:ilvl="0" w:tplc="C65079AC">
      <w:start w:val="2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5"/>
  </w:num>
  <w:num w:numId="5">
    <w:abstractNumId w:val="6"/>
  </w:num>
  <w:num w:numId="6">
    <w:abstractNumId w:val="15"/>
  </w:num>
  <w:num w:numId="7">
    <w:abstractNumId w:val="4"/>
  </w:num>
  <w:num w:numId="8">
    <w:abstractNumId w:val="9"/>
  </w:num>
  <w:num w:numId="9">
    <w:abstractNumId w:val="7"/>
  </w:num>
  <w:num w:numId="10">
    <w:abstractNumId w:val="3"/>
  </w:num>
  <w:num w:numId="11">
    <w:abstractNumId w:val="11"/>
  </w:num>
  <w:num w:numId="12">
    <w:abstractNumId w:val="10"/>
  </w:num>
  <w:num w:numId="13">
    <w:abstractNumId w:val="8"/>
  </w:num>
  <w:num w:numId="14">
    <w:abstractNumId w:val="12"/>
  </w:num>
  <w:num w:numId="15">
    <w:abstractNumId w:val="2"/>
  </w:num>
  <w:num w:numId="1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49374601-863A-4B58-90C8-D3B7378AB95D}"/>
  </w:docVars>
  <w:rsids>
    <w:rsidRoot w:val="00E93470"/>
    <w:rsid w:val="00014EAC"/>
    <w:rsid w:val="000172D3"/>
    <w:rsid w:val="0001767F"/>
    <w:rsid w:val="00024E8E"/>
    <w:rsid w:val="00025BE1"/>
    <w:rsid w:val="00054C04"/>
    <w:rsid w:val="00057329"/>
    <w:rsid w:val="00057F13"/>
    <w:rsid w:val="000643BC"/>
    <w:rsid w:val="00067084"/>
    <w:rsid w:val="0007104C"/>
    <w:rsid w:val="00075016"/>
    <w:rsid w:val="00076BD1"/>
    <w:rsid w:val="0008061B"/>
    <w:rsid w:val="00084AB8"/>
    <w:rsid w:val="00093482"/>
    <w:rsid w:val="00093CA0"/>
    <w:rsid w:val="00094E72"/>
    <w:rsid w:val="00096F26"/>
    <w:rsid w:val="000A0EB2"/>
    <w:rsid w:val="000B31AB"/>
    <w:rsid w:val="000B3B8F"/>
    <w:rsid w:val="000B6275"/>
    <w:rsid w:val="000C05F4"/>
    <w:rsid w:val="000C267E"/>
    <w:rsid w:val="000C7C14"/>
    <w:rsid w:val="000D27BE"/>
    <w:rsid w:val="000D3C23"/>
    <w:rsid w:val="000D6B3D"/>
    <w:rsid w:val="000D7F29"/>
    <w:rsid w:val="000E0277"/>
    <w:rsid w:val="000E323F"/>
    <w:rsid w:val="000E4F6E"/>
    <w:rsid w:val="000E656D"/>
    <w:rsid w:val="000E7CF9"/>
    <w:rsid w:val="001039C1"/>
    <w:rsid w:val="0010476D"/>
    <w:rsid w:val="00106403"/>
    <w:rsid w:val="001073B8"/>
    <w:rsid w:val="00113148"/>
    <w:rsid w:val="00113212"/>
    <w:rsid w:val="001159C4"/>
    <w:rsid w:val="00116BA3"/>
    <w:rsid w:val="00121D1D"/>
    <w:rsid w:val="00126725"/>
    <w:rsid w:val="00130330"/>
    <w:rsid w:val="001319B0"/>
    <w:rsid w:val="001320E8"/>
    <w:rsid w:val="00137C10"/>
    <w:rsid w:val="001576EA"/>
    <w:rsid w:val="00157D1B"/>
    <w:rsid w:val="00160323"/>
    <w:rsid w:val="00161BD1"/>
    <w:rsid w:val="00162590"/>
    <w:rsid w:val="00164720"/>
    <w:rsid w:val="00165A96"/>
    <w:rsid w:val="00167D15"/>
    <w:rsid w:val="00173560"/>
    <w:rsid w:val="0017373F"/>
    <w:rsid w:val="001744EA"/>
    <w:rsid w:val="00177E13"/>
    <w:rsid w:val="001854CB"/>
    <w:rsid w:val="00187823"/>
    <w:rsid w:val="001922F3"/>
    <w:rsid w:val="001A4061"/>
    <w:rsid w:val="001A6C1D"/>
    <w:rsid w:val="001A7199"/>
    <w:rsid w:val="001B22A1"/>
    <w:rsid w:val="001B24D3"/>
    <w:rsid w:val="001B5945"/>
    <w:rsid w:val="001B6B7A"/>
    <w:rsid w:val="001C495A"/>
    <w:rsid w:val="001C691D"/>
    <w:rsid w:val="001D12FC"/>
    <w:rsid w:val="001D1A62"/>
    <w:rsid w:val="001D7E16"/>
    <w:rsid w:val="001E2966"/>
    <w:rsid w:val="001E3876"/>
    <w:rsid w:val="001E6B13"/>
    <w:rsid w:val="001F21D6"/>
    <w:rsid w:val="001F334F"/>
    <w:rsid w:val="00200422"/>
    <w:rsid w:val="00204E24"/>
    <w:rsid w:val="002113BB"/>
    <w:rsid w:val="00211B0F"/>
    <w:rsid w:val="002153AA"/>
    <w:rsid w:val="00215A76"/>
    <w:rsid w:val="00221A13"/>
    <w:rsid w:val="00222F16"/>
    <w:rsid w:val="00231369"/>
    <w:rsid w:val="00231BF6"/>
    <w:rsid w:val="00240AAA"/>
    <w:rsid w:val="00242A94"/>
    <w:rsid w:val="00251DEB"/>
    <w:rsid w:val="00255137"/>
    <w:rsid w:val="002664FF"/>
    <w:rsid w:val="00270F89"/>
    <w:rsid w:val="002736E5"/>
    <w:rsid w:val="002816B2"/>
    <w:rsid w:val="00284A73"/>
    <w:rsid w:val="00286764"/>
    <w:rsid w:val="00287577"/>
    <w:rsid w:val="00291763"/>
    <w:rsid w:val="002A0806"/>
    <w:rsid w:val="002A0957"/>
    <w:rsid w:val="002A47F6"/>
    <w:rsid w:val="002C0ED5"/>
    <w:rsid w:val="002D1056"/>
    <w:rsid w:val="002D13A0"/>
    <w:rsid w:val="002D4719"/>
    <w:rsid w:val="002D74AE"/>
    <w:rsid w:val="002E1BE9"/>
    <w:rsid w:val="002E1D33"/>
    <w:rsid w:val="002F6CCA"/>
    <w:rsid w:val="003020C0"/>
    <w:rsid w:val="00305A4A"/>
    <w:rsid w:val="00310B52"/>
    <w:rsid w:val="003133F8"/>
    <w:rsid w:val="003152AA"/>
    <w:rsid w:val="00334152"/>
    <w:rsid w:val="0034192C"/>
    <w:rsid w:val="003426A1"/>
    <w:rsid w:val="00345438"/>
    <w:rsid w:val="003471A2"/>
    <w:rsid w:val="00350184"/>
    <w:rsid w:val="003501B5"/>
    <w:rsid w:val="003510DC"/>
    <w:rsid w:val="00353472"/>
    <w:rsid w:val="003534BA"/>
    <w:rsid w:val="003541AE"/>
    <w:rsid w:val="00355F35"/>
    <w:rsid w:val="00362B3C"/>
    <w:rsid w:val="00363140"/>
    <w:rsid w:val="00363E8E"/>
    <w:rsid w:val="00364A0A"/>
    <w:rsid w:val="00367185"/>
    <w:rsid w:val="00367615"/>
    <w:rsid w:val="00370FB2"/>
    <w:rsid w:val="003718DF"/>
    <w:rsid w:val="00376F7D"/>
    <w:rsid w:val="00377648"/>
    <w:rsid w:val="00382257"/>
    <w:rsid w:val="0038409C"/>
    <w:rsid w:val="00384176"/>
    <w:rsid w:val="00386B9D"/>
    <w:rsid w:val="00390147"/>
    <w:rsid w:val="0039181C"/>
    <w:rsid w:val="00394561"/>
    <w:rsid w:val="003A132B"/>
    <w:rsid w:val="003A3BA5"/>
    <w:rsid w:val="003A44C0"/>
    <w:rsid w:val="003A7C1B"/>
    <w:rsid w:val="003C7299"/>
    <w:rsid w:val="003D3251"/>
    <w:rsid w:val="003D7B8A"/>
    <w:rsid w:val="003E5763"/>
    <w:rsid w:val="003E685D"/>
    <w:rsid w:val="003F15C3"/>
    <w:rsid w:val="003F1989"/>
    <w:rsid w:val="004024E5"/>
    <w:rsid w:val="00402BF4"/>
    <w:rsid w:val="00403298"/>
    <w:rsid w:val="0040330F"/>
    <w:rsid w:val="00405C8D"/>
    <w:rsid w:val="00407468"/>
    <w:rsid w:val="0041206E"/>
    <w:rsid w:val="00412270"/>
    <w:rsid w:val="0041459F"/>
    <w:rsid w:val="00414816"/>
    <w:rsid w:val="00415F31"/>
    <w:rsid w:val="004167C3"/>
    <w:rsid w:val="00427E7D"/>
    <w:rsid w:val="004320C7"/>
    <w:rsid w:val="0043754E"/>
    <w:rsid w:val="0044017C"/>
    <w:rsid w:val="0044077F"/>
    <w:rsid w:val="00441670"/>
    <w:rsid w:val="00441A14"/>
    <w:rsid w:val="00442250"/>
    <w:rsid w:val="00443645"/>
    <w:rsid w:val="00445EFB"/>
    <w:rsid w:val="00453FE2"/>
    <w:rsid w:val="00456E02"/>
    <w:rsid w:val="0045715E"/>
    <w:rsid w:val="004579DA"/>
    <w:rsid w:val="004618DA"/>
    <w:rsid w:val="00464E46"/>
    <w:rsid w:val="00467AB8"/>
    <w:rsid w:val="004703E2"/>
    <w:rsid w:val="004716FE"/>
    <w:rsid w:val="00471F77"/>
    <w:rsid w:val="00472494"/>
    <w:rsid w:val="00472FB7"/>
    <w:rsid w:val="00477D5A"/>
    <w:rsid w:val="0049196E"/>
    <w:rsid w:val="00493136"/>
    <w:rsid w:val="00495F34"/>
    <w:rsid w:val="00497DC4"/>
    <w:rsid w:val="004A0406"/>
    <w:rsid w:val="004A2ACA"/>
    <w:rsid w:val="004A4F5C"/>
    <w:rsid w:val="004A72C5"/>
    <w:rsid w:val="004A77D6"/>
    <w:rsid w:val="004A783A"/>
    <w:rsid w:val="004B0939"/>
    <w:rsid w:val="004B1944"/>
    <w:rsid w:val="004B3163"/>
    <w:rsid w:val="004C37F8"/>
    <w:rsid w:val="004C49EE"/>
    <w:rsid w:val="004C78CB"/>
    <w:rsid w:val="004D376D"/>
    <w:rsid w:val="004D531D"/>
    <w:rsid w:val="004D6EF7"/>
    <w:rsid w:val="004E3427"/>
    <w:rsid w:val="004E3492"/>
    <w:rsid w:val="004E4434"/>
    <w:rsid w:val="004F2F98"/>
    <w:rsid w:val="00500A63"/>
    <w:rsid w:val="0050334C"/>
    <w:rsid w:val="005048F8"/>
    <w:rsid w:val="0050752C"/>
    <w:rsid w:val="00512974"/>
    <w:rsid w:val="0051508A"/>
    <w:rsid w:val="00517987"/>
    <w:rsid w:val="005179C2"/>
    <w:rsid w:val="00522DDF"/>
    <w:rsid w:val="0052367D"/>
    <w:rsid w:val="005273E4"/>
    <w:rsid w:val="00530D53"/>
    <w:rsid w:val="00533FAE"/>
    <w:rsid w:val="005354C3"/>
    <w:rsid w:val="005400AA"/>
    <w:rsid w:val="00541CD4"/>
    <w:rsid w:val="005463C5"/>
    <w:rsid w:val="00546E42"/>
    <w:rsid w:val="005476B2"/>
    <w:rsid w:val="00555ABB"/>
    <w:rsid w:val="00560DB6"/>
    <w:rsid w:val="005647A8"/>
    <w:rsid w:val="00566B30"/>
    <w:rsid w:val="00566F45"/>
    <w:rsid w:val="005775FE"/>
    <w:rsid w:val="00582F77"/>
    <w:rsid w:val="0058307E"/>
    <w:rsid w:val="005832BE"/>
    <w:rsid w:val="00583930"/>
    <w:rsid w:val="00583F3C"/>
    <w:rsid w:val="00585DD6"/>
    <w:rsid w:val="00586D9D"/>
    <w:rsid w:val="005A4D84"/>
    <w:rsid w:val="005B22E2"/>
    <w:rsid w:val="005C22BF"/>
    <w:rsid w:val="005C4CDB"/>
    <w:rsid w:val="005D1350"/>
    <w:rsid w:val="005D2A9B"/>
    <w:rsid w:val="005D4A61"/>
    <w:rsid w:val="005E27CB"/>
    <w:rsid w:val="005E3614"/>
    <w:rsid w:val="005E3BE0"/>
    <w:rsid w:val="005E71B6"/>
    <w:rsid w:val="005E7389"/>
    <w:rsid w:val="005E7CEB"/>
    <w:rsid w:val="005F336A"/>
    <w:rsid w:val="005F54E5"/>
    <w:rsid w:val="00604783"/>
    <w:rsid w:val="00604C34"/>
    <w:rsid w:val="006153F6"/>
    <w:rsid w:val="006222AA"/>
    <w:rsid w:val="00624FEE"/>
    <w:rsid w:val="00637B42"/>
    <w:rsid w:val="0064734F"/>
    <w:rsid w:val="0065172C"/>
    <w:rsid w:val="00653949"/>
    <w:rsid w:val="006555B1"/>
    <w:rsid w:val="00656298"/>
    <w:rsid w:val="00663DD1"/>
    <w:rsid w:val="00667428"/>
    <w:rsid w:val="0067345E"/>
    <w:rsid w:val="00673F6F"/>
    <w:rsid w:val="006747E4"/>
    <w:rsid w:val="00675997"/>
    <w:rsid w:val="00677088"/>
    <w:rsid w:val="00681B1D"/>
    <w:rsid w:val="00681BB3"/>
    <w:rsid w:val="00695AD6"/>
    <w:rsid w:val="006970FB"/>
    <w:rsid w:val="00697972"/>
    <w:rsid w:val="006A1DD5"/>
    <w:rsid w:val="006A2159"/>
    <w:rsid w:val="006A5892"/>
    <w:rsid w:val="006A5F9B"/>
    <w:rsid w:val="006B1902"/>
    <w:rsid w:val="006B3CFC"/>
    <w:rsid w:val="006B4ABD"/>
    <w:rsid w:val="006D3AE7"/>
    <w:rsid w:val="006E3F3B"/>
    <w:rsid w:val="006E42D8"/>
    <w:rsid w:val="006E50A8"/>
    <w:rsid w:val="006F3589"/>
    <w:rsid w:val="006F35FA"/>
    <w:rsid w:val="006F3A60"/>
    <w:rsid w:val="006F6741"/>
    <w:rsid w:val="007062FE"/>
    <w:rsid w:val="0071194B"/>
    <w:rsid w:val="00725B3C"/>
    <w:rsid w:val="00727967"/>
    <w:rsid w:val="00730A1F"/>
    <w:rsid w:val="007376BB"/>
    <w:rsid w:val="00740799"/>
    <w:rsid w:val="00745798"/>
    <w:rsid w:val="00755654"/>
    <w:rsid w:val="0075567C"/>
    <w:rsid w:val="007561C7"/>
    <w:rsid w:val="007607F5"/>
    <w:rsid w:val="0076211C"/>
    <w:rsid w:val="007636F6"/>
    <w:rsid w:val="007642C4"/>
    <w:rsid w:val="00766A60"/>
    <w:rsid w:val="007674B6"/>
    <w:rsid w:val="00774E56"/>
    <w:rsid w:val="00781C43"/>
    <w:rsid w:val="007836C7"/>
    <w:rsid w:val="007928B8"/>
    <w:rsid w:val="0079464D"/>
    <w:rsid w:val="00796958"/>
    <w:rsid w:val="007A03BB"/>
    <w:rsid w:val="007A0645"/>
    <w:rsid w:val="007A08C2"/>
    <w:rsid w:val="007B20D1"/>
    <w:rsid w:val="007C0772"/>
    <w:rsid w:val="007C1261"/>
    <w:rsid w:val="007D4774"/>
    <w:rsid w:val="007D47F3"/>
    <w:rsid w:val="007D538E"/>
    <w:rsid w:val="007E3A4D"/>
    <w:rsid w:val="007E3CAD"/>
    <w:rsid w:val="007E3D54"/>
    <w:rsid w:val="007E56EF"/>
    <w:rsid w:val="007E5780"/>
    <w:rsid w:val="007E5938"/>
    <w:rsid w:val="007E5BD3"/>
    <w:rsid w:val="007F6C40"/>
    <w:rsid w:val="0080112F"/>
    <w:rsid w:val="00815873"/>
    <w:rsid w:val="00821747"/>
    <w:rsid w:val="00823272"/>
    <w:rsid w:val="00823B5C"/>
    <w:rsid w:val="0082735B"/>
    <w:rsid w:val="00832D04"/>
    <w:rsid w:val="00840CFE"/>
    <w:rsid w:val="008438D6"/>
    <w:rsid w:val="00844EEF"/>
    <w:rsid w:val="008471E9"/>
    <w:rsid w:val="0086326C"/>
    <w:rsid w:val="0086520C"/>
    <w:rsid w:val="00872CF6"/>
    <w:rsid w:val="00874AAF"/>
    <w:rsid w:val="00874B7F"/>
    <w:rsid w:val="00876C3E"/>
    <w:rsid w:val="00882935"/>
    <w:rsid w:val="0088361C"/>
    <w:rsid w:val="00883811"/>
    <w:rsid w:val="00885C10"/>
    <w:rsid w:val="0089014B"/>
    <w:rsid w:val="008904EA"/>
    <w:rsid w:val="00891B39"/>
    <w:rsid w:val="008931B1"/>
    <w:rsid w:val="00895912"/>
    <w:rsid w:val="008A718D"/>
    <w:rsid w:val="008B03D5"/>
    <w:rsid w:val="008B0456"/>
    <w:rsid w:val="008B15AD"/>
    <w:rsid w:val="008B3D8B"/>
    <w:rsid w:val="008C1763"/>
    <w:rsid w:val="008C67FE"/>
    <w:rsid w:val="008D0371"/>
    <w:rsid w:val="008D11F1"/>
    <w:rsid w:val="008D4509"/>
    <w:rsid w:val="008D53AE"/>
    <w:rsid w:val="008D5BEC"/>
    <w:rsid w:val="008D7C05"/>
    <w:rsid w:val="008E1D3E"/>
    <w:rsid w:val="008E2ACB"/>
    <w:rsid w:val="008E2D1C"/>
    <w:rsid w:val="008E30A7"/>
    <w:rsid w:val="008E3537"/>
    <w:rsid w:val="008E3DCA"/>
    <w:rsid w:val="008F06B1"/>
    <w:rsid w:val="008F264C"/>
    <w:rsid w:val="008F38C1"/>
    <w:rsid w:val="008F4547"/>
    <w:rsid w:val="008F753A"/>
    <w:rsid w:val="00900062"/>
    <w:rsid w:val="009002A2"/>
    <w:rsid w:val="009012EF"/>
    <w:rsid w:val="0091325B"/>
    <w:rsid w:val="00915356"/>
    <w:rsid w:val="009205CE"/>
    <w:rsid w:val="00925687"/>
    <w:rsid w:val="00930DDB"/>
    <w:rsid w:val="00932C14"/>
    <w:rsid w:val="00936E1A"/>
    <w:rsid w:val="009450E9"/>
    <w:rsid w:val="009465CF"/>
    <w:rsid w:val="0095018F"/>
    <w:rsid w:val="00952FDB"/>
    <w:rsid w:val="00954363"/>
    <w:rsid w:val="0096183D"/>
    <w:rsid w:val="00964CB7"/>
    <w:rsid w:val="009775D1"/>
    <w:rsid w:val="00983C9C"/>
    <w:rsid w:val="00986E28"/>
    <w:rsid w:val="00987BF2"/>
    <w:rsid w:val="00990EBA"/>
    <w:rsid w:val="00997654"/>
    <w:rsid w:val="009A1AF1"/>
    <w:rsid w:val="009A2D34"/>
    <w:rsid w:val="009B3DFC"/>
    <w:rsid w:val="009B4674"/>
    <w:rsid w:val="009B58A4"/>
    <w:rsid w:val="009B6D47"/>
    <w:rsid w:val="009B77F0"/>
    <w:rsid w:val="009B78C1"/>
    <w:rsid w:val="009C2409"/>
    <w:rsid w:val="009C5BC0"/>
    <w:rsid w:val="009C7724"/>
    <w:rsid w:val="009D268F"/>
    <w:rsid w:val="009D30BB"/>
    <w:rsid w:val="009D45F1"/>
    <w:rsid w:val="009D75BD"/>
    <w:rsid w:val="009D7D8B"/>
    <w:rsid w:val="009E1980"/>
    <w:rsid w:val="009E24E6"/>
    <w:rsid w:val="009E2EB6"/>
    <w:rsid w:val="009E307E"/>
    <w:rsid w:val="009E3268"/>
    <w:rsid w:val="009E4F25"/>
    <w:rsid w:val="009E50AB"/>
    <w:rsid w:val="009E6DA0"/>
    <w:rsid w:val="009F163A"/>
    <w:rsid w:val="009F5AA3"/>
    <w:rsid w:val="009F7BB6"/>
    <w:rsid w:val="00A026A6"/>
    <w:rsid w:val="00A07656"/>
    <w:rsid w:val="00A10CBA"/>
    <w:rsid w:val="00A12B06"/>
    <w:rsid w:val="00A12D1C"/>
    <w:rsid w:val="00A141A1"/>
    <w:rsid w:val="00A164D4"/>
    <w:rsid w:val="00A2367E"/>
    <w:rsid w:val="00A24766"/>
    <w:rsid w:val="00A247A3"/>
    <w:rsid w:val="00A2578F"/>
    <w:rsid w:val="00A26F07"/>
    <w:rsid w:val="00A314AD"/>
    <w:rsid w:val="00A3529C"/>
    <w:rsid w:val="00A37F2E"/>
    <w:rsid w:val="00A4386B"/>
    <w:rsid w:val="00A547C1"/>
    <w:rsid w:val="00A54CC6"/>
    <w:rsid w:val="00A6030F"/>
    <w:rsid w:val="00A716C4"/>
    <w:rsid w:val="00A759CB"/>
    <w:rsid w:val="00A76010"/>
    <w:rsid w:val="00A76F71"/>
    <w:rsid w:val="00A77A3D"/>
    <w:rsid w:val="00A82C4E"/>
    <w:rsid w:val="00A8591D"/>
    <w:rsid w:val="00A860DC"/>
    <w:rsid w:val="00A9266B"/>
    <w:rsid w:val="00A9724B"/>
    <w:rsid w:val="00AA0876"/>
    <w:rsid w:val="00AA15A7"/>
    <w:rsid w:val="00AA290C"/>
    <w:rsid w:val="00AA3307"/>
    <w:rsid w:val="00AA7B44"/>
    <w:rsid w:val="00AB227D"/>
    <w:rsid w:val="00AB353E"/>
    <w:rsid w:val="00AB3EE1"/>
    <w:rsid w:val="00AB6731"/>
    <w:rsid w:val="00AC1A6F"/>
    <w:rsid w:val="00AC42A1"/>
    <w:rsid w:val="00AD2731"/>
    <w:rsid w:val="00AD2DFC"/>
    <w:rsid w:val="00AD3432"/>
    <w:rsid w:val="00AD720F"/>
    <w:rsid w:val="00AD7D4F"/>
    <w:rsid w:val="00AE3ED9"/>
    <w:rsid w:val="00AE4972"/>
    <w:rsid w:val="00AE6C25"/>
    <w:rsid w:val="00AF0C4D"/>
    <w:rsid w:val="00AF1837"/>
    <w:rsid w:val="00AF660B"/>
    <w:rsid w:val="00B00F33"/>
    <w:rsid w:val="00B02ADD"/>
    <w:rsid w:val="00B035A6"/>
    <w:rsid w:val="00B05E8E"/>
    <w:rsid w:val="00B06F30"/>
    <w:rsid w:val="00B100B6"/>
    <w:rsid w:val="00B1212A"/>
    <w:rsid w:val="00B152C2"/>
    <w:rsid w:val="00B1573A"/>
    <w:rsid w:val="00B16E76"/>
    <w:rsid w:val="00B2383C"/>
    <w:rsid w:val="00B26452"/>
    <w:rsid w:val="00B30ADA"/>
    <w:rsid w:val="00B34251"/>
    <w:rsid w:val="00B416E0"/>
    <w:rsid w:val="00B42721"/>
    <w:rsid w:val="00B4411B"/>
    <w:rsid w:val="00B457A1"/>
    <w:rsid w:val="00B47108"/>
    <w:rsid w:val="00B516E7"/>
    <w:rsid w:val="00B57302"/>
    <w:rsid w:val="00B629BD"/>
    <w:rsid w:val="00B646DB"/>
    <w:rsid w:val="00B73A03"/>
    <w:rsid w:val="00B74B8E"/>
    <w:rsid w:val="00B76361"/>
    <w:rsid w:val="00B77873"/>
    <w:rsid w:val="00BA0723"/>
    <w:rsid w:val="00BA77E4"/>
    <w:rsid w:val="00BA7C3C"/>
    <w:rsid w:val="00BB0F56"/>
    <w:rsid w:val="00BB20B3"/>
    <w:rsid w:val="00BC0FB9"/>
    <w:rsid w:val="00BC54D4"/>
    <w:rsid w:val="00BC59D9"/>
    <w:rsid w:val="00BC5C20"/>
    <w:rsid w:val="00BD1182"/>
    <w:rsid w:val="00BD5E64"/>
    <w:rsid w:val="00BD6163"/>
    <w:rsid w:val="00BD6166"/>
    <w:rsid w:val="00BD741F"/>
    <w:rsid w:val="00BD7913"/>
    <w:rsid w:val="00BD7D7F"/>
    <w:rsid w:val="00BE1C78"/>
    <w:rsid w:val="00BE5CC9"/>
    <w:rsid w:val="00BE5F19"/>
    <w:rsid w:val="00BF5428"/>
    <w:rsid w:val="00C020DB"/>
    <w:rsid w:val="00C03BDD"/>
    <w:rsid w:val="00C05934"/>
    <w:rsid w:val="00C07913"/>
    <w:rsid w:val="00C07A96"/>
    <w:rsid w:val="00C224FB"/>
    <w:rsid w:val="00C3007B"/>
    <w:rsid w:val="00C302F1"/>
    <w:rsid w:val="00C34D89"/>
    <w:rsid w:val="00C43018"/>
    <w:rsid w:val="00C43D39"/>
    <w:rsid w:val="00C502EC"/>
    <w:rsid w:val="00C61054"/>
    <w:rsid w:val="00C65084"/>
    <w:rsid w:val="00C665C8"/>
    <w:rsid w:val="00C67176"/>
    <w:rsid w:val="00C700E0"/>
    <w:rsid w:val="00C70631"/>
    <w:rsid w:val="00C733C6"/>
    <w:rsid w:val="00C7423E"/>
    <w:rsid w:val="00C77B24"/>
    <w:rsid w:val="00C8293E"/>
    <w:rsid w:val="00C83360"/>
    <w:rsid w:val="00C835A6"/>
    <w:rsid w:val="00C85317"/>
    <w:rsid w:val="00C8590E"/>
    <w:rsid w:val="00C94380"/>
    <w:rsid w:val="00C94742"/>
    <w:rsid w:val="00CA2818"/>
    <w:rsid w:val="00CB19E9"/>
    <w:rsid w:val="00CB294C"/>
    <w:rsid w:val="00CB3289"/>
    <w:rsid w:val="00CC33AC"/>
    <w:rsid w:val="00CC59E6"/>
    <w:rsid w:val="00CD1A59"/>
    <w:rsid w:val="00CD3796"/>
    <w:rsid w:val="00CE3192"/>
    <w:rsid w:val="00CE5BF5"/>
    <w:rsid w:val="00CF0777"/>
    <w:rsid w:val="00D0323A"/>
    <w:rsid w:val="00D05AA5"/>
    <w:rsid w:val="00D217F8"/>
    <w:rsid w:val="00D2233E"/>
    <w:rsid w:val="00D22FCE"/>
    <w:rsid w:val="00D270E5"/>
    <w:rsid w:val="00D272A7"/>
    <w:rsid w:val="00D27987"/>
    <w:rsid w:val="00D3085F"/>
    <w:rsid w:val="00D3106C"/>
    <w:rsid w:val="00D35C98"/>
    <w:rsid w:val="00D4143B"/>
    <w:rsid w:val="00D42084"/>
    <w:rsid w:val="00D4462C"/>
    <w:rsid w:val="00D51C26"/>
    <w:rsid w:val="00D56F7C"/>
    <w:rsid w:val="00D64195"/>
    <w:rsid w:val="00D7530F"/>
    <w:rsid w:val="00D756E2"/>
    <w:rsid w:val="00D80223"/>
    <w:rsid w:val="00D82CFB"/>
    <w:rsid w:val="00D852B7"/>
    <w:rsid w:val="00D9033B"/>
    <w:rsid w:val="00D91846"/>
    <w:rsid w:val="00D95CD6"/>
    <w:rsid w:val="00DA2006"/>
    <w:rsid w:val="00DB5B9B"/>
    <w:rsid w:val="00DC49E6"/>
    <w:rsid w:val="00DC5744"/>
    <w:rsid w:val="00DC70DA"/>
    <w:rsid w:val="00DD7E0C"/>
    <w:rsid w:val="00DE1459"/>
    <w:rsid w:val="00DE5E37"/>
    <w:rsid w:val="00E011E0"/>
    <w:rsid w:val="00E02963"/>
    <w:rsid w:val="00E05BA2"/>
    <w:rsid w:val="00E179D6"/>
    <w:rsid w:val="00E20172"/>
    <w:rsid w:val="00E2644E"/>
    <w:rsid w:val="00E27AA9"/>
    <w:rsid w:val="00E27FD1"/>
    <w:rsid w:val="00E32162"/>
    <w:rsid w:val="00E422FF"/>
    <w:rsid w:val="00E449C7"/>
    <w:rsid w:val="00E45F50"/>
    <w:rsid w:val="00E56DBA"/>
    <w:rsid w:val="00E56E6A"/>
    <w:rsid w:val="00E602A0"/>
    <w:rsid w:val="00E60B44"/>
    <w:rsid w:val="00E641A1"/>
    <w:rsid w:val="00E66746"/>
    <w:rsid w:val="00E70663"/>
    <w:rsid w:val="00E77A27"/>
    <w:rsid w:val="00E8171F"/>
    <w:rsid w:val="00E82EF6"/>
    <w:rsid w:val="00E834C7"/>
    <w:rsid w:val="00E85CEC"/>
    <w:rsid w:val="00E93470"/>
    <w:rsid w:val="00E94F2B"/>
    <w:rsid w:val="00EB3FBF"/>
    <w:rsid w:val="00EB5C5C"/>
    <w:rsid w:val="00EB65CD"/>
    <w:rsid w:val="00EB7A84"/>
    <w:rsid w:val="00EC5B32"/>
    <w:rsid w:val="00ED4F80"/>
    <w:rsid w:val="00EE2D78"/>
    <w:rsid w:val="00EE2FD3"/>
    <w:rsid w:val="00EE6BB4"/>
    <w:rsid w:val="00EE6E19"/>
    <w:rsid w:val="00EE7D5A"/>
    <w:rsid w:val="00EF6858"/>
    <w:rsid w:val="00F02EFB"/>
    <w:rsid w:val="00F10979"/>
    <w:rsid w:val="00F11DD1"/>
    <w:rsid w:val="00F12B21"/>
    <w:rsid w:val="00F16D4D"/>
    <w:rsid w:val="00F21D20"/>
    <w:rsid w:val="00F43D21"/>
    <w:rsid w:val="00F4435B"/>
    <w:rsid w:val="00F4519E"/>
    <w:rsid w:val="00F4789B"/>
    <w:rsid w:val="00F52509"/>
    <w:rsid w:val="00F5760A"/>
    <w:rsid w:val="00F60B16"/>
    <w:rsid w:val="00F63A00"/>
    <w:rsid w:val="00F63FFC"/>
    <w:rsid w:val="00F64751"/>
    <w:rsid w:val="00F72C57"/>
    <w:rsid w:val="00F76EC1"/>
    <w:rsid w:val="00F80779"/>
    <w:rsid w:val="00F835D2"/>
    <w:rsid w:val="00F845BB"/>
    <w:rsid w:val="00F926CC"/>
    <w:rsid w:val="00F93752"/>
    <w:rsid w:val="00F94503"/>
    <w:rsid w:val="00F94FE6"/>
    <w:rsid w:val="00F97EF8"/>
    <w:rsid w:val="00FA025A"/>
    <w:rsid w:val="00FA5E49"/>
    <w:rsid w:val="00FB1610"/>
    <w:rsid w:val="00FB44DE"/>
    <w:rsid w:val="00FB6853"/>
    <w:rsid w:val="00FC6274"/>
    <w:rsid w:val="00FC7EE8"/>
    <w:rsid w:val="00FD1DFE"/>
    <w:rsid w:val="00FD49C5"/>
    <w:rsid w:val="00FF0E4B"/>
    <w:rsid w:val="00FF1E22"/>
    <w:rsid w:val="00FF2AF5"/>
    <w:rsid w:val="00FF2CCD"/>
    <w:rsid w:val="00FF434D"/>
    <w:rsid w:val="00FF56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2AA"/>
    <w:pPr>
      <w:spacing w:line="260" w:lineRule="atLeast"/>
    </w:pPr>
    <w:rPr>
      <w:rFonts w:ascii="Verdana" w:hAnsi="Verdana"/>
      <w:sz w:val="18"/>
      <w:szCs w:val="24"/>
    </w:rPr>
  </w:style>
  <w:style w:type="paragraph" w:styleId="Overskrift1">
    <w:name w:val="heading 1"/>
    <w:basedOn w:val="Normal"/>
    <w:next w:val="Normal"/>
    <w:link w:val="Overskrift1Tegn"/>
    <w:qFormat/>
    <w:rsid w:val="006222AA"/>
    <w:pPr>
      <w:keepNext/>
      <w:spacing w:before="780" w:after="260"/>
      <w:outlineLvl w:val="0"/>
    </w:pPr>
    <w:rPr>
      <w:rFonts w:cs="Arial"/>
      <w:bCs/>
      <w:caps/>
      <w:spacing w:val="9"/>
      <w:kern w:val="32"/>
      <w:sz w:val="22"/>
      <w:szCs w:val="22"/>
    </w:rPr>
  </w:style>
  <w:style w:type="paragraph" w:styleId="Overskrift2">
    <w:name w:val="heading 2"/>
    <w:basedOn w:val="Normal"/>
    <w:next w:val="Normal"/>
    <w:qFormat/>
    <w:rsid w:val="005775FE"/>
    <w:pPr>
      <w:keepNext/>
      <w:outlineLvl w:val="1"/>
    </w:pPr>
    <w:rPr>
      <w:rFonts w:cs="Arial"/>
      <w:bCs/>
      <w:iCs/>
      <w:szCs w:val="17"/>
    </w:rPr>
  </w:style>
  <w:style w:type="paragraph" w:styleId="Overskrift3">
    <w:name w:val="heading 3"/>
    <w:basedOn w:val="Normal"/>
    <w:next w:val="Normal"/>
    <w:qFormat/>
    <w:rsid w:val="006222AA"/>
    <w:pPr>
      <w:keepNext/>
      <w:outlineLvl w:val="2"/>
    </w:pPr>
    <w:rPr>
      <w:rFonts w:cs="Arial"/>
      <w:b/>
      <w:bCs/>
      <w:spacing w:val="2"/>
      <w:sz w:val="17"/>
      <w:szCs w:val="17"/>
    </w:rPr>
  </w:style>
  <w:style w:type="paragraph" w:styleId="Overskrift4">
    <w:name w:val="heading 4"/>
    <w:basedOn w:val="Overskrift3"/>
    <w:next w:val="Normal"/>
    <w:qFormat/>
    <w:rsid w:val="006222AA"/>
    <w:pPr>
      <w:outlineLvl w:val="3"/>
    </w:pPr>
  </w:style>
  <w:style w:type="paragraph" w:styleId="Overskrift5">
    <w:name w:val="heading 5"/>
    <w:basedOn w:val="Overskrift4"/>
    <w:next w:val="Normal"/>
    <w:qFormat/>
    <w:rsid w:val="006222AA"/>
    <w:pPr>
      <w:outlineLvl w:val="4"/>
    </w:pPr>
  </w:style>
  <w:style w:type="paragraph" w:styleId="Overskrift6">
    <w:name w:val="heading 6"/>
    <w:basedOn w:val="Overskrift5"/>
    <w:next w:val="Normal"/>
    <w:qFormat/>
    <w:rsid w:val="006222AA"/>
    <w:pPr>
      <w:outlineLvl w:val="5"/>
    </w:pPr>
  </w:style>
  <w:style w:type="paragraph" w:styleId="Overskrift7">
    <w:name w:val="heading 7"/>
    <w:basedOn w:val="Overskrift6"/>
    <w:next w:val="Normal"/>
    <w:qFormat/>
    <w:rsid w:val="006222AA"/>
    <w:pPr>
      <w:outlineLvl w:val="6"/>
    </w:pPr>
  </w:style>
  <w:style w:type="paragraph" w:styleId="Overskrift8">
    <w:name w:val="heading 8"/>
    <w:basedOn w:val="Overskrift7"/>
    <w:next w:val="Normal"/>
    <w:qFormat/>
    <w:rsid w:val="006222AA"/>
    <w:pPr>
      <w:outlineLvl w:val="7"/>
    </w:pPr>
  </w:style>
  <w:style w:type="paragraph" w:styleId="Overskrift9">
    <w:name w:val="heading 9"/>
    <w:basedOn w:val="Overskrift8"/>
    <w:next w:val="Normal"/>
    <w:qFormat/>
    <w:rsid w:val="006222A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6222AA"/>
    <w:rPr>
      <w:rFonts w:ascii="Verdana" w:hAnsi="Verdana"/>
      <w:color w:val="auto"/>
      <w:u w:val="none"/>
    </w:rPr>
  </w:style>
  <w:style w:type="character" w:styleId="BesgtHyperlink">
    <w:name w:val="FollowedHyperlink"/>
    <w:basedOn w:val="Standardskrifttypeiafsnit"/>
    <w:rsid w:val="006222AA"/>
    <w:rPr>
      <w:rFonts w:ascii="Verdana" w:hAnsi="Verdana"/>
      <w:color w:val="auto"/>
      <w:u w:val="none"/>
    </w:rPr>
  </w:style>
  <w:style w:type="character" w:styleId="Slutnotehenvisning">
    <w:name w:val="endnote reference"/>
    <w:basedOn w:val="Standardskrifttypeiafsnit"/>
    <w:semiHidden/>
    <w:rsid w:val="006222AA"/>
    <w:rPr>
      <w:vertAlign w:val="superscript"/>
    </w:rPr>
  </w:style>
  <w:style w:type="paragraph" w:styleId="Slutnotetekst">
    <w:name w:val="endnote text"/>
    <w:basedOn w:val="Normal"/>
    <w:semiHidden/>
    <w:rsid w:val="006222AA"/>
    <w:rPr>
      <w:szCs w:val="20"/>
    </w:rPr>
  </w:style>
  <w:style w:type="paragraph" w:styleId="Sidefod">
    <w:name w:val="footer"/>
    <w:basedOn w:val="Normal"/>
    <w:rsid w:val="006222AA"/>
    <w:pPr>
      <w:tabs>
        <w:tab w:val="center" w:pos="4819"/>
        <w:tab w:val="right" w:pos="9638"/>
      </w:tabs>
    </w:pPr>
    <w:rPr>
      <w:sz w:val="12"/>
    </w:rPr>
  </w:style>
  <w:style w:type="paragraph" w:customStyle="1" w:styleId="Adresse">
    <w:name w:val="Adresse"/>
    <w:basedOn w:val="Normal"/>
    <w:rsid w:val="00566B30"/>
    <w:pPr>
      <w:snapToGrid w:val="0"/>
      <w:spacing w:line="240" w:lineRule="auto"/>
    </w:pPr>
    <w:rPr>
      <w:rFonts w:cs="Arial"/>
      <w:szCs w:val="20"/>
    </w:rPr>
  </w:style>
  <w:style w:type="paragraph" w:styleId="Fodnotetekst">
    <w:name w:val="footnote text"/>
    <w:basedOn w:val="Normal"/>
    <w:semiHidden/>
    <w:rsid w:val="006222AA"/>
    <w:rPr>
      <w:szCs w:val="20"/>
    </w:rPr>
  </w:style>
  <w:style w:type="paragraph" w:styleId="Sidehoved">
    <w:name w:val="header"/>
    <w:basedOn w:val="Normal"/>
    <w:link w:val="SidehovedTegn"/>
    <w:uiPriority w:val="99"/>
    <w:rsid w:val="006222AA"/>
    <w:pPr>
      <w:tabs>
        <w:tab w:val="center" w:pos="4819"/>
        <w:tab w:val="right" w:pos="9638"/>
      </w:tabs>
    </w:pPr>
    <w:rPr>
      <w:sz w:val="12"/>
    </w:rPr>
  </w:style>
  <w:style w:type="paragraph" w:styleId="Indholdsfortegnelse1">
    <w:name w:val="toc 1"/>
    <w:basedOn w:val="Normal"/>
    <w:next w:val="Normal"/>
    <w:autoRedefine/>
    <w:uiPriority w:val="39"/>
    <w:qFormat/>
    <w:rsid w:val="002D4719"/>
    <w:pPr>
      <w:tabs>
        <w:tab w:val="right" w:leader="dot" w:pos="7530"/>
      </w:tabs>
      <w:jc w:val="center"/>
    </w:pPr>
    <w:rPr>
      <w:noProof/>
    </w:rPr>
  </w:style>
  <w:style w:type="paragraph" w:customStyle="1" w:styleId="Normal-Punktliste">
    <w:name w:val="Normal - Punktliste"/>
    <w:basedOn w:val="Normal"/>
    <w:rsid w:val="006222AA"/>
    <w:pPr>
      <w:numPr>
        <w:numId w:val="1"/>
      </w:numPr>
    </w:pPr>
  </w:style>
  <w:style w:type="paragraph" w:customStyle="1" w:styleId="Normal-Talliste">
    <w:name w:val="Normal - Talliste"/>
    <w:basedOn w:val="Normal"/>
    <w:rsid w:val="006222AA"/>
    <w:pPr>
      <w:numPr>
        <w:numId w:val="2"/>
      </w:numPr>
    </w:pPr>
  </w:style>
  <w:style w:type="character" w:styleId="Sidetal">
    <w:name w:val="page number"/>
    <w:basedOn w:val="Standardskrifttypeiafsnit"/>
    <w:rsid w:val="006222AA"/>
    <w:rPr>
      <w:rFonts w:ascii="Verdana" w:hAnsi="Verdana"/>
      <w:caps/>
      <w:sz w:val="12"/>
      <w:szCs w:val="12"/>
    </w:rPr>
  </w:style>
  <w:style w:type="character" w:customStyle="1" w:styleId="Overskrift1Tegn">
    <w:name w:val="Overskrift 1 Tegn"/>
    <w:basedOn w:val="Standardskrifttypeiafsnit"/>
    <w:link w:val="Overskrift1"/>
    <w:locked/>
    <w:rsid w:val="003F1989"/>
    <w:rPr>
      <w:rFonts w:ascii="Verdana" w:hAnsi="Verdana" w:cs="Arial"/>
      <w:bCs/>
      <w:caps/>
      <w:spacing w:val="9"/>
      <w:kern w:val="32"/>
      <w:sz w:val="22"/>
      <w:szCs w:val="22"/>
      <w:lang w:val="da-DK" w:eastAsia="da-DK" w:bidi="ar-SA"/>
    </w:rPr>
  </w:style>
  <w:style w:type="paragraph" w:customStyle="1" w:styleId="Template">
    <w:name w:val="Template"/>
    <w:basedOn w:val="Normal"/>
    <w:semiHidden/>
    <w:rsid w:val="006222AA"/>
    <w:pPr>
      <w:spacing w:line="180" w:lineRule="atLeast"/>
    </w:pPr>
    <w:rPr>
      <w:caps/>
      <w:spacing w:val="6"/>
      <w:sz w:val="12"/>
      <w:szCs w:val="12"/>
    </w:rPr>
  </w:style>
  <w:style w:type="paragraph" w:customStyle="1" w:styleId="Template-Infotekst">
    <w:name w:val="Template - Infotekst"/>
    <w:basedOn w:val="Template"/>
    <w:semiHidden/>
    <w:rsid w:val="006222AA"/>
  </w:style>
  <w:style w:type="character" w:styleId="Strk">
    <w:name w:val="Strong"/>
    <w:basedOn w:val="Standardskrifttypeiafsnit"/>
    <w:qFormat/>
    <w:rsid w:val="000E0277"/>
    <w:rPr>
      <w:b/>
      <w:bCs/>
    </w:rPr>
  </w:style>
  <w:style w:type="paragraph" w:customStyle="1" w:styleId="Normal-Bogstavliste">
    <w:name w:val="Normal - Bogstavliste"/>
    <w:basedOn w:val="Normal"/>
    <w:rsid w:val="006222AA"/>
    <w:pPr>
      <w:framePr w:hSpace="181" w:wrap="around" w:vAnchor="page" w:hAnchor="page" w:x="3658" w:y="2203"/>
      <w:numPr>
        <w:numId w:val="3"/>
      </w:numPr>
      <w:suppressOverlap/>
    </w:pPr>
  </w:style>
  <w:style w:type="paragraph" w:customStyle="1" w:styleId="Normal-ForsideoverskriftVersion2Guld">
    <w:name w:val="Normal - Forsideoverskrift Version 2 Guld"/>
    <w:basedOn w:val="Normal"/>
    <w:rsid w:val="006222AA"/>
    <w:pPr>
      <w:spacing w:line="840" w:lineRule="exact"/>
    </w:pPr>
    <w:rPr>
      <w:rFonts w:ascii="Impact" w:hAnsi="Impact"/>
      <w:caps/>
      <w:color w:val="CA9E28"/>
      <w:sz w:val="84"/>
      <w:szCs w:val="84"/>
    </w:rPr>
  </w:style>
  <w:style w:type="paragraph" w:customStyle="1" w:styleId="Normal-ForsideoverskriftVersion2Rd">
    <w:name w:val="Normal - Forsideoverskrift Version 2 Rød"/>
    <w:basedOn w:val="Normal"/>
    <w:rsid w:val="00106403"/>
    <w:pPr>
      <w:spacing w:line="1040" w:lineRule="exact"/>
    </w:pPr>
    <w:rPr>
      <w:rFonts w:ascii="Impact" w:hAnsi="Impact"/>
      <w:caps/>
      <w:color w:val="C4262D"/>
      <w:sz w:val="84"/>
      <w:szCs w:val="176"/>
    </w:rPr>
  </w:style>
  <w:style w:type="paragraph" w:customStyle="1" w:styleId="Normal-Forsideunderoverskrift">
    <w:name w:val="Normal - Forside underoverskrift"/>
    <w:basedOn w:val="Normal"/>
    <w:rsid w:val="006222AA"/>
    <w:pPr>
      <w:spacing w:line="220" w:lineRule="atLeast"/>
    </w:pPr>
    <w:rPr>
      <w:b/>
      <w:caps/>
      <w:color w:val="C4262D"/>
      <w:spacing w:val="2"/>
      <w:sz w:val="15"/>
      <w:szCs w:val="15"/>
    </w:rPr>
  </w:style>
  <w:style w:type="paragraph" w:customStyle="1" w:styleId="Normal-Infotekst">
    <w:name w:val="Normal - Infotekst"/>
    <w:basedOn w:val="Normal-Forsideunderoverskrift"/>
    <w:rsid w:val="006222AA"/>
    <w:pPr>
      <w:framePr w:hSpace="142" w:wrap="around" w:vAnchor="page" w:hAnchor="page" w:x="3743" w:y="15338"/>
      <w:suppressOverlap/>
    </w:pPr>
    <w:rPr>
      <w:b w:val="0"/>
    </w:rPr>
  </w:style>
  <w:style w:type="paragraph" w:customStyle="1" w:styleId="Normal-Indrykket">
    <w:name w:val="Normal - Indrykket"/>
    <w:basedOn w:val="Normal"/>
    <w:next w:val="Normal"/>
    <w:rsid w:val="006222AA"/>
    <w:pPr>
      <w:framePr w:hSpace="181" w:wrap="around" w:vAnchor="page" w:hAnchor="page" w:x="3658" w:y="2203"/>
      <w:ind w:left="425"/>
      <w:suppressOverlap/>
    </w:pPr>
  </w:style>
  <w:style w:type="paragraph" w:styleId="Listeafsnit">
    <w:name w:val="List Paragraph"/>
    <w:basedOn w:val="Normal"/>
    <w:uiPriority w:val="34"/>
    <w:qFormat/>
    <w:rsid w:val="00405C8D"/>
    <w:pPr>
      <w:spacing w:line="240" w:lineRule="auto"/>
      <w:ind w:left="720"/>
    </w:pPr>
    <w:rPr>
      <w:rFonts w:ascii="Calibri" w:eastAsia="Calibri" w:hAnsi="Calibri"/>
      <w:sz w:val="22"/>
      <w:szCs w:val="22"/>
    </w:rPr>
  </w:style>
  <w:style w:type="paragraph" w:customStyle="1" w:styleId="Sagsfremstilling">
    <w:name w:val="Sagsfremstilling"/>
    <w:basedOn w:val="Normal"/>
    <w:uiPriority w:val="99"/>
    <w:rsid w:val="003D3251"/>
    <w:pPr>
      <w:autoSpaceDE w:val="0"/>
      <w:autoSpaceDN w:val="0"/>
      <w:spacing w:line="240" w:lineRule="auto"/>
    </w:pPr>
    <w:rPr>
      <w:rFonts w:eastAsia="Calibri"/>
      <w:szCs w:val="18"/>
    </w:rPr>
  </w:style>
  <w:style w:type="paragraph" w:styleId="Overskrift">
    <w:name w:val="TOC Heading"/>
    <w:basedOn w:val="Overskrift1"/>
    <w:next w:val="Normal"/>
    <w:uiPriority w:val="39"/>
    <w:semiHidden/>
    <w:unhideWhenUsed/>
    <w:qFormat/>
    <w:rsid w:val="00C3007B"/>
    <w:pPr>
      <w:keepLines/>
      <w:spacing w:before="480" w:after="0" w:line="276" w:lineRule="auto"/>
      <w:outlineLvl w:val="9"/>
    </w:pPr>
    <w:rPr>
      <w:rFonts w:ascii="Cambria" w:hAnsi="Cambria" w:cs="Times New Roman"/>
      <w:b/>
      <w:caps w:val="0"/>
      <w:color w:val="365F91"/>
      <w:spacing w:val="0"/>
      <w:kern w:val="0"/>
      <w:sz w:val="28"/>
      <w:szCs w:val="28"/>
      <w:lang w:eastAsia="en-US"/>
    </w:rPr>
  </w:style>
  <w:style w:type="paragraph" w:styleId="Indholdsfortegnelse2">
    <w:name w:val="toc 2"/>
    <w:basedOn w:val="Normal"/>
    <w:next w:val="Normal"/>
    <w:autoRedefine/>
    <w:uiPriority w:val="39"/>
    <w:unhideWhenUsed/>
    <w:qFormat/>
    <w:rsid w:val="008D0371"/>
    <w:pPr>
      <w:ind w:left="221"/>
    </w:pPr>
    <w:rPr>
      <w:szCs w:val="22"/>
      <w:lang w:eastAsia="en-US"/>
    </w:rPr>
  </w:style>
  <w:style w:type="paragraph" w:styleId="Indholdsfortegnelse3">
    <w:name w:val="toc 3"/>
    <w:basedOn w:val="Normal"/>
    <w:next w:val="Normal"/>
    <w:autoRedefine/>
    <w:uiPriority w:val="39"/>
    <w:unhideWhenUsed/>
    <w:qFormat/>
    <w:rsid w:val="00B646DB"/>
    <w:pPr>
      <w:spacing w:after="100" w:line="276" w:lineRule="auto"/>
      <w:ind w:left="440"/>
    </w:pPr>
    <w:rPr>
      <w:rFonts w:ascii="Calibri" w:hAnsi="Calibri"/>
      <w:sz w:val="22"/>
      <w:szCs w:val="22"/>
      <w:lang w:eastAsia="en-US"/>
    </w:rPr>
  </w:style>
  <w:style w:type="paragraph" w:styleId="Markeringsbobletekst">
    <w:name w:val="Balloon Text"/>
    <w:basedOn w:val="Normal"/>
    <w:link w:val="MarkeringsbobletekstTegn"/>
    <w:rsid w:val="00B646D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646DB"/>
    <w:rPr>
      <w:rFonts w:ascii="Tahoma" w:hAnsi="Tahoma" w:cs="Tahoma"/>
      <w:sz w:val="16"/>
      <w:szCs w:val="16"/>
    </w:rPr>
  </w:style>
  <w:style w:type="character" w:styleId="Fodnotehenvisning">
    <w:name w:val="footnote reference"/>
    <w:basedOn w:val="Standardskrifttypeiafsnit"/>
    <w:rsid w:val="001A4061"/>
    <w:rPr>
      <w:vertAlign w:val="superscript"/>
    </w:rPr>
  </w:style>
  <w:style w:type="table" w:styleId="Tabel-Gitter">
    <w:name w:val="Table Grid"/>
    <w:basedOn w:val="Tabel-Normal"/>
    <w:rsid w:val="00057F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Normal"/>
    <w:next w:val="Normal"/>
    <w:link w:val="TitelTegn"/>
    <w:qFormat/>
    <w:rsid w:val="00057F13"/>
    <w:pPr>
      <w:spacing w:before="240" w:after="60"/>
      <w:jc w:val="center"/>
      <w:outlineLvl w:val="0"/>
    </w:pPr>
    <w:rPr>
      <w:rFonts w:ascii="Cambria" w:hAnsi="Cambria"/>
      <w:b/>
      <w:bCs/>
      <w:kern w:val="28"/>
      <w:sz w:val="32"/>
      <w:szCs w:val="32"/>
    </w:rPr>
  </w:style>
  <w:style w:type="character" w:customStyle="1" w:styleId="TitelTegn">
    <w:name w:val="Titel Tegn"/>
    <w:basedOn w:val="Standardskrifttypeiafsnit"/>
    <w:link w:val="Titel"/>
    <w:rsid w:val="00057F13"/>
    <w:rPr>
      <w:rFonts w:ascii="Cambria" w:eastAsia="Times New Roman" w:hAnsi="Cambria" w:cs="Times New Roman"/>
      <w:b/>
      <w:bCs/>
      <w:kern w:val="28"/>
      <w:sz w:val="32"/>
      <w:szCs w:val="32"/>
    </w:rPr>
  </w:style>
  <w:style w:type="paragraph" w:styleId="NormalWeb">
    <w:name w:val="Normal (Web)"/>
    <w:basedOn w:val="Normal"/>
    <w:uiPriority w:val="99"/>
    <w:unhideWhenUsed/>
    <w:rsid w:val="0075567C"/>
    <w:pPr>
      <w:spacing w:before="100" w:beforeAutospacing="1" w:after="100" w:afterAutospacing="1" w:line="240" w:lineRule="auto"/>
    </w:pPr>
    <w:rPr>
      <w:rFonts w:ascii="Times New Roman" w:hAnsi="Times New Roman"/>
      <w:sz w:val="24"/>
    </w:rPr>
  </w:style>
  <w:style w:type="character" w:customStyle="1" w:styleId="SidehovedTegn">
    <w:name w:val="Sidehoved Tegn"/>
    <w:basedOn w:val="Standardskrifttypeiafsnit"/>
    <w:link w:val="Sidehoved"/>
    <w:uiPriority w:val="99"/>
    <w:rsid w:val="00755654"/>
    <w:rPr>
      <w:rFonts w:ascii="Verdana" w:hAnsi="Verdana"/>
      <w:sz w:val="12"/>
      <w:szCs w:val="24"/>
    </w:rPr>
  </w:style>
  <w:style w:type="character" w:styleId="Pladsholdertekst">
    <w:name w:val="Placeholder Text"/>
    <w:basedOn w:val="Standardskrifttypeiafsnit"/>
    <w:uiPriority w:val="99"/>
    <w:semiHidden/>
    <w:rsid w:val="00D802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2AA"/>
    <w:pPr>
      <w:spacing w:line="260" w:lineRule="atLeast"/>
    </w:pPr>
    <w:rPr>
      <w:rFonts w:ascii="Verdana" w:hAnsi="Verdana"/>
      <w:sz w:val="18"/>
      <w:szCs w:val="24"/>
    </w:rPr>
  </w:style>
  <w:style w:type="paragraph" w:styleId="Overskrift1">
    <w:name w:val="heading 1"/>
    <w:basedOn w:val="Normal"/>
    <w:next w:val="Normal"/>
    <w:link w:val="Overskrift1Tegn"/>
    <w:qFormat/>
    <w:rsid w:val="006222AA"/>
    <w:pPr>
      <w:keepNext/>
      <w:spacing w:before="780" w:after="260"/>
      <w:outlineLvl w:val="0"/>
    </w:pPr>
    <w:rPr>
      <w:rFonts w:cs="Arial"/>
      <w:bCs/>
      <w:caps/>
      <w:spacing w:val="9"/>
      <w:kern w:val="32"/>
      <w:sz w:val="22"/>
      <w:szCs w:val="22"/>
    </w:rPr>
  </w:style>
  <w:style w:type="paragraph" w:styleId="Overskrift2">
    <w:name w:val="heading 2"/>
    <w:basedOn w:val="Normal"/>
    <w:next w:val="Normal"/>
    <w:qFormat/>
    <w:rsid w:val="005775FE"/>
    <w:pPr>
      <w:keepNext/>
      <w:outlineLvl w:val="1"/>
    </w:pPr>
    <w:rPr>
      <w:rFonts w:cs="Arial"/>
      <w:bCs/>
      <w:iCs/>
      <w:szCs w:val="17"/>
    </w:rPr>
  </w:style>
  <w:style w:type="paragraph" w:styleId="Overskrift3">
    <w:name w:val="heading 3"/>
    <w:basedOn w:val="Normal"/>
    <w:next w:val="Normal"/>
    <w:qFormat/>
    <w:rsid w:val="006222AA"/>
    <w:pPr>
      <w:keepNext/>
      <w:outlineLvl w:val="2"/>
    </w:pPr>
    <w:rPr>
      <w:rFonts w:cs="Arial"/>
      <w:b/>
      <w:bCs/>
      <w:spacing w:val="2"/>
      <w:sz w:val="17"/>
      <w:szCs w:val="17"/>
    </w:rPr>
  </w:style>
  <w:style w:type="paragraph" w:styleId="Overskrift4">
    <w:name w:val="heading 4"/>
    <w:basedOn w:val="Overskrift3"/>
    <w:next w:val="Normal"/>
    <w:qFormat/>
    <w:rsid w:val="006222AA"/>
    <w:pPr>
      <w:outlineLvl w:val="3"/>
    </w:pPr>
  </w:style>
  <w:style w:type="paragraph" w:styleId="Overskrift5">
    <w:name w:val="heading 5"/>
    <w:basedOn w:val="Overskrift4"/>
    <w:next w:val="Normal"/>
    <w:qFormat/>
    <w:rsid w:val="006222AA"/>
    <w:pPr>
      <w:outlineLvl w:val="4"/>
    </w:pPr>
  </w:style>
  <w:style w:type="paragraph" w:styleId="Overskrift6">
    <w:name w:val="heading 6"/>
    <w:basedOn w:val="Overskrift5"/>
    <w:next w:val="Normal"/>
    <w:qFormat/>
    <w:rsid w:val="006222AA"/>
    <w:pPr>
      <w:outlineLvl w:val="5"/>
    </w:pPr>
  </w:style>
  <w:style w:type="paragraph" w:styleId="Overskrift7">
    <w:name w:val="heading 7"/>
    <w:basedOn w:val="Overskrift6"/>
    <w:next w:val="Normal"/>
    <w:qFormat/>
    <w:rsid w:val="006222AA"/>
    <w:pPr>
      <w:outlineLvl w:val="6"/>
    </w:pPr>
  </w:style>
  <w:style w:type="paragraph" w:styleId="Overskrift8">
    <w:name w:val="heading 8"/>
    <w:basedOn w:val="Overskrift7"/>
    <w:next w:val="Normal"/>
    <w:qFormat/>
    <w:rsid w:val="006222AA"/>
    <w:pPr>
      <w:outlineLvl w:val="7"/>
    </w:pPr>
  </w:style>
  <w:style w:type="paragraph" w:styleId="Overskrift9">
    <w:name w:val="heading 9"/>
    <w:basedOn w:val="Overskrift8"/>
    <w:next w:val="Normal"/>
    <w:qFormat/>
    <w:rsid w:val="006222A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6222AA"/>
    <w:rPr>
      <w:rFonts w:ascii="Verdana" w:hAnsi="Verdana"/>
      <w:color w:val="auto"/>
      <w:u w:val="none"/>
    </w:rPr>
  </w:style>
  <w:style w:type="character" w:styleId="BesgtHyperlink">
    <w:name w:val="FollowedHyperlink"/>
    <w:basedOn w:val="Standardskrifttypeiafsnit"/>
    <w:rsid w:val="006222AA"/>
    <w:rPr>
      <w:rFonts w:ascii="Verdana" w:hAnsi="Verdana"/>
      <w:color w:val="auto"/>
      <w:u w:val="none"/>
    </w:rPr>
  </w:style>
  <w:style w:type="character" w:styleId="Slutnotehenvisning">
    <w:name w:val="endnote reference"/>
    <w:basedOn w:val="Standardskrifttypeiafsnit"/>
    <w:semiHidden/>
    <w:rsid w:val="006222AA"/>
    <w:rPr>
      <w:vertAlign w:val="superscript"/>
    </w:rPr>
  </w:style>
  <w:style w:type="paragraph" w:styleId="Slutnotetekst">
    <w:name w:val="endnote text"/>
    <w:basedOn w:val="Normal"/>
    <w:semiHidden/>
    <w:rsid w:val="006222AA"/>
    <w:rPr>
      <w:szCs w:val="20"/>
    </w:rPr>
  </w:style>
  <w:style w:type="paragraph" w:styleId="Sidefod">
    <w:name w:val="footer"/>
    <w:basedOn w:val="Normal"/>
    <w:rsid w:val="006222AA"/>
    <w:pPr>
      <w:tabs>
        <w:tab w:val="center" w:pos="4819"/>
        <w:tab w:val="right" w:pos="9638"/>
      </w:tabs>
    </w:pPr>
    <w:rPr>
      <w:sz w:val="12"/>
    </w:rPr>
  </w:style>
  <w:style w:type="paragraph" w:customStyle="1" w:styleId="Adresse">
    <w:name w:val="Adresse"/>
    <w:basedOn w:val="Normal"/>
    <w:rsid w:val="00566B30"/>
    <w:pPr>
      <w:snapToGrid w:val="0"/>
      <w:spacing w:line="240" w:lineRule="auto"/>
    </w:pPr>
    <w:rPr>
      <w:rFonts w:cs="Arial"/>
      <w:szCs w:val="20"/>
    </w:rPr>
  </w:style>
  <w:style w:type="paragraph" w:styleId="Fodnotetekst">
    <w:name w:val="footnote text"/>
    <w:basedOn w:val="Normal"/>
    <w:semiHidden/>
    <w:rsid w:val="006222AA"/>
    <w:rPr>
      <w:szCs w:val="20"/>
    </w:rPr>
  </w:style>
  <w:style w:type="paragraph" w:styleId="Sidehoved">
    <w:name w:val="header"/>
    <w:basedOn w:val="Normal"/>
    <w:link w:val="SidehovedTegn"/>
    <w:uiPriority w:val="99"/>
    <w:rsid w:val="006222AA"/>
    <w:pPr>
      <w:tabs>
        <w:tab w:val="center" w:pos="4819"/>
        <w:tab w:val="right" w:pos="9638"/>
      </w:tabs>
    </w:pPr>
    <w:rPr>
      <w:sz w:val="12"/>
    </w:rPr>
  </w:style>
  <w:style w:type="paragraph" w:styleId="Indholdsfortegnelse1">
    <w:name w:val="toc 1"/>
    <w:basedOn w:val="Normal"/>
    <w:next w:val="Normal"/>
    <w:autoRedefine/>
    <w:uiPriority w:val="39"/>
    <w:qFormat/>
    <w:rsid w:val="002D4719"/>
    <w:pPr>
      <w:tabs>
        <w:tab w:val="right" w:leader="dot" w:pos="7530"/>
      </w:tabs>
      <w:jc w:val="center"/>
    </w:pPr>
    <w:rPr>
      <w:noProof/>
    </w:rPr>
  </w:style>
  <w:style w:type="paragraph" w:customStyle="1" w:styleId="Normal-Punktliste">
    <w:name w:val="Normal - Punktliste"/>
    <w:basedOn w:val="Normal"/>
    <w:rsid w:val="006222AA"/>
    <w:pPr>
      <w:numPr>
        <w:numId w:val="1"/>
      </w:numPr>
    </w:pPr>
  </w:style>
  <w:style w:type="paragraph" w:customStyle="1" w:styleId="Normal-Talliste">
    <w:name w:val="Normal - Talliste"/>
    <w:basedOn w:val="Normal"/>
    <w:rsid w:val="006222AA"/>
    <w:pPr>
      <w:numPr>
        <w:numId w:val="2"/>
      </w:numPr>
    </w:pPr>
  </w:style>
  <w:style w:type="character" w:styleId="Sidetal">
    <w:name w:val="page number"/>
    <w:basedOn w:val="Standardskrifttypeiafsnit"/>
    <w:rsid w:val="006222AA"/>
    <w:rPr>
      <w:rFonts w:ascii="Verdana" w:hAnsi="Verdana"/>
      <w:caps/>
      <w:sz w:val="12"/>
      <w:szCs w:val="12"/>
    </w:rPr>
  </w:style>
  <w:style w:type="character" w:customStyle="1" w:styleId="Overskrift1Tegn">
    <w:name w:val="Overskrift 1 Tegn"/>
    <w:basedOn w:val="Standardskrifttypeiafsnit"/>
    <w:link w:val="Overskrift1"/>
    <w:locked/>
    <w:rsid w:val="003F1989"/>
    <w:rPr>
      <w:rFonts w:ascii="Verdana" w:hAnsi="Verdana" w:cs="Arial"/>
      <w:bCs/>
      <w:caps/>
      <w:spacing w:val="9"/>
      <w:kern w:val="32"/>
      <w:sz w:val="22"/>
      <w:szCs w:val="22"/>
      <w:lang w:val="da-DK" w:eastAsia="da-DK" w:bidi="ar-SA"/>
    </w:rPr>
  </w:style>
  <w:style w:type="paragraph" w:customStyle="1" w:styleId="Template">
    <w:name w:val="Template"/>
    <w:basedOn w:val="Normal"/>
    <w:semiHidden/>
    <w:rsid w:val="006222AA"/>
    <w:pPr>
      <w:spacing w:line="180" w:lineRule="atLeast"/>
    </w:pPr>
    <w:rPr>
      <w:caps/>
      <w:spacing w:val="6"/>
      <w:sz w:val="12"/>
      <w:szCs w:val="12"/>
    </w:rPr>
  </w:style>
  <w:style w:type="paragraph" w:customStyle="1" w:styleId="Template-Infotekst">
    <w:name w:val="Template - Infotekst"/>
    <w:basedOn w:val="Template"/>
    <w:semiHidden/>
    <w:rsid w:val="006222AA"/>
  </w:style>
  <w:style w:type="character" w:styleId="Strk">
    <w:name w:val="Strong"/>
    <w:basedOn w:val="Standardskrifttypeiafsnit"/>
    <w:qFormat/>
    <w:rsid w:val="000E0277"/>
    <w:rPr>
      <w:b/>
      <w:bCs/>
    </w:rPr>
  </w:style>
  <w:style w:type="paragraph" w:customStyle="1" w:styleId="Normal-Bogstavliste">
    <w:name w:val="Normal - Bogstavliste"/>
    <w:basedOn w:val="Normal"/>
    <w:rsid w:val="006222AA"/>
    <w:pPr>
      <w:framePr w:hSpace="181" w:wrap="around" w:vAnchor="page" w:hAnchor="page" w:x="3658" w:y="2203"/>
      <w:numPr>
        <w:numId w:val="3"/>
      </w:numPr>
      <w:suppressOverlap/>
    </w:pPr>
  </w:style>
  <w:style w:type="paragraph" w:customStyle="1" w:styleId="Normal-ForsideoverskriftVersion2Guld">
    <w:name w:val="Normal - Forsideoverskrift Version 2 Guld"/>
    <w:basedOn w:val="Normal"/>
    <w:rsid w:val="006222AA"/>
    <w:pPr>
      <w:spacing w:line="840" w:lineRule="exact"/>
    </w:pPr>
    <w:rPr>
      <w:rFonts w:ascii="Impact" w:hAnsi="Impact"/>
      <w:caps/>
      <w:color w:val="CA9E28"/>
      <w:sz w:val="84"/>
      <w:szCs w:val="84"/>
    </w:rPr>
  </w:style>
  <w:style w:type="paragraph" w:customStyle="1" w:styleId="Normal-ForsideoverskriftVersion2Rd">
    <w:name w:val="Normal - Forsideoverskrift Version 2 Rød"/>
    <w:basedOn w:val="Normal"/>
    <w:rsid w:val="00106403"/>
    <w:pPr>
      <w:spacing w:line="1040" w:lineRule="exact"/>
    </w:pPr>
    <w:rPr>
      <w:rFonts w:ascii="Impact" w:hAnsi="Impact"/>
      <w:caps/>
      <w:color w:val="C4262D"/>
      <w:sz w:val="84"/>
      <w:szCs w:val="176"/>
    </w:rPr>
  </w:style>
  <w:style w:type="paragraph" w:customStyle="1" w:styleId="Normal-Forsideunderoverskrift">
    <w:name w:val="Normal - Forside underoverskrift"/>
    <w:basedOn w:val="Normal"/>
    <w:rsid w:val="006222AA"/>
    <w:pPr>
      <w:spacing w:line="220" w:lineRule="atLeast"/>
    </w:pPr>
    <w:rPr>
      <w:b/>
      <w:caps/>
      <w:color w:val="C4262D"/>
      <w:spacing w:val="2"/>
      <w:sz w:val="15"/>
      <w:szCs w:val="15"/>
    </w:rPr>
  </w:style>
  <w:style w:type="paragraph" w:customStyle="1" w:styleId="Normal-Infotekst">
    <w:name w:val="Normal - Infotekst"/>
    <w:basedOn w:val="Normal-Forsideunderoverskrift"/>
    <w:rsid w:val="006222AA"/>
    <w:pPr>
      <w:framePr w:hSpace="142" w:wrap="around" w:vAnchor="page" w:hAnchor="page" w:x="3743" w:y="15338"/>
      <w:suppressOverlap/>
    </w:pPr>
    <w:rPr>
      <w:b w:val="0"/>
    </w:rPr>
  </w:style>
  <w:style w:type="paragraph" w:customStyle="1" w:styleId="Normal-Indrykket">
    <w:name w:val="Normal - Indrykket"/>
    <w:basedOn w:val="Normal"/>
    <w:next w:val="Normal"/>
    <w:rsid w:val="006222AA"/>
    <w:pPr>
      <w:framePr w:hSpace="181" w:wrap="around" w:vAnchor="page" w:hAnchor="page" w:x="3658" w:y="2203"/>
      <w:ind w:left="425"/>
      <w:suppressOverlap/>
    </w:pPr>
  </w:style>
  <w:style w:type="paragraph" w:styleId="Listeafsnit">
    <w:name w:val="List Paragraph"/>
    <w:basedOn w:val="Normal"/>
    <w:uiPriority w:val="34"/>
    <w:qFormat/>
    <w:rsid w:val="00405C8D"/>
    <w:pPr>
      <w:spacing w:line="240" w:lineRule="auto"/>
      <w:ind w:left="720"/>
    </w:pPr>
    <w:rPr>
      <w:rFonts w:ascii="Calibri" w:eastAsia="Calibri" w:hAnsi="Calibri"/>
      <w:sz w:val="22"/>
      <w:szCs w:val="22"/>
    </w:rPr>
  </w:style>
  <w:style w:type="paragraph" w:customStyle="1" w:styleId="Sagsfremstilling">
    <w:name w:val="Sagsfremstilling"/>
    <w:basedOn w:val="Normal"/>
    <w:uiPriority w:val="99"/>
    <w:rsid w:val="003D3251"/>
    <w:pPr>
      <w:autoSpaceDE w:val="0"/>
      <w:autoSpaceDN w:val="0"/>
      <w:spacing w:line="240" w:lineRule="auto"/>
    </w:pPr>
    <w:rPr>
      <w:rFonts w:eastAsia="Calibri"/>
      <w:szCs w:val="18"/>
    </w:rPr>
  </w:style>
  <w:style w:type="paragraph" w:styleId="Overskrift">
    <w:name w:val="TOC Heading"/>
    <w:basedOn w:val="Overskrift1"/>
    <w:next w:val="Normal"/>
    <w:uiPriority w:val="39"/>
    <w:semiHidden/>
    <w:unhideWhenUsed/>
    <w:qFormat/>
    <w:rsid w:val="00C3007B"/>
    <w:pPr>
      <w:keepLines/>
      <w:spacing w:before="480" w:after="0" w:line="276" w:lineRule="auto"/>
      <w:outlineLvl w:val="9"/>
    </w:pPr>
    <w:rPr>
      <w:rFonts w:ascii="Cambria" w:hAnsi="Cambria" w:cs="Times New Roman"/>
      <w:b/>
      <w:caps w:val="0"/>
      <w:color w:val="365F91"/>
      <w:spacing w:val="0"/>
      <w:kern w:val="0"/>
      <w:sz w:val="28"/>
      <w:szCs w:val="28"/>
      <w:lang w:eastAsia="en-US"/>
    </w:rPr>
  </w:style>
  <w:style w:type="paragraph" w:styleId="Indholdsfortegnelse2">
    <w:name w:val="toc 2"/>
    <w:basedOn w:val="Normal"/>
    <w:next w:val="Normal"/>
    <w:autoRedefine/>
    <w:uiPriority w:val="39"/>
    <w:unhideWhenUsed/>
    <w:qFormat/>
    <w:rsid w:val="008D0371"/>
    <w:pPr>
      <w:ind w:left="221"/>
    </w:pPr>
    <w:rPr>
      <w:szCs w:val="22"/>
      <w:lang w:eastAsia="en-US"/>
    </w:rPr>
  </w:style>
  <w:style w:type="paragraph" w:styleId="Indholdsfortegnelse3">
    <w:name w:val="toc 3"/>
    <w:basedOn w:val="Normal"/>
    <w:next w:val="Normal"/>
    <w:autoRedefine/>
    <w:uiPriority w:val="39"/>
    <w:unhideWhenUsed/>
    <w:qFormat/>
    <w:rsid w:val="00B646DB"/>
    <w:pPr>
      <w:spacing w:after="100" w:line="276" w:lineRule="auto"/>
      <w:ind w:left="440"/>
    </w:pPr>
    <w:rPr>
      <w:rFonts w:ascii="Calibri" w:hAnsi="Calibri"/>
      <w:sz w:val="22"/>
      <w:szCs w:val="22"/>
      <w:lang w:eastAsia="en-US"/>
    </w:rPr>
  </w:style>
  <w:style w:type="paragraph" w:styleId="Markeringsbobletekst">
    <w:name w:val="Balloon Text"/>
    <w:basedOn w:val="Normal"/>
    <w:link w:val="MarkeringsbobletekstTegn"/>
    <w:rsid w:val="00B646D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646DB"/>
    <w:rPr>
      <w:rFonts w:ascii="Tahoma" w:hAnsi="Tahoma" w:cs="Tahoma"/>
      <w:sz w:val="16"/>
      <w:szCs w:val="16"/>
    </w:rPr>
  </w:style>
  <w:style w:type="character" w:styleId="Fodnotehenvisning">
    <w:name w:val="footnote reference"/>
    <w:basedOn w:val="Standardskrifttypeiafsnit"/>
    <w:rsid w:val="001A4061"/>
    <w:rPr>
      <w:vertAlign w:val="superscript"/>
    </w:rPr>
  </w:style>
  <w:style w:type="table" w:styleId="Tabel-Gitter">
    <w:name w:val="Table Grid"/>
    <w:basedOn w:val="Tabel-Normal"/>
    <w:rsid w:val="00057F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Normal"/>
    <w:next w:val="Normal"/>
    <w:link w:val="TitelTegn"/>
    <w:qFormat/>
    <w:rsid w:val="00057F13"/>
    <w:pPr>
      <w:spacing w:before="240" w:after="60"/>
      <w:jc w:val="center"/>
      <w:outlineLvl w:val="0"/>
    </w:pPr>
    <w:rPr>
      <w:rFonts w:ascii="Cambria" w:hAnsi="Cambria"/>
      <w:b/>
      <w:bCs/>
      <w:kern w:val="28"/>
      <w:sz w:val="32"/>
      <w:szCs w:val="32"/>
    </w:rPr>
  </w:style>
  <w:style w:type="character" w:customStyle="1" w:styleId="TitelTegn">
    <w:name w:val="Titel Tegn"/>
    <w:basedOn w:val="Standardskrifttypeiafsnit"/>
    <w:link w:val="Titel"/>
    <w:rsid w:val="00057F13"/>
    <w:rPr>
      <w:rFonts w:ascii="Cambria" w:eastAsia="Times New Roman" w:hAnsi="Cambria" w:cs="Times New Roman"/>
      <w:b/>
      <w:bCs/>
      <w:kern w:val="28"/>
      <w:sz w:val="32"/>
      <w:szCs w:val="32"/>
    </w:rPr>
  </w:style>
  <w:style w:type="paragraph" w:styleId="NormalWeb">
    <w:name w:val="Normal (Web)"/>
    <w:basedOn w:val="Normal"/>
    <w:uiPriority w:val="99"/>
    <w:unhideWhenUsed/>
    <w:rsid w:val="0075567C"/>
    <w:pPr>
      <w:spacing w:before="100" w:beforeAutospacing="1" w:after="100" w:afterAutospacing="1" w:line="240" w:lineRule="auto"/>
    </w:pPr>
    <w:rPr>
      <w:rFonts w:ascii="Times New Roman" w:hAnsi="Times New Roman"/>
      <w:sz w:val="24"/>
    </w:rPr>
  </w:style>
  <w:style w:type="character" w:customStyle="1" w:styleId="SidehovedTegn">
    <w:name w:val="Sidehoved Tegn"/>
    <w:basedOn w:val="Standardskrifttypeiafsnit"/>
    <w:link w:val="Sidehoved"/>
    <w:uiPriority w:val="99"/>
    <w:rsid w:val="00755654"/>
    <w:rPr>
      <w:rFonts w:ascii="Verdana" w:hAnsi="Verdana"/>
      <w:sz w:val="12"/>
      <w:szCs w:val="24"/>
    </w:rPr>
  </w:style>
  <w:style w:type="character" w:styleId="Pladsholdertekst">
    <w:name w:val="Placeholder Text"/>
    <w:basedOn w:val="Standardskrifttypeiafsnit"/>
    <w:uiPriority w:val="99"/>
    <w:semiHidden/>
    <w:rsid w:val="00D802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2180">
      <w:bodyDiv w:val="1"/>
      <w:marLeft w:val="0"/>
      <w:marRight w:val="0"/>
      <w:marTop w:val="0"/>
      <w:marBottom w:val="0"/>
      <w:divBdr>
        <w:top w:val="none" w:sz="0" w:space="0" w:color="auto"/>
        <w:left w:val="none" w:sz="0" w:space="0" w:color="auto"/>
        <w:bottom w:val="none" w:sz="0" w:space="0" w:color="auto"/>
        <w:right w:val="none" w:sz="0" w:space="0" w:color="auto"/>
      </w:divBdr>
    </w:div>
    <w:div w:id="113528510">
      <w:bodyDiv w:val="1"/>
      <w:marLeft w:val="0"/>
      <w:marRight w:val="0"/>
      <w:marTop w:val="0"/>
      <w:marBottom w:val="0"/>
      <w:divBdr>
        <w:top w:val="none" w:sz="0" w:space="0" w:color="auto"/>
        <w:left w:val="none" w:sz="0" w:space="0" w:color="auto"/>
        <w:bottom w:val="none" w:sz="0" w:space="0" w:color="auto"/>
        <w:right w:val="none" w:sz="0" w:space="0" w:color="auto"/>
      </w:divBdr>
      <w:divsChild>
        <w:div w:id="649486137">
          <w:marLeft w:val="0"/>
          <w:marRight w:val="0"/>
          <w:marTop w:val="0"/>
          <w:marBottom w:val="0"/>
          <w:divBdr>
            <w:top w:val="none" w:sz="0" w:space="0" w:color="auto"/>
            <w:left w:val="none" w:sz="0" w:space="0" w:color="auto"/>
            <w:bottom w:val="none" w:sz="0" w:space="0" w:color="auto"/>
            <w:right w:val="none" w:sz="0" w:space="0" w:color="auto"/>
          </w:divBdr>
        </w:div>
        <w:div w:id="1124423609">
          <w:marLeft w:val="0"/>
          <w:marRight w:val="0"/>
          <w:marTop w:val="0"/>
          <w:marBottom w:val="0"/>
          <w:divBdr>
            <w:top w:val="none" w:sz="0" w:space="0" w:color="auto"/>
            <w:left w:val="none" w:sz="0" w:space="0" w:color="auto"/>
            <w:bottom w:val="none" w:sz="0" w:space="0" w:color="auto"/>
            <w:right w:val="none" w:sz="0" w:space="0" w:color="auto"/>
          </w:divBdr>
        </w:div>
        <w:div w:id="1570073922">
          <w:marLeft w:val="0"/>
          <w:marRight w:val="0"/>
          <w:marTop w:val="0"/>
          <w:marBottom w:val="0"/>
          <w:divBdr>
            <w:top w:val="none" w:sz="0" w:space="0" w:color="auto"/>
            <w:left w:val="none" w:sz="0" w:space="0" w:color="auto"/>
            <w:bottom w:val="none" w:sz="0" w:space="0" w:color="auto"/>
            <w:right w:val="none" w:sz="0" w:space="0" w:color="auto"/>
          </w:divBdr>
        </w:div>
        <w:div w:id="1986545476">
          <w:marLeft w:val="0"/>
          <w:marRight w:val="0"/>
          <w:marTop w:val="0"/>
          <w:marBottom w:val="0"/>
          <w:divBdr>
            <w:top w:val="none" w:sz="0" w:space="0" w:color="auto"/>
            <w:left w:val="none" w:sz="0" w:space="0" w:color="auto"/>
            <w:bottom w:val="none" w:sz="0" w:space="0" w:color="auto"/>
            <w:right w:val="none" w:sz="0" w:space="0" w:color="auto"/>
          </w:divBdr>
          <w:divsChild>
            <w:div w:id="921839257">
              <w:marLeft w:val="0"/>
              <w:marRight w:val="0"/>
              <w:marTop w:val="0"/>
              <w:marBottom w:val="0"/>
              <w:divBdr>
                <w:top w:val="none" w:sz="0" w:space="0" w:color="auto"/>
                <w:left w:val="none" w:sz="0" w:space="0" w:color="auto"/>
                <w:bottom w:val="none" w:sz="0" w:space="0" w:color="auto"/>
                <w:right w:val="none" w:sz="0" w:space="0" w:color="auto"/>
              </w:divBdr>
            </w:div>
            <w:div w:id="1059935427">
              <w:marLeft w:val="0"/>
              <w:marRight w:val="0"/>
              <w:marTop w:val="0"/>
              <w:marBottom w:val="0"/>
              <w:divBdr>
                <w:top w:val="none" w:sz="0" w:space="0" w:color="auto"/>
                <w:left w:val="none" w:sz="0" w:space="0" w:color="auto"/>
                <w:bottom w:val="none" w:sz="0" w:space="0" w:color="auto"/>
                <w:right w:val="none" w:sz="0" w:space="0" w:color="auto"/>
              </w:divBdr>
            </w:div>
            <w:div w:id="1389958969">
              <w:marLeft w:val="0"/>
              <w:marRight w:val="0"/>
              <w:marTop w:val="0"/>
              <w:marBottom w:val="0"/>
              <w:divBdr>
                <w:top w:val="none" w:sz="0" w:space="0" w:color="auto"/>
                <w:left w:val="none" w:sz="0" w:space="0" w:color="auto"/>
                <w:bottom w:val="none" w:sz="0" w:space="0" w:color="auto"/>
                <w:right w:val="none" w:sz="0" w:space="0" w:color="auto"/>
              </w:divBdr>
            </w:div>
            <w:div w:id="1730881552">
              <w:marLeft w:val="0"/>
              <w:marRight w:val="0"/>
              <w:marTop w:val="0"/>
              <w:marBottom w:val="0"/>
              <w:divBdr>
                <w:top w:val="none" w:sz="0" w:space="0" w:color="auto"/>
                <w:left w:val="none" w:sz="0" w:space="0" w:color="auto"/>
                <w:bottom w:val="none" w:sz="0" w:space="0" w:color="auto"/>
                <w:right w:val="none" w:sz="0" w:space="0" w:color="auto"/>
              </w:divBdr>
            </w:div>
            <w:div w:id="1891186053">
              <w:marLeft w:val="0"/>
              <w:marRight w:val="0"/>
              <w:marTop w:val="0"/>
              <w:marBottom w:val="0"/>
              <w:divBdr>
                <w:top w:val="none" w:sz="0" w:space="0" w:color="auto"/>
                <w:left w:val="none" w:sz="0" w:space="0" w:color="auto"/>
                <w:bottom w:val="none" w:sz="0" w:space="0" w:color="auto"/>
                <w:right w:val="none" w:sz="0" w:space="0" w:color="auto"/>
              </w:divBdr>
            </w:div>
            <w:div w:id="2090882868">
              <w:marLeft w:val="0"/>
              <w:marRight w:val="0"/>
              <w:marTop w:val="0"/>
              <w:marBottom w:val="0"/>
              <w:divBdr>
                <w:top w:val="none" w:sz="0" w:space="0" w:color="auto"/>
                <w:left w:val="none" w:sz="0" w:space="0" w:color="auto"/>
                <w:bottom w:val="none" w:sz="0" w:space="0" w:color="auto"/>
                <w:right w:val="none" w:sz="0" w:space="0" w:color="auto"/>
              </w:divBdr>
            </w:div>
          </w:divsChild>
        </w:div>
        <w:div w:id="2135637816">
          <w:marLeft w:val="0"/>
          <w:marRight w:val="0"/>
          <w:marTop w:val="0"/>
          <w:marBottom w:val="0"/>
          <w:divBdr>
            <w:top w:val="none" w:sz="0" w:space="0" w:color="auto"/>
            <w:left w:val="none" w:sz="0" w:space="0" w:color="auto"/>
            <w:bottom w:val="none" w:sz="0" w:space="0" w:color="auto"/>
            <w:right w:val="none" w:sz="0" w:space="0" w:color="auto"/>
          </w:divBdr>
        </w:div>
      </w:divsChild>
    </w:div>
    <w:div w:id="132210824">
      <w:bodyDiv w:val="1"/>
      <w:marLeft w:val="0"/>
      <w:marRight w:val="0"/>
      <w:marTop w:val="0"/>
      <w:marBottom w:val="0"/>
      <w:divBdr>
        <w:top w:val="none" w:sz="0" w:space="0" w:color="auto"/>
        <w:left w:val="none" w:sz="0" w:space="0" w:color="auto"/>
        <w:bottom w:val="none" w:sz="0" w:space="0" w:color="auto"/>
        <w:right w:val="none" w:sz="0" w:space="0" w:color="auto"/>
      </w:divBdr>
    </w:div>
    <w:div w:id="193153580">
      <w:bodyDiv w:val="1"/>
      <w:marLeft w:val="0"/>
      <w:marRight w:val="0"/>
      <w:marTop w:val="0"/>
      <w:marBottom w:val="0"/>
      <w:divBdr>
        <w:top w:val="none" w:sz="0" w:space="0" w:color="auto"/>
        <w:left w:val="none" w:sz="0" w:space="0" w:color="auto"/>
        <w:bottom w:val="none" w:sz="0" w:space="0" w:color="auto"/>
        <w:right w:val="none" w:sz="0" w:space="0" w:color="auto"/>
      </w:divBdr>
    </w:div>
    <w:div w:id="207576182">
      <w:bodyDiv w:val="1"/>
      <w:marLeft w:val="0"/>
      <w:marRight w:val="0"/>
      <w:marTop w:val="0"/>
      <w:marBottom w:val="0"/>
      <w:divBdr>
        <w:top w:val="none" w:sz="0" w:space="0" w:color="auto"/>
        <w:left w:val="none" w:sz="0" w:space="0" w:color="auto"/>
        <w:bottom w:val="none" w:sz="0" w:space="0" w:color="auto"/>
        <w:right w:val="none" w:sz="0" w:space="0" w:color="auto"/>
      </w:divBdr>
    </w:div>
    <w:div w:id="231283539">
      <w:bodyDiv w:val="1"/>
      <w:marLeft w:val="0"/>
      <w:marRight w:val="0"/>
      <w:marTop w:val="0"/>
      <w:marBottom w:val="0"/>
      <w:divBdr>
        <w:top w:val="none" w:sz="0" w:space="0" w:color="auto"/>
        <w:left w:val="none" w:sz="0" w:space="0" w:color="auto"/>
        <w:bottom w:val="none" w:sz="0" w:space="0" w:color="auto"/>
        <w:right w:val="none" w:sz="0" w:space="0" w:color="auto"/>
      </w:divBdr>
    </w:div>
    <w:div w:id="334959368">
      <w:bodyDiv w:val="1"/>
      <w:marLeft w:val="0"/>
      <w:marRight w:val="0"/>
      <w:marTop w:val="0"/>
      <w:marBottom w:val="0"/>
      <w:divBdr>
        <w:top w:val="none" w:sz="0" w:space="0" w:color="auto"/>
        <w:left w:val="none" w:sz="0" w:space="0" w:color="auto"/>
        <w:bottom w:val="none" w:sz="0" w:space="0" w:color="auto"/>
        <w:right w:val="none" w:sz="0" w:space="0" w:color="auto"/>
      </w:divBdr>
    </w:div>
    <w:div w:id="356807694">
      <w:bodyDiv w:val="1"/>
      <w:marLeft w:val="0"/>
      <w:marRight w:val="0"/>
      <w:marTop w:val="0"/>
      <w:marBottom w:val="0"/>
      <w:divBdr>
        <w:top w:val="none" w:sz="0" w:space="0" w:color="auto"/>
        <w:left w:val="none" w:sz="0" w:space="0" w:color="auto"/>
        <w:bottom w:val="none" w:sz="0" w:space="0" w:color="auto"/>
        <w:right w:val="none" w:sz="0" w:space="0" w:color="auto"/>
      </w:divBdr>
    </w:div>
    <w:div w:id="425854707">
      <w:bodyDiv w:val="1"/>
      <w:marLeft w:val="0"/>
      <w:marRight w:val="0"/>
      <w:marTop w:val="0"/>
      <w:marBottom w:val="0"/>
      <w:divBdr>
        <w:top w:val="none" w:sz="0" w:space="0" w:color="auto"/>
        <w:left w:val="none" w:sz="0" w:space="0" w:color="auto"/>
        <w:bottom w:val="none" w:sz="0" w:space="0" w:color="auto"/>
        <w:right w:val="none" w:sz="0" w:space="0" w:color="auto"/>
      </w:divBdr>
    </w:div>
    <w:div w:id="428895155">
      <w:bodyDiv w:val="1"/>
      <w:marLeft w:val="0"/>
      <w:marRight w:val="0"/>
      <w:marTop w:val="0"/>
      <w:marBottom w:val="0"/>
      <w:divBdr>
        <w:top w:val="none" w:sz="0" w:space="0" w:color="auto"/>
        <w:left w:val="none" w:sz="0" w:space="0" w:color="auto"/>
        <w:bottom w:val="none" w:sz="0" w:space="0" w:color="auto"/>
        <w:right w:val="none" w:sz="0" w:space="0" w:color="auto"/>
      </w:divBdr>
    </w:div>
    <w:div w:id="433794706">
      <w:bodyDiv w:val="1"/>
      <w:marLeft w:val="0"/>
      <w:marRight w:val="0"/>
      <w:marTop w:val="0"/>
      <w:marBottom w:val="0"/>
      <w:divBdr>
        <w:top w:val="none" w:sz="0" w:space="0" w:color="auto"/>
        <w:left w:val="none" w:sz="0" w:space="0" w:color="auto"/>
        <w:bottom w:val="none" w:sz="0" w:space="0" w:color="auto"/>
        <w:right w:val="none" w:sz="0" w:space="0" w:color="auto"/>
      </w:divBdr>
    </w:div>
    <w:div w:id="436024163">
      <w:bodyDiv w:val="1"/>
      <w:marLeft w:val="0"/>
      <w:marRight w:val="0"/>
      <w:marTop w:val="0"/>
      <w:marBottom w:val="0"/>
      <w:divBdr>
        <w:top w:val="none" w:sz="0" w:space="0" w:color="auto"/>
        <w:left w:val="none" w:sz="0" w:space="0" w:color="auto"/>
        <w:bottom w:val="none" w:sz="0" w:space="0" w:color="auto"/>
        <w:right w:val="none" w:sz="0" w:space="0" w:color="auto"/>
      </w:divBdr>
      <w:divsChild>
        <w:div w:id="1670982122">
          <w:marLeft w:val="0"/>
          <w:marRight w:val="0"/>
          <w:marTop w:val="0"/>
          <w:marBottom w:val="0"/>
          <w:divBdr>
            <w:top w:val="none" w:sz="0" w:space="0" w:color="auto"/>
            <w:left w:val="none" w:sz="0" w:space="0" w:color="auto"/>
            <w:bottom w:val="none" w:sz="0" w:space="0" w:color="auto"/>
            <w:right w:val="none" w:sz="0" w:space="0" w:color="auto"/>
          </w:divBdr>
          <w:divsChild>
            <w:div w:id="1905791867">
              <w:marLeft w:val="0"/>
              <w:marRight w:val="0"/>
              <w:marTop w:val="0"/>
              <w:marBottom w:val="0"/>
              <w:divBdr>
                <w:top w:val="none" w:sz="0" w:space="0" w:color="auto"/>
                <w:left w:val="none" w:sz="0" w:space="0" w:color="auto"/>
                <w:bottom w:val="none" w:sz="0" w:space="0" w:color="auto"/>
                <w:right w:val="none" w:sz="0" w:space="0" w:color="auto"/>
              </w:divBdr>
              <w:divsChild>
                <w:div w:id="1846240897">
                  <w:marLeft w:val="0"/>
                  <w:marRight w:val="0"/>
                  <w:marTop w:val="0"/>
                  <w:marBottom w:val="0"/>
                  <w:divBdr>
                    <w:top w:val="none" w:sz="0" w:space="0" w:color="auto"/>
                    <w:left w:val="none" w:sz="0" w:space="0" w:color="auto"/>
                    <w:bottom w:val="none" w:sz="0" w:space="0" w:color="auto"/>
                    <w:right w:val="none" w:sz="0" w:space="0" w:color="auto"/>
                  </w:divBdr>
                </w:div>
                <w:div w:id="315187975">
                  <w:marLeft w:val="0"/>
                  <w:marRight w:val="0"/>
                  <w:marTop w:val="0"/>
                  <w:marBottom w:val="0"/>
                  <w:divBdr>
                    <w:top w:val="none" w:sz="0" w:space="0" w:color="auto"/>
                    <w:left w:val="none" w:sz="0" w:space="0" w:color="auto"/>
                    <w:bottom w:val="none" w:sz="0" w:space="0" w:color="auto"/>
                    <w:right w:val="none" w:sz="0" w:space="0" w:color="auto"/>
                  </w:divBdr>
                </w:div>
                <w:div w:id="498541637">
                  <w:marLeft w:val="0"/>
                  <w:marRight w:val="0"/>
                  <w:marTop w:val="0"/>
                  <w:marBottom w:val="0"/>
                  <w:divBdr>
                    <w:top w:val="none" w:sz="0" w:space="0" w:color="auto"/>
                    <w:left w:val="none" w:sz="0" w:space="0" w:color="auto"/>
                    <w:bottom w:val="none" w:sz="0" w:space="0" w:color="auto"/>
                    <w:right w:val="none" w:sz="0" w:space="0" w:color="auto"/>
                  </w:divBdr>
                </w:div>
                <w:div w:id="1857426044">
                  <w:marLeft w:val="0"/>
                  <w:marRight w:val="0"/>
                  <w:marTop w:val="0"/>
                  <w:marBottom w:val="0"/>
                  <w:divBdr>
                    <w:top w:val="none" w:sz="0" w:space="0" w:color="auto"/>
                    <w:left w:val="none" w:sz="0" w:space="0" w:color="auto"/>
                    <w:bottom w:val="none" w:sz="0" w:space="0" w:color="auto"/>
                    <w:right w:val="none" w:sz="0" w:space="0" w:color="auto"/>
                  </w:divBdr>
                </w:div>
                <w:div w:id="9240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49694">
      <w:bodyDiv w:val="1"/>
      <w:marLeft w:val="0"/>
      <w:marRight w:val="0"/>
      <w:marTop w:val="0"/>
      <w:marBottom w:val="0"/>
      <w:divBdr>
        <w:top w:val="none" w:sz="0" w:space="0" w:color="auto"/>
        <w:left w:val="none" w:sz="0" w:space="0" w:color="auto"/>
        <w:bottom w:val="none" w:sz="0" w:space="0" w:color="auto"/>
        <w:right w:val="none" w:sz="0" w:space="0" w:color="auto"/>
      </w:divBdr>
    </w:div>
    <w:div w:id="591818669">
      <w:bodyDiv w:val="1"/>
      <w:marLeft w:val="0"/>
      <w:marRight w:val="0"/>
      <w:marTop w:val="0"/>
      <w:marBottom w:val="0"/>
      <w:divBdr>
        <w:top w:val="none" w:sz="0" w:space="0" w:color="auto"/>
        <w:left w:val="none" w:sz="0" w:space="0" w:color="auto"/>
        <w:bottom w:val="none" w:sz="0" w:space="0" w:color="auto"/>
        <w:right w:val="none" w:sz="0" w:space="0" w:color="auto"/>
      </w:divBdr>
    </w:div>
    <w:div w:id="608853542">
      <w:bodyDiv w:val="1"/>
      <w:marLeft w:val="0"/>
      <w:marRight w:val="0"/>
      <w:marTop w:val="0"/>
      <w:marBottom w:val="0"/>
      <w:divBdr>
        <w:top w:val="none" w:sz="0" w:space="0" w:color="auto"/>
        <w:left w:val="none" w:sz="0" w:space="0" w:color="auto"/>
        <w:bottom w:val="none" w:sz="0" w:space="0" w:color="auto"/>
        <w:right w:val="none" w:sz="0" w:space="0" w:color="auto"/>
      </w:divBdr>
    </w:div>
    <w:div w:id="634943366">
      <w:bodyDiv w:val="1"/>
      <w:marLeft w:val="0"/>
      <w:marRight w:val="0"/>
      <w:marTop w:val="0"/>
      <w:marBottom w:val="0"/>
      <w:divBdr>
        <w:top w:val="none" w:sz="0" w:space="0" w:color="auto"/>
        <w:left w:val="none" w:sz="0" w:space="0" w:color="auto"/>
        <w:bottom w:val="none" w:sz="0" w:space="0" w:color="auto"/>
        <w:right w:val="none" w:sz="0" w:space="0" w:color="auto"/>
      </w:divBdr>
    </w:div>
    <w:div w:id="646083924">
      <w:bodyDiv w:val="1"/>
      <w:marLeft w:val="0"/>
      <w:marRight w:val="0"/>
      <w:marTop w:val="0"/>
      <w:marBottom w:val="0"/>
      <w:divBdr>
        <w:top w:val="none" w:sz="0" w:space="0" w:color="auto"/>
        <w:left w:val="none" w:sz="0" w:space="0" w:color="auto"/>
        <w:bottom w:val="none" w:sz="0" w:space="0" w:color="auto"/>
        <w:right w:val="none" w:sz="0" w:space="0" w:color="auto"/>
      </w:divBdr>
    </w:div>
    <w:div w:id="706176164">
      <w:bodyDiv w:val="1"/>
      <w:marLeft w:val="0"/>
      <w:marRight w:val="0"/>
      <w:marTop w:val="0"/>
      <w:marBottom w:val="0"/>
      <w:divBdr>
        <w:top w:val="none" w:sz="0" w:space="0" w:color="auto"/>
        <w:left w:val="none" w:sz="0" w:space="0" w:color="auto"/>
        <w:bottom w:val="none" w:sz="0" w:space="0" w:color="auto"/>
        <w:right w:val="none" w:sz="0" w:space="0" w:color="auto"/>
      </w:divBdr>
    </w:div>
    <w:div w:id="708264821">
      <w:bodyDiv w:val="1"/>
      <w:marLeft w:val="0"/>
      <w:marRight w:val="0"/>
      <w:marTop w:val="0"/>
      <w:marBottom w:val="0"/>
      <w:divBdr>
        <w:top w:val="none" w:sz="0" w:space="0" w:color="auto"/>
        <w:left w:val="none" w:sz="0" w:space="0" w:color="auto"/>
        <w:bottom w:val="none" w:sz="0" w:space="0" w:color="auto"/>
        <w:right w:val="none" w:sz="0" w:space="0" w:color="auto"/>
      </w:divBdr>
    </w:div>
    <w:div w:id="717634600">
      <w:bodyDiv w:val="1"/>
      <w:marLeft w:val="0"/>
      <w:marRight w:val="0"/>
      <w:marTop w:val="0"/>
      <w:marBottom w:val="0"/>
      <w:divBdr>
        <w:top w:val="none" w:sz="0" w:space="0" w:color="auto"/>
        <w:left w:val="none" w:sz="0" w:space="0" w:color="auto"/>
        <w:bottom w:val="none" w:sz="0" w:space="0" w:color="auto"/>
        <w:right w:val="none" w:sz="0" w:space="0" w:color="auto"/>
      </w:divBdr>
    </w:div>
    <w:div w:id="789737923">
      <w:bodyDiv w:val="1"/>
      <w:marLeft w:val="0"/>
      <w:marRight w:val="0"/>
      <w:marTop w:val="0"/>
      <w:marBottom w:val="0"/>
      <w:divBdr>
        <w:top w:val="none" w:sz="0" w:space="0" w:color="auto"/>
        <w:left w:val="none" w:sz="0" w:space="0" w:color="auto"/>
        <w:bottom w:val="none" w:sz="0" w:space="0" w:color="auto"/>
        <w:right w:val="none" w:sz="0" w:space="0" w:color="auto"/>
      </w:divBdr>
      <w:divsChild>
        <w:div w:id="167058574">
          <w:marLeft w:val="0"/>
          <w:marRight w:val="0"/>
          <w:marTop w:val="0"/>
          <w:marBottom w:val="0"/>
          <w:divBdr>
            <w:top w:val="none" w:sz="0" w:space="0" w:color="auto"/>
            <w:left w:val="none" w:sz="0" w:space="0" w:color="auto"/>
            <w:bottom w:val="none" w:sz="0" w:space="0" w:color="auto"/>
            <w:right w:val="none" w:sz="0" w:space="0" w:color="auto"/>
          </w:divBdr>
        </w:div>
        <w:div w:id="554897370">
          <w:marLeft w:val="0"/>
          <w:marRight w:val="0"/>
          <w:marTop w:val="0"/>
          <w:marBottom w:val="0"/>
          <w:divBdr>
            <w:top w:val="none" w:sz="0" w:space="0" w:color="auto"/>
            <w:left w:val="none" w:sz="0" w:space="0" w:color="auto"/>
            <w:bottom w:val="none" w:sz="0" w:space="0" w:color="auto"/>
            <w:right w:val="none" w:sz="0" w:space="0" w:color="auto"/>
          </w:divBdr>
          <w:divsChild>
            <w:div w:id="98137110">
              <w:marLeft w:val="0"/>
              <w:marRight w:val="0"/>
              <w:marTop w:val="0"/>
              <w:marBottom w:val="0"/>
              <w:divBdr>
                <w:top w:val="none" w:sz="0" w:space="0" w:color="auto"/>
                <w:left w:val="none" w:sz="0" w:space="0" w:color="auto"/>
                <w:bottom w:val="none" w:sz="0" w:space="0" w:color="auto"/>
                <w:right w:val="none" w:sz="0" w:space="0" w:color="auto"/>
              </w:divBdr>
              <w:divsChild>
                <w:div w:id="24052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07000">
      <w:bodyDiv w:val="1"/>
      <w:marLeft w:val="0"/>
      <w:marRight w:val="0"/>
      <w:marTop w:val="0"/>
      <w:marBottom w:val="0"/>
      <w:divBdr>
        <w:top w:val="none" w:sz="0" w:space="0" w:color="auto"/>
        <w:left w:val="none" w:sz="0" w:space="0" w:color="auto"/>
        <w:bottom w:val="none" w:sz="0" w:space="0" w:color="auto"/>
        <w:right w:val="none" w:sz="0" w:space="0" w:color="auto"/>
      </w:divBdr>
    </w:div>
    <w:div w:id="898243846">
      <w:bodyDiv w:val="1"/>
      <w:marLeft w:val="0"/>
      <w:marRight w:val="0"/>
      <w:marTop w:val="0"/>
      <w:marBottom w:val="0"/>
      <w:divBdr>
        <w:top w:val="none" w:sz="0" w:space="0" w:color="auto"/>
        <w:left w:val="none" w:sz="0" w:space="0" w:color="auto"/>
        <w:bottom w:val="none" w:sz="0" w:space="0" w:color="auto"/>
        <w:right w:val="none" w:sz="0" w:space="0" w:color="auto"/>
      </w:divBdr>
      <w:divsChild>
        <w:div w:id="2035645904">
          <w:marLeft w:val="0"/>
          <w:marRight w:val="0"/>
          <w:marTop w:val="0"/>
          <w:marBottom w:val="0"/>
          <w:divBdr>
            <w:top w:val="none" w:sz="0" w:space="0" w:color="auto"/>
            <w:left w:val="none" w:sz="0" w:space="0" w:color="auto"/>
            <w:bottom w:val="none" w:sz="0" w:space="0" w:color="auto"/>
            <w:right w:val="none" w:sz="0" w:space="0" w:color="auto"/>
          </w:divBdr>
          <w:divsChild>
            <w:div w:id="1041443829">
              <w:marLeft w:val="0"/>
              <w:marRight w:val="0"/>
              <w:marTop w:val="0"/>
              <w:marBottom w:val="0"/>
              <w:divBdr>
                <w:top w:val="none" w:sz="0" w:space="0" w:color="auto"/>
                <w:left w:val="none" w:sz="0" w:space="0" w:color="auto"/>
                <w:bottom w:val="none" w:sz="0" w:space="0" w:color="auto"/>
                <w:right w:val="none" w:sz="0" w:space="0" w:color="auto"/>
              </w:divBdr>
            </w:div>
            <w:div w:id="12853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95854">
      <w:bodyDiv w:val="1"/>
      <w:marLeft w:val="0"/>
      <w:marRight w:val="0"/>
      <w:marTop w:val="0"/>
      <w:marBottom w:val="0"/>
      <w:divBdr>
        <w:top w:val="none" w:sz="0" w:space="0" w:color="auto"/>
        <w:left w:val="none" w:sz="0" w:space="0" w:color="auto"/>
        <w:bottom w:val="none" w:sz="0" w:space="0" w:color="auto"/>
        <w:right w:val="none" w:sz="0" w:space="0" w:color="auto"/>
      </w:divBdr>
    </w:div>
    <w:div w:id="963002172">
      <w:bodyDiv w:val="1"/>
      <w:marLeft w:val="0"/>
      <w:marRight w:val="0"/>
      <w:marTop w:val="0"/>
      <w:marBottom w:val="0"/>
      <w:divBdr>
        <w:top w:val="none" w:sz="0" w:space="0" w:color="auto"/>
        <w:left w:val="none" w:sz="0" w:space="0" w:color="auto"/>
        <w:bottom w:val="none" w:sz="0" w:space="0" w:color="auto"/>
        <w:right w:val="none" w:sz="0" w:space="0" w:color="auto"/>
      </w:divBdr>
    </w:div>
    <w:div w:id="988897444">
      <w:bodyDiv w:val="1"/>
      <w:marLeft w:val="0"/>
      <w:marRight w:val="0"/>
      <w:marTop w:val="0"/>
      <w:marBottom w:val="0"/>
      <w:divBdr>
        <w:top w:val="none" w:sz="0" w:space="0" w:color="auto"/>
        <w:left w:val="none" w:sz="0" w:space="0" w:color="auto"/>
        <w:bottom w:val="none" w:sz="0" w:space="0" w:color="auto"/>
        <w:right w:val="none" w:sz="0" w:space="0" w:color="auto"/>
      </w:divBdr>
    </w:div>
    <w:div w:id="1080639300">
      <w:bodyDiv w:val="1"/>
      <w:marLeft w:val="0"/>
      <w:marRight w:val="0"/>
      <w:marTop w:val="0"/>
      <w:marBottom w:val="0"/>
      <w:divBdr>
        <w:top w:val="none" w:sz="0" w:space="0" w:color="auto"/>
        <w:left w:val="none" w:sz="0" w:space="0" w:color="auto"/>
        <w:bottom w:val="none" w:sz="0" w:space="0" w:color="auto"/>
        <w:right w:val="none" w:sz="0" w:space="0" w:color="auto"/>
      </w:divBdr>
    </w:div>
    <w:div w:id="1144155801">
      <w:bodyDiv w:val="1"/>
      <w:marLeft w:val="0"/>
      <w:marRight w:val="0"/>
      <w:marTop w:val="0"/>
      <w:marBottom w:val="0"/>
      <w:divBdr>
        <w:top w:val="none" w:sz="0" w:space="0" w:color="auto"/>
        <w:left w:val="none" w:sz="0" w:space="0" w:color="auto"/>
        <w:bottom w:val="none" w:sz="0" w:space="0" w:color="auto"/>
        <w:right w:val="none" w:sz="0" w:space="0" w:color="auto"/>
      </w:divBdr>
    </w:div>
    <w:div w:id="1173912837">
      <w:bodyDiv w:val="1"/>
      <w:marLeft w:val="0"/>
      <w:marRight w:val="0"/>
      <w:marTop w:val="0"/>
      <w:marBottom w:val="0"/>
      <w:divBdr>
        <w:top w:val="none" w:sz="0" w:space="0" w:color="auto"/>
        <w:left w:val="none" w:sz="0" w:space="0" w:color="auto"/>
        <w:bottom w:val="none" w:sz="0" w:space="0" w:color="auto"/>
        <w:right w:val="none" w:sz="0" w:space="0" w:color="auto"/>
      </w:divBdr>
    </w:div>
    <w:div w:id="1200975780">
      <w:bodyDiv w:val="1"/>
      <w:marLeft w:val="0"/>
      <w:marRight w:val="0"/>
      <w:marTop w:val="0"/>
      <w:marBottom w:val="0"/>
      <w:divBdr>
        <w:top w:val="none" w:sz="0" w:space="0" w:color="auto"/>
        <w:left w:val="none" w:sz="0" w:space="0" w:color="auto"/>
        <w:bottom w:val="none" w:sz="0" w:space="0" w:color="auto"/>
        <w:right w:val="none" w:sz="0" w:space="0" w:color="auto"/>
      </w:divBdr>
      <w:divsChild>
        <w:div w:id="2049792735">
          <w:marLeft w:val="0"/>
          <w:marRight w:val="0"/>
          <w:marTop w:val="0"/>
          <w:marBottom w:val="0"/>
          <w:divBdr>
            <w:top w:val="none" w:sz="0" w:space="0" w:color="auto"/>
            <w:left w:val="none" w:sz="0" w:space="0" w:color="auto"/>
            <w:bottom w:val="none" w:sz="0" w:space="0" w:color="auto"/>
            <w:right w:val="none" w:sz="0" w:space="0" w:color="auto"/>
          </w:divBdr>
          <w:divsChild>
            <w:div w:id="19083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43243">
      <w:bodyDiv w:val="1"/>
      <w:marLeft w:val="0"/>
      <w:marRight w:val="0"/>
      <w:marTop w:val="0"/>
      <w:marBottom w:val="0"/>
      <w:divBdr>
        <w:top w:val="none" w:sz="0" w:space="0" w:color="auto"/>
        <w:left w:val="none" w:sz="0" w:space="0" w:color="auto"/>
        <w:bottom w:val="none" w:sz="0" w:space="0" w:color="auto"/>
        <w:right w:val="none" w:sz="0" w:space="0" w:color="auto"/>
      </w:divBdr>
    </w:div>
    <w:div w:id="1233731408">
      <w:bodyDiv w:val="1"/>
      <w:marLeft w:val="0"/>
      <w:marRight w:val="0"/>
      <w:marTop w:val="0"/>
      <w:marBottom w:val="0"/>
      <w:divBdr>
        <w:top w:val="none" w:sz="0" w:space="0" w:color="auto"/>
        <w:left w:val="none" w:sz="0" w:space="0" w:color="auto"/>
        <w:bottom w:val="none" w:sz="0" w:space="0" w:color="auto"/>
        <w:right w:val="none" w:sz="0" w:space="0" w:color="auto"/>
      </w:divBdr>
      <w:divsChild>
        <w:div w:id="2144542731">
          <w:marLeft w:val="0"/>
          <w:marRight w:val="0"/>
          <w:marTop w:val="0"/>
          <w:marBottom w:val="0"/>
          <w:divBdr>
            <w:top w:val="none" w:sz="0" w:space="0" w:color="auto"/>
            <w:left w:val="none" w:sz="0" w:space="0" w:color="auto"/>
            <w:bottom w:val="none" w:sz="0" w:space="0" w:color="auto"/>
            <w:right w:val="none" w:sz="0" w:space="0" w:color="auto"/>
          </w:divBdr>
          <w:divsChild>
            <w:div w:id="64109332">
              <w:marLeft w:val="0"/>
              <w:marRight w:val="0"/>
              <w:marTop w:val="0"/>
              <w:marBottom w:val="0"/>
              <w:divBdr>
                <w:top w:val="none" w:sz="0" w:space="0" w:color="auto"/>
                <w:left w:val="none" w:sz="0" w:space="0" w:color="auto"/>
                <w:bottom w:val="none" w:sz="0" w:space="0" w:color="auto"/>
                <w:right w:val="none" w:sz="0" w:space="0" w:color="auto"/>
              </w:divBdr>
            </w:div>
            <w:div w:id="20268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62752">
      <w:bodyDiv w:val="1"/>
      <w:marLeft w:val="0"/>
      <w:marRight w:val="0"/>
      <w:marTop w:val="0"/>
      <w:marBottom w:val="0"/>
      <w:divBdr>
        <w:top w:val="none" w:sz="0" w:space="0" w:color="auto"/>
        <w:left w:val="none" w:sz="0" w:space="0" w:color="auto"/>
        <w:bottom w:val="none" w:sz="0" w:space="0" w:color="auto"/>
        <w:right w:val="none" w:sz="0" w:space="0" w:color="auto"/>
      </w:divBdr>
    </w:div>
    <w:div w:id="1329558192">
      <w:bodyDiv w:val="1"/>
      <w:marLeft w:val="0"/>
      <w:marRight w:val="0"/>
      <w:marTop w:val="0"/>
      <w:marBottom w:val="0"/>
      <w:divBdr>
        <w:top w:val="none" w:sz="0" w:space="0" w:color="auto"/>
        <w:left w:val="none" w:sz="0" w:space="0" w:color="auto"/>
        <w:bottom w:val="none" w:sz="0" w:space="0" w:color="auto"/>
        <w:right w:val="none" w:sz="0" w:space="0" w:color="auto"/>
      </w:divBdr>
    </w:div>
    <w:div w:id="1358971121">
      <w:bodyDiv w:val="1"/>
      <w:marLeft w:val="0"/>
      <w:marRight w:val="0"/>
      <w:marTop w:val="0"/>
      <w:marBottom w:val="0"/>
      <w:divBdr>
        <w:top w:val="none" w:sz="0" w:space="0" w:color="auto"/>
        <w:left w:val="none" w:sz="0" w:space="0" w:color="auto"/>
        <w:bottom w:val="none" w:sz="0" w:space="0" w:color="auto"/>
        <w:right w:val="none" w:sz="0" w:space="0" w:color="auto"/>
      </w:divBdr>
    </w:div>
    <w:div w:id="1371615373">
      <w:bodyDiv w:val="1"/>
      <w:marLeft w:val="0"/>
      <w:marRight w:val="0"/>
      <w:marTop w:val="0"/>
      <w:marBottom w:val="0"/>
      <w:divBdr>
        <w:top w:val="none" w:sz="0" w:space="0" w:color="auto"/>
        <w:left w:val="none" w:sz="0" w:space="0" w:color="auto"/>
        <w:bottom w:val="none" w:sz="0" w:space="0" w:color="auto"/>
        <w:right w:val="none" w:sz="0" w:space="0" w:color="auto"/>
      </w:divBdr>
      <w:divsChild>
        <w:div w:id="1537112041">
          <w:marLeft w:val="0"/>
          <w:marRight w:val="0"/>
          <w:marTop w:val="0"/>
          <w:marBottom w:val="0"/>
          <w:divBdr>
            <w:top w:val="none" w:sz="0" w:space="0" w:color="auto"/>
            <w:left w:val="none" w:sz="0" w:space="0" w:color="auto"/>
            <w:bottom w:val="none" w:sz="0" w:space="0" w:color="auto"/>
            <w:right w:val="none" w:sz="0" w:space="0" w:color="auto"/>
          </w:divBdr>
        </w:div>
      </w:divsChild>
    </w:div>
    <w:div w:id="1415279115">
      <w:bodyDiv w:val="1"/>
      <w:marLeft w:val="0"/>
      <w:marRight w:val="0"/>
      <w:marTop w:val="0"/>
      <w:marBottom w:val="0"/>
      <w:divBdr>
        <w:top w:val="none" w:sz="0" w:space="0" w:color="auto"/>
        <w:left w:val="none" w:sz="0" w:space="0" w:color="auto"/>
        <w:bottom w:val="none" w:sz="0" w:space="0" w:color="auto"/>
        <w:right w:val="none" w:sz="0" w:space="0" w:color="auto"/>
      </w:divBdr>
    </w:div>
    <w:div w:id="1445805147">
      <w:bodyDiv w:val="1"/>
      <w:marLeft w:val="0"/>
      <w:marRight w:val="0"/>
      <w:marTop w:val="0"/>
      <w:marBottom w:val="0"/>
      <w:divBdr>
        <w:top w:val="none" w:sz="0" w:space="0" w:color="auto"/>
        <w:left w:val="none" w:sz="0" w:space="0" w:color="auto"/>
        <w:bottom w:val="none" w:sz="0" w:space="0" w:color="auto"/>
        <w:right w:val="none" w:sz="0" w:space="0" w:color="auto"/>
      </w:divBdr>
    </w:div>
    <w:div w:id="1481538198">
      <w:bodyDiv w:val="1"/>
      <w:marLeft w:val="0"/>
      <w:marRight w:val="0"/>
      <w:marTop w:val="0"/>
      <w:marBottom w:val="0"/>
      <w:divBdr>
        <w:top w:val="none" w:sz="0" w:space="0" w:color="auto"/>
        <w:left w:val="none" w:sz="0" w:space="0" w:color="auto"/>
        <w:bottom w:val="none" w:sz="0" w:space="0" w:color="auto"/>
        <w:right w:val="none" w:sz="0" w:space="0" w:color="auto"/>
      </w:divBdr>
    </w:div>
    <w:div w:id="1531987095">
      <w:bodyDiv w:val="1"/>
      <w:marLeft w:val="0"/>
      <w:marRight w:val="0"/>
      <w:marTop w:val="0"/>
      <w:marBottom w:val="0"/>
      <w:divBdr>
        <w:top w:val="none" w:sz="0" w:space="0" w:color="auto"/>
        <w:left w:val="none" w:sz="0" w:space="0" w:color="auto"/>
        <w:bottom w:val="none" w:sz="0" w:space="0" w:color="auto"/>
        <w:right w:val="none" w:sz="0" w:space="0" w:color="auto"/>
      </w:divBdr>
    </w:div>
    <w:div w:id="1550919943">
      <w:bodyDiv w:val="1"/>
      <w:marLeft w:val="0"/>
      <w:marRight w:val="0"/>
      <w:marTop w:val="0"/>
      <w:marBottom w:val="0"/>
      <w:divBdr>
        <w:top w:val="none" w:sz="0" w:space="0" w:color="auto"/>
        <w:left w:val="none" w:sz="0" w:space="0" w:color="auto"/>
        <w:bottom w:val="none" w:sz="0" w:space="0" w:color="auto"/>
        <w:right w:val="none" w:sz="0" w:space="0" w:color="auto"/>
      </w:divBdr>
      <w:divsChild>
        <w:div w:id="369109337">
          <w:marLeft w:val="0"/>
          <w:marRight w:val="0"/>
          <w:marTop w:val="0"/>
          <w:marBottom w:val="0"/>
          <w:divBdr>
            <w:top w:val="none" w:sz="0" w:space="0" w:color="auto"/>
            <w:left w:val="none" w:sz="0" w:space="0" w:color="auto"/>
            <w:bottom w:val="none" w:sz="0" w:space="0" w:color="auto"/>
            <w:right w:val="none" w:sz="0" w:space="0" w:color="auto"/>
          </w:divBdr>
        </w:div>
      </w:divsChild>
    </w:div>
    <w:div w:id="1652557374">
      <w:bodyDiv w:val="1"/>
      <w:marLeft w:val="0"/>
      <w:marRight w:val="0"/>
      <w:marTop w:val="0"/>
      <w:marBottom w:val="0"/>
      <w:divBdr>
        <w:top w:val="none" w:sz="0" w:space="0" w:color="auto"/>
        <w:left w:val="none" w:sz="0" w:space="0" w:color="auto"/>
        <w:bottom w:val="none" w:sz="0" w:space="0" w:color="auto"/>
        <w:right w:val="none" w:sz="0" w:space="0" w:color="auto"/>
      </w:divBdr>
    </w:div>
    <w:div w:id="1685664245">
      <w:bodyDiv w:val="1"/>
      <w:marLeft w:val="0"/>
      <w:marRight w:val="0"/>
      <w:marTop w:val="0"/>
      <w:marBottom w:val="0"/>
      <w:divBdr>
        <w:top w:val="none" w:sz="0" w:space="0" w:color="auto"/>
        <w:left w:val="none" w:sz="0" w:space="0" w:color="auto"/>
        <w:bottom w:val="none" w:sz="0" w:space="0" w:color="auto"/>
        <w:right w:val="none" w:sz="0" w:space="0" w:color="auto"/>
      </w:divBdr>
    </w:div>
    <w:div w:id="1698576475">
      <w:bodyDiv w:val="1"/>
      <w:marLeft w:val="0"/>
      <w:marRight w:val="0"/>
      <w:marTop w:val="0"/>
      <w:marBottom w:val="0"/>
      <w:divBdr>
        <w:top w:val="none" w:sz="0" w:space="0" w:color="auto"/>
        <w:left w:val="none" w:sz="0" w:space="0" w:color="auto"/>
        <w:bottom w:val="none" w:sz="0" w:space="0" w:color="auto"/>
        <w:right w:val="none" w:sz="0" w:space="0" w:color="auto"/>
      </w:divBdr>
    </w:div>
    <w:div w:id="1713268689">
      <w:bodyDiv w:val="1"/>
      <w:marLeft w:val="0"/>
      <w:marRight w:val="0"/>
      <w:marTop w:val="0"/>
      <w:marBottom w:val="0"/>
      <w:divBdr>
        <w:top w:val="none" w:sz="0" w:space="0" w:color="auto"/>
        <w:left w:val="none" w:sz="0" w:space="0" w:color="auto"/>
        <w:bottom w:val="none" w:sz="0" w:space="0" w:color="auto"/>
        <w:right w:val="none" w:sz="0" w:space="0" w:color="auto"/>
      </w:divBdr>
    </w:div>
    <w:div w:id="1770199499">
      <w:bodyDiv w:val="1"/>
      <w:marLeft w:val="0"/>
      <w:marRight w:val="0"/>
      <w:marTop w:val="0"/>
      <w:marBottom w:val="0"/>
      <w:divBdr>
        <w:top w:val="none" w:sz="0" w:space="0" w:color="auto"/>
        <w:left w:val="none" w:sz="0" w:space="0" w:color="auto"/>
        <w:bottom w:val="none" w:sz="0" w:space="0" w:color="auto"/>
        <w:right w:val="none" w:sz="0" w:space="0" w:color="auto"/>
      </w:divBdr>
    </w:div>
    <w:div w:id="1844779920">
      <w:bodyDiv w:val="1"/>
      <w:marLeft w:val="0"/>
      <w:marRight w:val="0"/>
      <w:marTop w:val="0"/>
      <w:marBottom w:val="0"/>
      <w:divBdr>
        <w:top w:val="none" w:sz="0" w:space="0" w:color="auto"/>
        <w:left w:val="none" w:sz="0" w:space="0" w:color="auto"/>
        <w:bottom w:val="none" w:sz="0" w:space="0" w:color="auto"/>
        <w:right w:val="none" w:sz="0" w:space="0" w:color="auto"/>
      </w:divBdr>
      <w:divsChild>
        <w:div w:id="1050032535">
          <w:marLeft w:val="0"/>
          <w:marRight w:val="0"/>
          <w:marTop w:val="0"/>
          <w:marBottom w:val="0"/>
          <w:divBdr>
            <w:top w:val="none" w:sz="0" w:space="0" w:color="auto"/>
            <w:left w:val="none" w:sz="0" w:space="0" w:color="auto"/>
            <w:bottom w:val="none" w:sz="0" w:space="0" w:color="auto"/>
            <w:right w:val="none" w:sz="0" w:space="0" w:color="auto"/>
          </w:divBdr>
        </w:div>
      </w:divsChild>
    </w:div>
    <w:div w:id="1857577658">
      <w:bodyDiv w:val="1"/>
      <w:marLeft w:val="0"/>
      <w:marRight w:val="0"/>
      <w:marTop w:val="0"/>
      <w:marBottom w:val="0"/>
      <w:divBdr>
        <w:top w:val="none" w:sz="0" w:space="0" w:color="auto"/>
        <w:left w:val="none" w:sz="0" w:space="0" w:color="auto"/>
        <w:bottom w:val="none" w:sz="0" w:space="0" w:color="auto"/>
        <w:right w:val="none" w:sz="0" w:space="0" w:color="auto"/>
      </w:divBdr>
      <w:divsChild>
        <w:div w:id="870917669">
          <w:marLeft w:val="0"/>
          <w:marRight w:val="0"/>
          <w:marTop w:val="0"/>
          <w:marBottom w:val="0"/>
          <w:divBdr>
            <w:top w:val="none" w:sz="0" w:space="0" w:color="auto"/>
            <w:left w:val="none" w:sz="0" w:space="0" w:color="auto"/>
            <w:bottom w:val="none" w:sz="0" w:space="0" w:color="auto"/>
            <w:right w:val="none" w:sz="0" w:space="0" w:color="auto"/>
          </w:divBdr>
        </w:div>
        <w:div w:id="2080513161">
          <w:marLeft w:val="0"/>
          <w:marRight w:val="0"/>
          <w:marTop w:val="0"/>
          <w:marBottom w:val="0"/>
          <w:divBdr>
            <w:top w:val="none" w:sz="0" w:space="0" w:color="auto"/>
            <w:left w:val="none" w:sz="0" w:space="0" w:color="auto"/>
            <w:bottom w:val="none" w:sz="0" w:space="0" w:color="auto"/>
            <w:right w:val="none" w:sz="0" w:space="0" w:color="auto"/>
          </w:divBdr>
        </w:div>
      </w:divsChild>
    </w:div>
    <w:div w:id="1928075163">
      <w:bodyDiv w:val="1"/>
      <w:marLeft w:val="0"/>
      <w:marRight w:val="0"/>
      <w:marTop w:val="0"/>
      <w:marBottom w:val="0"/>
      <w:divBdr>
        <w:top w:val="none" w:sz="0" w:space="0" w:color="auto"/>
        <w:left w:val="none" w:sz="0" w:space="0" w:color="auto"/>
        <w:bottom w:val="none" w:sz="0" w:space="0" w:color="auto"/>
        <w:right w:val="none" w:sz="0" w:space="0" w:color="auto"/>
      </w:divBdr>
    </w:div>
    <w:div w:id="1948925080">
      <w:bodyDiv w:val="1"/>
      <w:marLeft w:val="0"/>
      <w:marRight w:val="0"/>
      <w:marTop w:val="0"/>
      <w:marBottom w:val="0"/>
      <w:divBdr>
        <w:top w:val="none" w:sz="0" w:space="0" w:color="auto"/>
        <w:left w:val="none" w:sz="0" w:space="0" w:color="auto"/>
        <w:bottom w:val="none" w:sz="0" w:space="0" w:color="auto"/>
        <w:right w:val="none" w:sz="0" w:space="0" w:color="auto"/>
      </w:divBdr>
    </w:div>
    <w:div w:id="2007174131">
      <w:bodyDiv w:val="1"/>
      <w:marLeft w:val="0"/>
      <w:marRight w:val="0"/>
      <w:marTop w:val="0"/>
      <w:marBottom w:val="0"/>
      <w:divBdr>
        <w:top w:val="none" w:sz="0" w:space="0" w:color="auto"/>
        <w:left w:val="none" w:sz="0" w:space="0" w:color="auto"/>
        <w:bottom w:val="none" w:sz="0" w:space="0" w:color="auto"/>
        <w:right w:val="none" w:sz="0" w:space="0" w:color="auto"/>
      </w:divBdr>
    </w:div>
    <w:div w:id="207889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footer" Target="footer2.xml"/><Relationship Id="rId28" Type="http://schemas.openxmlformats.org/officeDocument/2006/relationships/glossaryDocument" Target="glossary/document.xml"/><Relationship Id="rId10" Type="http://schemas.openxmlformats.org/officeDocument/2006/relationships/control" Target="activeX/activeX1.xml"/><Relationship Id="rId19" Type="http://schemas.openxmlformats.org/officeDocument/2006/relationships/control" Target="activeX/activeX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footer" Target="foot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hri\Desktop\Referatskabelon,%20handicapr&#229;d%2004.2016.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E37FE56331437B9392620F9745AB66"/>
        <w:category>
          <w:name w:val="Generelt"/>
          <w:gallery w:val="placeholder"/>
        </w:category>
        <w:types>
          <w:type w:val="bbPlcHdr"/>
        </w:types>
        <w:behaviors>
          <w:behavior w:val="content"/>
        </w:behaviors>
        <w:guid w:val="{9FE0BFB2-8E56-4A58-B612-0EAF62996367}"/>
      </w:docPartPr>
      <w:docPartBody>
        <w:p w:rsidR="00541E8C" w:rsidRDefault="00541E8C">
          <w:pPr>
            <w:pStyle w:val="B0E37FE56331437B9392620F9745AB66"/>
          </w:pPr>
          <w:r>
            <w:rPr>
              <w:rStyle w:val="Pladsholdertekst"/>
            </w:rPr>
            <w:t>Vælg supleant</w:t>
          </w:r>
        </w:p>
      </w:docPartBody>
    </w:docPart>
    <w:docPart>
      <w:docPartPr>
        <w:name w:val="392085C74C2649E68B2FB66E4AAD8CC3"/>
        <w:category>
          <w:name w:val="Generelt"/>
          <w:gallery w:val="placeholder"/>
        </w:category>
        <w:types>
          <w:type w:val="bbPlcHdr"/>
        </w:types>
        <w:behaviors>
          <w:behavior w:val="content"/>
        </w:behaviors>
        <w:guid w:val="{4F122732-D157-40A9-B8AF-BF9747F83439}"/>
      </w:docPartPr>
      <w:docPartBody>
        <w:p w:rsidR="00541E8C" w:rsidRDefault="00541E8C">
          <w:pPr>
            <w:pStyle w:val="392085C74C2649E68B2FB66E4AAD8CC3"/>
          </w:pPr>
          <w:r>
            <w:rPr>
              <w:rStyle w:val="Pladsholdertekst"/>
            </w:rPr>
            <w:t>Vælg supleant</w:t>
          </w:r>
        </w:p>
      </w:docPartBody>
    </w:docPart>
    <w:docPart>
      <w:docPartPr>
        <w:name w:val="B7C886D131CD47C7B801897BD9D4CF3A"/>
        <w:category>
          <w:name w:val="Generelt"/>
          <w:gallery w:val="placeholder"/>
        </w:category>
        <w:types>
          <w:type w:val="bbPlcHdr"/>
        </w:types>
        <w:behaviors>
          <w:behavior w:val="content"/>
        </w:behaviors>
        <w:guid w:val="{5B260BD5-A790-4C06-AE04-22EB808BE967}"/>
      </w:docPartPr>
      <w:docPartBody>
        <w:p w:rsidR="00541E8C" w:rsidRDefault="00541E8C">
          <w:pPr>
            <w:pStyle w:val="B7C886D131CD47C7B801897BD9D4CF3A"/>
          </w:pPr>
          <w:r>
            <w:rPr>
              <w:rStyle w:val="Pladsholdertekst"/>
            </w:rPr>
            <w:t>Vælg supleant</w:t>
          </w:r>
        </w:p>
      </w:docPartBody>
    </w:docPart>
    <w:docPart>
      <w:docPartPr>
        <w:name w:val="801E87169711450FB949C4B66762CDF4"/>
        <w:category>
          <w:name w:val="Generelt"/>
          <w:gallery w:val="placeholder"/>
        </w:category>
        <w:types>
          <w:type w:val="bbPlcHdr"/>
        </w:types>
        <w:behaviors>
          <w:behavior w:val="content"/>
        </w:behaviors>
        <w:guid w:val="{38F5CB0E-CF34-492B-AD5C-7D38ECC7BAF1}"/>
      </w:docPartPr>
      <w:docPartBody>
        <w:p w:rsidR="00541E8C" w:rsidRDefault="00541E8C">
          <w:pPr>
            <w:pStyle w:val="801E87169711450FB949C4B66762CDF4"/>
          </w:pPr>
          <w:r>
            <w:rPr>
              <w:rStyle w:val="Pladsholdertekst"/>
            </w:rPr>
            <w:t>Vælg supleant</w:t>
          </w:r>
        </w:p>
      </w:docPartBody>
    </w:docPart>
    <w:docPart>
      <w:docPartPr>
        <w:name w:val="E582688EFC08405D9A4CD31EB9F87E91"/>
        <w:category>
          <w:name w:val="Generelt"/>
          <w:gallery w:val="placeholder"/>
        </w:category>
        <w:types>
          <w:type w:val="bbPlcHdr"/>
        </w:types>
        <w:behaviors>
          <w:behavior w:val="content"/>
        </w:behaviors>
        <w:guid w:val="{F2598AE4-B4B2-47DF-BFFF-9561F626322D}"/>
      </w:docPartPr>
      <w:docPartBody>
        <w:p w:rsidR="00541E8C" w:rsidRDefault="00541E8C">
          <w:pPr>
            <w:pStyle w:val="E582688EFC08405D9A4CD31EB9F87E91"/>
          </w:pPr>
          <w:r>
            <w:rPr>
              <w:rStyle w:val="Pladsholdertekst"/>
            </w:rPr>
            <w:t>Vælg supleant</w:t>
          </w:r>
        </w:p>
      </w:docPartBody>
    </w:docPart>
    <w:docPart>
      <w:docPartPr>
        <w:name w:val="2EF76E3C1830439C9A9177B0A96B7B54"/>
        <w:category>
          <w:name w:val="Generelt"/>
          <w:gallery w:val="placeholder"/>
        </w:category>
        <w:types>
          <w:type w:val="bbPlcHdr"/>
        </w:types>
        <w:behaviors>
          <w:behavior w:val="content"/>
        </w:behaviors>
        <w:guid w:val="{ADA57F6D-D463-4976-8803-D3FC3CFCB139}"/>
      </w:docPartPr>
      <w:docPartBody>
        <w:p w:rsidR="00541E8C" w:rsidRDefault="00541E8C">
          <w:pPr>
            <w:pStyle w:val="2EF76E3C1830439C9A9177B0A96B7B54"/>
          </w:pPr>
          <w:r>
            <w:rPr>
              <w:rStyle w:val="Pladsholdertekst"/>
            </w:rPr>
            <w:t>Vælg supleant</w:t>
          </w:r>
        </w:p>
      </w:docPartBody>
    </w:docPart>
    <w:docPart>
      <w:docPartPr>
        <w:name w:val="6C0A3A23367F4EBFB97881B522D8869F"/>
        <w:category>
          <w:name w:val="Generelt"/>
          <w:gallery w:val="placeholder"/>
        </w:category>
        <w:types>
          <w:type w:val="bbPlcHdr"/>
        </w:types>
        <w:behaviors>
          <w:behavior w:val="content"/>
        </w:behaviors>
        <w:guid w:val="{5A95F16F-496E-4830-8A58-B4FABDA80D67}"/>
      </w:docPartPr>
      <w:docPartBody>
        <w:p w:rsidR="00541E8C" w:rsidRDefault="00541E8C">
          <w:pPr>
            <w:pStyle w:val="6C0A3A23367F4EBFB97881B522D8869F"/>
          </w:pPr>
          <w:r>
            <w:rPr>
              <w:rStyle w:val="Pladsholdertekst"/>
            </w:rPr>
            <w:t>Vælg supleant</w:t>
          </w:r>
        </w:p>
      </w:docPartBody>
    </w:docPart>
    <w:docPart>
      <w:docPartPr>
        <w:name w:val="9C037676B3FF40149D6851AD653A4FEB"/>
        <w:category>
          <w:name w:val="Generelt"/>
          <w:gallery w:val="placeholder"/>
        </w:category>
        <w:types>
          <w:type w:val="bbPlcHdr"/>
        </w:types>
        <w:behaviors>
          <w:behavior w:val="content"/>
        </w:behaviors>
        <w:guid w:val="{BE8875ED-D1D1-4C0E-B859-236D789CD2EC}"/>
      </w:docPartPr>
      <w:docPartBody>
        <w:p w:rsidR="00541E8C" w:rsidRDefault="00541E8C">
          <w:pPr>
            <w:pStyle w:val="9C037676B3FF40149D6851AD653A4FEB"/>
          </w:pPr>
          <w:r>
            <w:rPr>
              <w:rStyle w:val="Pladsholdertekst"/>
            </w:rPr>
            <w:t>Vælg supleant</w:t>
          </w:r>
        </w:p>
      </w:docPartBody>
    </w:docPart>
    <w:docPart>
      <w:docPartPr>
        <w:name w:val="B958FE9167A64BBD912A08E3CAE16974"/>
        <w:category>
          <w:name w:val="Generelt"/>
          <w:gallery w:val="placeholder"/>
        </w:category>
        <w:types>
          <w:type w:val="bbPlcHdr"/>
        </w:types>
        <w:behaviors>
          <w:behavior w:val="content"/>
        </w:behaviors>
        <w:guid w:val="{3B004F4E-9481-4D99-AAA9-5D5961DD7FAE}"/>
      </w:docPartPr>
      <w:docPartBody>
        <w:p w:rsidR="00541E8C" w:rsidRDefault="00541E8C">
          <w:pPr>
            <w:pStyle w:val="B958FE9167A64BBD912A08E3CAE16974"/>
          </w:pPr>
          <w:r>
            <w:rPr>
              <w:rStyle w:val="Pladsholdertekst"/>
            </w:rPr>
            <w:t>Vælg supleant</w:t>
          </w:r>
        </w:p>
      </w:docPartBody>
    </w:docPart>
    <w:docPart>
      <w:docPartPr>
        <w:name w:val="7139501E983E4684B13F9D1449BCDF23"/>
        <w:category>
          <w:name w:val="Generelt"/>
          <w:gallery w:val="placeholder"/>
        </w:category>
        <w:types>
          <w:type w:val="bbPlcHdr"/>
        </w:types>
        <w:behaviors>
          <w:behavior w:val="content"/>
        </w:behaviors>
        <w:guid w:val="{02C5345D-2DB1-4B70-B402-1D138603488F}"/>
      </w:docPartPr>
      <w:docPartBody>
        <w:p w:rsidR="00541E8C" w:rsidRDefault="00541E8C">
          <w:pPr>
            <w:pStyle w:val="7139501E983E4684B13F9D1449BCDF23"/>
          </w:pPr>
          <w:r>
            <w:rPr>
              <w:rStyle w:val="Pladsholdertekst"/>
            </w:rPr>
            <w:t>Vælg supleant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2"/>
  </w:compat>
  <w:rsids>
    <w:rsidRoot w:val="00541E8C"/>
    <w:rsid w:val="00541E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E8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541E8C"/>
    <w:rPr>
      <w:color w:val="808080"/>
    </w:rPr>
  </w:style>
  <w:style w:type="paragraph" w:customStyle="1" w:styleId="B0E37FE56331437B9392620F9745AB66">
    <w:name w:val="B0E37FE56331437B9392620F9745AB66"/>
    <w:rsid w:val="00541E8C"/>
  </w:style>
  <w:style w:type="paragraph" w:customStyle="1" w:styleId="392085C74C2649E68B2FB66E4AAD8CC3">
    <w:name w:val="392085C74C2649E68B2FB66E4AAD8CC3"/>
    <w:rsid w:val="00541E8C"/>
  </w:style>
  <w:style w:type="paragraph" w:customStyle="1" w:styleId="B7C886D131CD47C7B801897BD9D4CF3A">
    <w:name w:val="B7C886D131CD47C7B801897BD9D4CF3A"/>
    <w:rsid w:val="00541E8C"/>
  </w:style>
  <w:style w:type="paragraph" w:customStyle="1" w:styleId="801E87169711450FB949C4B66762CDF4">
    <w:name w:val="801E87169711450FB949C4B66762CDF4"/>
    <w:rsid w:val="00541E8C"/>
  </w:style>
  <w:style w:type="paragraph" w:customStyle="1" w:styleId="E582688EFC08405D9A4CD31EB9F87E91">
    <w:name w:val="E582688EFC08405D9A4CD31EB9F87E91"/>
    <w:rsid w:val="00541E8C"/>
  </w:style>
  <w:style w:type="paragraph" w:customStyle="1" w:styleId="2EF76E3C1830439C9A9177B0A96B7B54">
    <w:name w:val="2EF76E3C1830439C9A9177B0A96B7B54"/>
    <w:rsid w:val="00541E8C"/>
  </w:style>
  <w:style w:type="paragraph" w:customStyle="1" w:styleId="6C0A3A23367F4EBFB97881B522D8869F">
    <w:name w:val="6C0A3A23367F4EBFB97881B522D8869F"/>
    <w:rsid w:val="00541E8C"/>
  </w:style>
  <w:style w:type="paragraph" w:customStyle="1" w:styleId="9C037676B3FF40149D6851AD653A4FEB">
    <w:name w:val="9C037676B3FF40149D6851AD653A4FEB"/>
    <w:rsid w:val="00541E8C"/>
  </w:style>
  <w:style w:type="paragraph" w:customStyle="1" w:styleId="B958FE9167A64BBD912A08E3CAE16974">
    <w:name w:val="B958FE9167A64BBD912A08E3CAE16974"/>
    <w:rsid w:val="00541E8C"/>
  </w:style>
  <w:style w:type="paragraph" w:customStyle="1" w:styleId="7139501E983E4684B13F9D1449BCDF23">
    <w:name w:val="7139501E983E4684B13F9D1449BCDF23"/>
    <w:rsid w:val="00541E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420EA-A7EF-40C4-B3BB-864BAA660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Referatskabelon, handicapråd 04.2016</Template>
  <TotalTime>1</TotalTime>
  <Pages>4</Pages>
  <Words>935</Words>
  <Characters>5707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[OVERSKRIFT1]</vt:lpstr>
    </vt:vector>
  </TitlesOfParts>
  <Company>skabelondesign</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[OVERSKRIFT1]</dc:title>
  <dc:creator>Charlotte Christiansen</dc:creator>
  <cp:lastModifiedBy>Per</cp:lastModifiedBy>
  <cp:revision>2</cp:revision>
  <cp:lastPrinted>2013-02-19T06:53:00Z</cp:lastPrinted>
  <dcterms:created xsi:type="dcterms:W3CDTF">2017-03-09T07:50:00Z</dcterms:created>
  <dcterms:modified xsi:type="dcterms:W3CDTF">2017-03-09T07:50:00Z</dcterms:modified>
</cp:coreProperties>
</file>