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21" w:rsidRPr="008A1A65" w:rsidRDefault="004D1321" w:rsidP="004D1321">
      <w:pPr>
        <w:spacing w:before="100" w:beforeAutospacing="1" w:after="100" w:afterAutospacing="1"/>
        <w:rPr>
          <w:rFonts w:ascii="Arial" w:hAnsi="Arial" w:cs="Arial"/>
          <w:sz w:val="40"/>
          <w:szCs w:val="40"/>
        </w:rPr>
      </w:pPr>
      <w:r w:rsidRPr="008A1A65">
        <w:rPr>
          <w:rFonts w:ascii="Arial" w:hAnsi="Arial" w:cs="Arial"/>
          <w:sz w:val="40"/>
          <w:szCs w:val="40"/>
        </w:rPr>
        <w:t>Årsmøde 2019 DH Brønderslev</w:t>
      </w:r>
    </w:p>
    <w:p w:rsidR="004D1321" w:rsidRDefault="008A1A65" w:rsidP="004D1321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af</w:t>
      </w:r>
      <w:r w:rsidR="004D1321" w:rsidRPr="004D1321">
        <w:rPr>
          <w:rFonts w:ascii="Arial" w:hAnsi="Arial" w:cs="Arial"/>
          <w:sz w:val="28"/>
          <w:szCs w:val="28"/>
        </w:rPr>
        <w:t xml:space="preserve"> årsmøde tirsdag d. d. 19.  Marts 2019 i Hjallerup Kulturhus.</w:t>
      </w:r>
    </w:p>
    <w:p w:rsidR="004D1321" w:rsidRPr="008A1A65" w:rsidRDefault="004D1321" w:rsidP="004D1321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Dagsorden:</w:t>
      </w:r>
    </w:p>
    <w:p w:rsidR="008A1A65" w:rsidRP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 Valg af dirigent</w:t>
      </w:r>
      <w:r w:rsidRPr="008A1A65">
        <w:rPr>
          <w:rFonts w:ascii="Arial" w:hAnsi="Arial" w:cs="Arial"/>
        </w:rPr>
        <w:t>: John Erik Jensen valgt, konstaterede at mødet var lovligt varslet.</w:t>
      </w:r>
    </w:p>
    <w:p w:rsidR="008A1A65" w:rsidRP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2 Valg af referent</w:t>
      </w:r>
      <w:r w:rsidRPr="008A1A65">
        <w:rPr>
          <w:rFonts w:ascii="Arial" w:hAnsi="Arial" w:cs="Arial"/>
        </w:rPr>
        <w:t>: Per D Nielsen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3 Godkendelse af dagsorden</w:t>
      </w:r>
      <w:r w:rsidRPr="008A1A65">
        <w:rPr>
          <w:rFonts w:ascii="Arial" w:hAnsi="Arial" w:cs="Arial"/>
        </w:rPr>
        <w:t>: Godkendt</w:t>
      </w:r>
    </w:p>
    <w:p w:rsidR="008A1A65" w:rsidRDefault="008A1A65" w:rsidP="008A1A65">
      <w:pPr>
        <w:spacing w:before="100" w:before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4 Navneopråb – registrering af stemmeberettigede</w:t>
      </w:r>
      <w:r>
        <w:rPr>
          <w:rFonts w:ascii="Arial" w:hAnsi="Arial" w:cs="Arial"/>
        </w:rPr>
        <w:t>: Se bilag 4</w:t>
      </w:r>
    </w:p>
    <w:p w:rsidR="008A1A65" w:rsidRP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5 Valg af 2 stemmetællere</w:t>
      </w:r>
      <w:r>
        <w:rPr>
          <w:rFonts w:ascii="Arial" w:hAnsi="Arial" w:cs="Arial"/>
        </w:rPr>
        <w:t>: 2 ikke-stemmeberettigede hjælpere</w:t>
      </w:r>
    </w:p>
    <w:p w:rsidR="008A1A65" w:rsidRPr="008A1A65" w:rsidRDefault="008A1A65" w:rsidP="008A1A65">
      <w:pPr>
        <w:spacing w:before="100" w:beforeAutospacing="1" w:after="100" w:afterAutospacing="1"/>
        <w:rPr>
          <w:rFonts w:ascii="Arial" w:hAnsi="Arial" w:cs="Arial"/>
          <w:b/>
        </w:rPr>
      </w:pPr>
      <w:r w:rsidRPr="008A1A65">
        <w:rPr>
          <w:rFonts w:ascii="Arial" w:hAnsi="Arial" w:cs="Arial"/>
          <w:b/>
        </w:rPr>
        <w:t>6 Fremlæggelse af beretninger for 2018</w:t>
      </w:r>
    </w:p>
    <w:p w:rsidR="008A1A65" w:rsidRPr="008A1A65" w:rsidRDefault="008A1A65" w:rsidP="008A1A6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Beretning fra Handicaprådet</w:t>
      </w:r>
      <w:r>
        <w:rPr>
          <w:rFonts w:ascii="Arial" w:hAnsi="Arial" w:cs="Arial"/>
        </w:rPr>
        <w:t xml:space="preserve">: </w:t>
      </w:r>
      <w:r w:rsidRPr="002409A0">
        <w:rPr>
          <w:rFonts w:ascii="Arial" w:hAnsi="Arial" w:cs="Arial"/>
        </w:rPr>
        <w:t>Se bilag 6.1</w:t>
      </w:r>
      <w:r>
        <w:rPr>
          <w:rFonts w:ascii="Arial" w:hAnsi="Arial" w:cs="Arial"/>
        </w:rPr>
        <w:t xml:space="preserve"> v/Fridolin Laager;</w:t>
      </w:r>
    </w:p>
    <w:p w:rsidR="008A1A65" w:rsidRDefault="008A1A65" w:rsidP="008A1A6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Beretning fra Kamillus</w:t>
      </w:r>
      <w:r>
        <w:rPr>
          <w:rFonts w:ascii="Arial" w:hAnsi="Arial" w:cs="Arial"/>
        </w:rPr>
        <w:t xml:space="preserve">: </w:t>
      </w:r>
      <w:r w:rsidRPr="008A1A65">
        <w:rPr>
          <w:rFonts w:ascii="Arial" w:hAnsi="Arial" w:cs="Arial"/>
        </w:rPr>
        <w:t>Afbud fra DH repræsentant</w:t>
      </w:r>
      <w:r>
        <w:rPr>
          <w:rFonts w:ascii="Arial" w:hAnsi="Arial" w:cs="Arial"/>
        </w:rPr>
        <w:t xml:space="preserve"> Kirsten </w:t>
      </w:r>
      <w:proofErr w:type="spellStart"/>
      <w:r>
        <w:rPr>
          <w:rFonts w:ascii="Arial" w:hAnsi="Arial" w:cs="Arial"/>
        </w:rPr>
        <w:t>Ducwaider</w:t>
      </w:r>
      <w:proofErr w:type="spellEnd"/>
      <w:r>
        <w:rPr>
          <w:rFonts w:ascii="Arial" w:hAnsi="Arial" w:cs="Arial"/>
        </w:rPr>
        <w:t xml:space="preserve"> pga. sygdom;</w:t>
      </w:r>
    </w:p>
    <w:p w:rsidR="008A1A65" w:rsidRDefault="008A1A65" w:rsidP="008A1A6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Beretning fra FU</w:t>
      </w:r>
      <w:r>
        <w:rPr>
          <w:rFonts w:ascii="Arial" w:hAnsi="Arial" w:cs="Arial"/>
        </w:rPr>
        <w:t>: S</w:t>
      </w:r>
      <w:r w:rsidRPr="008A1A65">
        <w:rPr>
          <w:rFonts w:ascii="Arial" w:hAnsi="Arial" w:cs="Arial"/>
        </w:rPr>
        <w:t xml:space="preserve">e bilag 6.3 </w:t>
      </w:r>
      <w:r>
        <w:rPr>
          <w:rFonts w:ascii="Arial" w:hAnsi="Arial" w:cs="Arial"/>
        </w:rPr>
        <w:t>v/Elly Henriksen;</w:t>
      </w:r>
    </w:p>
    <w:p w:rsidR="008A1A65" w:rsidRDefault="008A1A65" w:rsidP="008A1A65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Beretning fra Tilgængelighedsudvalg</w:t>
      </w:r>
      <w:r>
        <w:rPr>
          <w:rFonts w:ascii="Arial" w:hAnsi="Arial" w:cs="Arial"/>
        </w:rPr>
        <w:t xml:space="preserve">: </w:t>
      </w:r>
      <w:r w:rsidRPr="002409A0">
        <w:rPr>
          <w:rFonts w:ascii="Arial" w:hAnsi="Arial" w:cs="Arial"/>
        </w:rPr>
        <w:t>Se bilag 6.4</w:t>
      </w:r>
      <w:r>
        <w:rPr>
          <w:rFonts w:ascii="Arial" w:hAnsi="Arial" w:cs="Arial"/>
        </w:rPr>
        <w:t xml:space="preserve"> v/Elly Henriksen;</w:t>
      </w:r>
    </w:p>
    <w:p w:rsidR="008A1A65" w:rsidRDefault="008A1A65" w:rsidP="008A1A65">
      <w:pPr>
        <w:pStyle w:val="Listeafsnit"/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Bemærkning til 6.4: vær opmærksom på at LEV medlemmer kan have problemer med pengeautomater, </w:t>
      </w:r>
      <w:proofErr w:type="spellStart"/>
      <w:r>
        <w:rPr>
          <w:rFonts w:ascii="Arial" w:hAnsi="Arial" w:cs="Arial"/>
        </w:rPr>
        <w:t>NemID</w:t>
      </w:r>
      <w:proofErr w:type="spellEnd"/>
      <w:r>
        <w:rPr>
          <w:rFonts w:ascii="Arial" w:hAnsi="Arial" w:cs="Arial"/>
        </w:rPr>
        <w:t xml:space="preserve"> og koder.</w:t>
      </w:r>
    </w:p>
    <w:p w:rsidR="008A1A65" w:rsidRDefault="00137784" w:rsidP="008A1A65">
      <w:pPr>
        <w:ind w:left="135"/>
        <w:rPr>
          <w:rFonts w:ascii="Arial" w:hAnsi="Arial" w:cs="Arial"/>
        </w:rPr>
      </w:pPr>
      <w:r>
        <w:rPr>
          <w:rFonts w:ascii="Arial" w:hAnsi="Arial" w:cs="Arial"/>
        </w:rPr>
        <w:t>De fremlagte b</w:t>
      </w:r>
      <w:r w:rsidR="008A1A65">
        <w:rPr>
          <w:rFonts w:ascii="Arial" w:hAnsi="Arial" w:cs="Arial"/>
        </w:rPr>
        <w:t>eretninger blev godkendt.</w:t>
      </w:r>
    </w:p>
    <w:p w:rsidR="008A1A65" w:rsidRDefault="008A1A65" w:rsidP="008A1A65">
      <w:pPr>
        <w:ind w:left="135"/>
        <w:rPr>
          <w:rFonts w:ascii="Arial" w:hAnsi="Arial" w:cs="Arial"/>
        </w:rPr>
      </w:pP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7 Fremlæggelse af Handlingsplan 2019</w:t>
      </w:r>
      <w:r>
        <w:rPr>
          <w:rFonts w:ascii="Arial" w:hAnsi="Arial" w:cs="Arial"/>
        </w:rPr>
        <w:t xml:space="preserve">: Se bilag 7 v/Elly.    </w:t>
      </w:r>
    </w:p>
    <w:p w:rsidR="008A1A65" w:rsidRDefault="008A1A65" w:rsidP="008A1A65">
      <w:pPr>
        <w:spacing w:before="100" w:before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8 Fremlæggelse af regnskab 2018</w:t>
      </w:r>
      <w:r>
        <w:rPr>
          <w:rFonts w:ascii="Arial" w:hAnsi="Arial" w:cs="Arial"/>
        </w:rPr>
        <w:t>: fremlagt v/Anna – Grethe Christensen – godkendt.</w:t>
      </w:r>
    </w:p>
    <w:p w:rsidR="008A1A65" w:rsidRDefault="008A1A65" w:rsidP="008A1A65">
      <w:pPr>
        <w:spacing w:before="100" w:before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9 Fremlæggelse af budget for 2019</w:t>
      </w:r>
      <w:r>
        <w:rPr>
          <w:rFonts w:ascii="Arial" w:hAnsi="Arial" w:cs="Arial"/>
        </w:rPr>
        <w:t>: fremlagt v/Anna – Grethe Christensen – godkendt.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10 Ønsker afdelingen at ansøge kommunen om § 18 midler for 2018?</w:t>
      </w:r>
      <w:r>
        <w:rPr>
          <w:rFonts w:ascii="Arial" w:hAnsi="Arial" w:cs="Arial"/>
        </w:rPr>
        <w:t xml:space="preserve"> </w:t>
      </w:r>
      <w:r w:rsidRPr="008A1A65">
        <w:rPr>
          <w:rFonts w:ascii="Arial" w:hAnsi="Arial" w:cs="Arial"/>
        </w:rPr>
        <w:t>Årstallet rettes til 2019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Vedtaget med flertal, én repræsentant fremlagde at hun mener at pengene ellers ville blive fordelt til de øvrige lokalt baserede organisationer.</w:t>
      </w:r>
    </w:p>
    <w:p w:rsidR="008A1A65" w:rsidRDefault="008A1A65" w:rsidP="008A1A65">
      <w:pPr>
        <w:spacing w:before="100" w:before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10a Ønsker afdelingen fortsat et Forretningsudvalg?</w:t>
      </w:r>
      <w:r w:rsidRPr="000C4698">
        <w:rPr>
          <w:rFonts w:ascii="Arial" w:hAnsi="Arial" w:cs="Arial"/>
        </w:rPr>
        <w:t xml:space="preserve"> Hvis nej bortfalder pkt. 12 og 13</w:t>
      </w:r>
      <w:r>
        <w:rPr>
          <w:rFonts w:ascii="Arial" w:hAnsi="Arial" w:cs="Arial"/>
        </w:rPr>
        <w:t>: Ja.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11 Valg af formand for 2 år</w:t>
      </w:r>
      <w:r>
        <w:rPr>
          <w:rFonts w:ascii="Arial" w:hAnsi="Arial" w:cs="Arial"/>
        </w:rPr>
        <w:t xml:space="preserve">: Niels Christian Aagaard – </w:t>
      </w:r>
      <w:proofErr w:type="spellStart"/>
      <w:r>
        <w:rPr>
          <w:rFonts w:ascii="Arial" w:hAnsi="Arial" w:cs="Arial"/>
        </w:rPr>
        <w:t>UlykkesPatientForeningen</w:t>
      </w:r>
      <w:proofErr w:type="spellEnd"/>
      <w:r>
        <w:rPr>
          <w:rFonts w:ascii="Arial" w:hAnsi="Arial" w:cs="Arial"/>
        </w:rPr>
        <w:t>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12 Valg af FU medlemmer – for to år</w:t>
      </w:r>
      <w:r>
        <w:rPr>
          <w:rFonts w:ascii="Arial" w:hAnsi="Arial" w:cs="Arial"/>
        </w:rPr>
        <w:t>: Anna – Grethe Christensen – DBS og                       Lars Peter Petersen – DBS.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lastRenderedPageBreak/>
        <w:t>13 Valg af suppleant/er til FU – for et år</w:t>
      </w:r>
      <w:r>
        <w:rPr>
          <w:rFonts w:ascii="Arial" w:hAnsi="Arial" w:cs="Arial"/>
        </w:rPr>
        <w:t>: Chalotte Søndergaard – Hjerneskadeforeningen.</w:t>
      </w:r>
    </w:p>
    <w:p w:rsidR="00137784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14 Valg af to revisorer – for et år</w:t>
      </w:r>
      <w:r>
        <w:rPr>
          <w:rFonts w:ascii="Arial" w:hAnsi="Arial" w:cs="Arial"/>
        </w:rPr>
        <w:t xml:space="preserve">: </w:t>
      </w:r>
    </w:p>
    <w:p w:rsidR="00137784" w:rsidRPr="00137784" w:rsidRDefault="008A1A65" w:rsidP="00137784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137784">
        <w:rPr>
          <w:rFonts w:ascii="Arial" w:hAnsi="Arial" w:cs="Arial"/>
        </w:rPr>
        <w:t xml:space="preserve">Elly Henriksen – DHF og                                             </w:t>
      </w:r>
    </w:p>
    <w:p w:rsidR="008A1A65" w:rsidRPr="00137784" w:rsidRDefault="008A1A65" w:rsidP="00137784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137784">
        <w:rPr>
          <w:rFonts w:ascii="Arial" w:hAnsi="Arial" w:cs="Arial"/>
        </w:rPr>
        <w:t>John Erik Je</w:t>
      </w:r>
      <w:bookmarkStart w:id="0" w:name="_GoBack"/>
      <w:bookmarkEnd w:id="0"/>
      <w:r w:rsidRPr="00137784">
        <w:rPr>
          <w:rFonts w:ascii="Arial" w:hAnsi="Arial" w:cs="Arial"/>
        </w:rPr>
        <w:t xml:space="preserve">nsen – Scleroseforeningen </w:t>
      </w:r>
    </w:p>
    <w:p w:rsidR="008A1A65" w:rsidRDefault="008A1A65" w:rsidP="008A1A65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r w:rsidRPr="000C4698">
        <w:rPr>
          <w:rFonts w:ascii="Arial" w:hAnsi="Arial" w:cs="Arial"/>
        </w:rPr>
        <w:t>Indkomne forslag skal være Koordinator i hænde senest 12 marts  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16 Forslag til aktivitetskalender</w:t>
      </w:r>
      <w:r>
        <w:rPr>
          <w:rFonts w:ascii="Arial" w:hAnsi="Arial" w:cs="Arial"/>
        </w:rPr>
        <w:t>: Hygge – socialt – musik i Hjallerup, fagligt møde om mangler ved kommunen v/Chalotte, møderne bør holde et handicappolitisk mål.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 w:rsidRPr="008A1A65">
        <w:rPr>
          <w:rFonts w:ascii="Arial" w:hAnsi="Arial" w:cs="Arial"/>
          <w:b/>
        </w:rPr>
        <w:t>17 Eventuelt</w:t>
      </w:r>
      <w:r>
        <w:rPr>
          <w:rFonts w:ascii="Arial" w:hAnsi="Arial" w:cs="Arial"/>
        </w:rPr>
        <w:t xml:space="preserve">: 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Forslag: punkter der snakkes om under evt. bør på dagsordenen for næste årsmøde eller bestyrelsesmøde; 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John Erik, Elly og Jonna takkede hver for sig det afgåede FU for godt samarbejde; 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der blev delt vingaver ud til:     </w:t>
      </w:r>
    </w:p>
    <w:p w:rsidR="008A1A65" w:rsidRPr="005A0F25" w:rsidRDefault="008A1A65" w:rsidP="005A0F25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5A0F25">
        <w:rPr>
          <w:rFonts w:ascii="Arial" w:hAnsi="Arial" w:cs="Arial"/>
        </w:rPr>
        <w:t>Elly og John Erik fra BPA gruppen,</w:t>
      </w:r>
    </w:p>
    <w:p w:rsidR="008A1A65" w:rsidRPr="005A0F25" w:rsidRDefault="008A1A65" w:rsidP="005A0F25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5A0F25">
        <w:rPr>
          <w:rFonts w:ascii="Arial" w:hAnsi="Arial" w:cs="Arial"/>
        </w:rPr>
        <w:t xml:space="preserve">Kirsten </w:t>
      </w:r>
      <w:proofErr w:type="spellStart"/>
      <w:r w:rsidRPr="005A0F25">
        <w:rPr>
          <w:rFonts w:ascii="Arial" w:hAnsi="Arial" w:cs="Arial"/>
        </w:rPr>
        <w:t>Duchwaider</w:t>
      </w:r>
      <w:proofErr w:type="spellEnd"/>
      <w:r w:rsidRPr="005A0F25">
        <w:rPr>
          <w:rFonts w:ascii="Arial" w:hAnsi="Arial" w:cs="Arial"/>
        </w:rPr>
        <w:t xml:space="preserve"> – Scleroseforeningen,</w:t>
      </w:r>
    </w:p>
    <w:p w:rsidR="008A1A65" w:rsidRPr="005A0F25" w:rsidRDefault="008A1A65" w:rsidP="005A0F25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5A0F25">
        <w:rPr>
          <w:rFonts w:ascii="Arial" w:hAnsi="Arial" w:cs="Arial"/>
        </w:rPr>
        <w:t>Dirigent og referent,</w:t>
      </w:r>
    </w:p>
    <w:p w:rsidR="008A1A65" w:rsidRPr="005A0F25" w:rsidRDefault="008A1A65" w:rsidP="005A0F25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5A0F25">
        <w:rPr>
          <w:rFonts w:ascii="Arial" w:hAnsi="Arial" w:cs="Arial"/>
        </w:rPr>
        <w:t>Afgåede FU medlemmer.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John Erik takkede for god ro og orden, samt ønskede den ny formand og de nyvalgte FU medlemmer til lykke med valgene.</w:t>
      </w:r>
    </w:p>
    <w:p w:rsidR="008A1A65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Niels Christian Aagaard bad FU mødes umiddelbart efter årsmødet.</w:t>
      </w:r>
    </w:p>
    <w:p w:rsidR="008A1A65" w:rsidRDefault="008A1A65" w:rsidP="008A1A65">
      <w:pPr>
        <w:spacing w:before="100" w:beforeAutospacing="1"/>
        <w:rPr>
          <w:rFonts w:ascii="Arial" w:hAnsi="Arial" w:cs="Arial"/>
        </w:rPr>
      </w:pPr>
    </w:p>
    <w:p w:rsidR="008C0769" w:rsidRDefault="008A1A65" w:rsidP="008A1A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Således oplevet</w:t>
      </w:r>
    </w:p>
    <w:p w:rsidR="008A1A65" w:rsidRPr="000C4698" w:rsidRDefault="008A1A65" w:rsidP="008A1A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 – referent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Erik – dirigent.</w:t>
      </w:r>
    </w:p>
    <w:sectPr w:rsidR="008A1A65" w:rsidRPr="000C4698" w:rsidSect="008A1A6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29" w:rsidRDefault="00553B29" w:rsidP="000C4698">
      <w:r>
        <w:separator/>
      </w:r>
    </w:p>
  </w:endnote>
  <w:endnote w:type="continuationSeparator" w:id="0">
    <w:p w:rsidR="00553B29" w:rsidRDefault="00553B29" w:rsidP="000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877706"/>
      <w:docPartObj>
        <w:docPartGallery w:val="Page Numbers (Bottom of Page)"/>
        <w:docPartUnique/>
      </w:docPartObj>
    </w:sdtPr>
    <w:sdtEndPr/>
    <w:sdtContent>
      <w:p w:rsidR="000C4698" w:rsidRDefault="000C469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84">
          <w:rPr>
            <w:noProof/>
          </w:rPr>
          <w:t>2</w:t>
        </w:r>
        <w:r>
          <w:fldChar w:fldCharType="end"/>
        </w:r>
      </w:p>
    </w:sdtContent>
  </w:sdt>
  <w:p w:rsidR="000C4698" w:rsidRDefault="000C46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29" w:rsidRDefault="00553B29" w:rsidP="000C4698">
      <w:r>
        <w:separator/>
      </w:r>
    </w:p>
  </w:footnote>
  <w:footnote w:type="continuationSeparator" w:id="0">
    <w:p w:rsidR="00553B29" w:rsidRDefault="00553B29" w:rsidP="000C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06D"/>
    <w:multiLevelType w:val="hybridMultilevel"/>
    <w:tmpl w:val="5642B3FA"/>
    <w:lvl w:ilvl="0" w:tplc="5EE619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15" w:hanging="360"/>
      </w:pPr>
    </w:lvl>
    <w:lvl w:ilvl="2" w:tplc="0406001B" w:tentative="1">
      <w:start w:val="1"/>
      <w:numFmt w:val="lowerRoman"/>
      <w:lvlText w:val="%3."/>
      <w:lvlJc w:val="right"/>
      <w:pPr>
        <w:ind w:left="1935" w:hanging="180"/>
      </w:pPr>
    </w:lvl>
    <w:lvl w:ilvl="3" w:tplc="0406000F" w:tentative="1">
      <w:start w:val="1"/>
      <w:numFmt w:val="decimal"/>
      <w:lvlText w:val="%4."/>
      <w:lvlJc w:val="left"/>
      <w:pPr>
        <w:ind w:left="2655" w:hanging="360"/>
      </w:pPr>
    </w:lvl>
    <w:lvl w:ilvl="4" w:tplc="04060019" w:tentative="1">
      <w:start w:val="1"/>
      <w:numFmt w:val="lowerLetter"/>
      <w:lvlText w:val="%5."/>
      <w:lvlJc w:val="left"/>
      <w:pPr>
        <w:ind w:left="3375" w:hanging="360"/>
      </w:pPr>
    </w:lvl>
    <w:lvl w:ilvl="5" w:tplc="0406001B" w:tentative="1">
      <w:start w:val="1"/>
      <w:numFmt w:val="lowerRoman"/>
      <w:lvlText w:val="%6."/>
      <w:lvlJc w:val="right"/>
      <w:pPr>
        <w:ind w:left="4095" w:hanging="180"/>
      </w:pPr>
    </w:lvl>
    <w:lvl w:ilvl="6" w:tplc="0406000F" w:tentative="1">
      <w:start w:val="1"/>
      <w:numFmt w:val="decimal"/>
      <w:lvlText w:val="%7."/>
      <w:lvlJc w:val="left"/>
      <w:pPr>
        <w:ind w:left="4815" w:hanging="360"/>
      </w:pPr>
    </w:lvl>
    <w:lvl w:ilvl="7" w:tplc="04060019" w:tentative="1">
      <w:start w:val="1"/>
      <w:numFmt w:val="lowerLetter"/>
      <w:lvlText w:val="%8."/>
      <w:lvlJc w:val="left"/>
      <w:pPr>
        <w:ind w:left="5535" w:hanging="360"/>
      </w:pPr>
    </w:lvl>
    <w:lvl w:ilvl="8" w:tplc="040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64E615B"/>
    <w:multiLevelType w:val="hybridMultilevel"/>
    <w:tmpl w:val="34142B76"/>
    <w:lvl w:ilvl="0" w:tplc="492EE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5A2F"/>
    <w:multiLevelType w:val="hybridMultilevel"/>
    <w:tmpl w:val="F698CDEE"/>
    <w:lvl w:ilvl="0" w:tplc="5EE619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93E"/>
    <w:multiLevelType w:val="hybridMultilevel"/>
    <w:tmpl w:val="7CD8F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37A4A"/>
    <w:multiLevelType w:val="hybridMultilevel"/>
    <w:tmpl w:val="97146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7486"/>
    <w:multiLevelType w:val="hybridMultilevel"/>
    <w:tmpl w:val="C246962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05" w:hanging="360"/>
      </w:pPr>
    </w:lvl>
    <w:lvl w:ilvl="2" w:tplc="0406001B" w:tentative="1">
      <w:start w:val="1"/>
      <w:numFmt w:val="lowerRoman"/>
      <w:lvlText w:val="%3."/>
      <w:lvlJc w:val="right"/>
      <w:pPr>
        <w:ind w:left="2025" w:hanging="180"/>
      </w:pPr>
    </w:lvl>
    <w:lvl w:ilvl="3" w:tplc="0406000F" w:tentative="1">
      <w:start w:val="1"/>
      <w:numFmt w:val="decimal"/>
      <w:lvlText w:val="%4."/>
      <w:lvlJc w:val="left"/>
      <w:pPr>
        <w:ind w:left="2745" w:hanging="360"/>
      </w:pPr>
    </w:lvl>
    <w:lvl w:ilvl="4" w:tplc="04060019" w:tentative="1">
      <w:start w:val="1"/>
      <w:numFmt w:val="lowerLetter"/>
      <w:lvlText w:val="%5."/>
      <w:lvlJc w:val="left"/>
      <w:pPr>
        <w:ind w:left="3465" w:hanging="360"/>
      </w:pPr>
    </w:lvl>
    <w:lvl w:ilvl="5" w:tplc="0406001B" w:tentative="1">
      <w:start w:val="1"/>
      <w:numFmt w:val="lowerRoman"/>
      <w:lvlText w:val="%6."/>
      <w:lvlJc w:val="right"/>
      <w:pPr>
        <w:ind w:left="4185" w:hanging="180"/>
      </w:pPr>
    </w:lvl>
    <w:lvl w:ilvl="6" w:tplc="0406000F" w:tentative="1">
      <w:start w:val="1"/>
      <w:numFmt w:val="decimal"/>
      <w:lvlText w:val="%7."/>
      <w:lvlJc w:val="left"/>
      <w:pPr>
        <w:ind w:left="4905" w:hanging="360"/>
      </w:pPr>
    </w:lvl>
    <w:lvl w:ilvl="7" w:tplc="04060019" w:tentative="1">
      <w:start w:val="1"/>
      <w:numFmt w:val="lowerLetter"/>
      <w:lvlText w:val="%8."/>
      <w:lvlJc w:val="left"/>
      <w:pPr>
        <w:ind w:left="5625" w:hanging="360"/>
      </w:pPr>
    </w:lvl>
    <w:lvl w:ilvl="8" w:tplc="040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6D65BC"/>
    <w:multiLevelType w:val="hybridMultilevel"/>
    <w:tmpl w:val="C2E44076"/>
    <w:lvl w:ilvl="0" w:tplc="04060017">
      <w:start w:val="1"/>
      <w:numFmt w:val="lowerLetter"/>
      <w:lvlText w:val="%1)"/>
      <w:lvlJc w:val="left"/>
      <w:pPr>
        <w:ind w:left="660" w:hanging="6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617C4"/>
    <w:multiLevelType w:val="hybridMultilevel"/>
    <w:tmpl w:val="BD700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9025E"/>
    <w:multiLevelType w:val="hybridMultilevel"/>
    <w:tmpl w:val="10D07E5E"/>
    <w:lvl w:ilvl="0" w:tplc="5EE61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1"/>
    <w:rsid w:val="000733DB"/>
    <w:rsid w:val="000C4698"/>
    <w:rsid w:val="00137784"/>
    <w:rsid w:val="001419BB"/>
    <w:rsid w:val="002409A0"/>
    <w:rsid w:val="002755DF"/>
    <w:rsid w:val="002F2DCD"/>
    <w:rsid w:val="004D1321"/>
    <w:rsid w:val="00553B29"/>
    <w:rsid w:val="005A0F25"/>
    <w:rsid w:val="007B42AE"/>
    <w:rsid w:val="008A1A65"/>
    <w:rsid w:val="008C0769"/>
    <w:rsid w:val="009952CE"/>
    <w:rsid w:val="00BA3DAC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0BA"/>
  <w15:chartTrackingRefBased/>
  <w15:docId w15:val="{BA51A3A8-DE18-460A-B44F-36B1057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D1321"/>
    <w:rPr>
      <w:color w:val="0000FF"/>
      <w:u w:val="single"/>
    </w:rPr>
  </w:style>
  <w:style w:type="table" w:styleId="Tabel-Gitter">
    <w:name w:val="Table Grid"/>
    <w:basedOn w:val="Tabel-Normal"/>
    <w:uiPriority w:val="39"/>
    <w:rsid w:val="004D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46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4698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C46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4698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733DB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2A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2AE"/>
    <w:rPr>
      <w:rFonts w:ascii="Segoe UI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3</cp:revision>
  <cp:lastPrinted>2019-03-19T09:17:00Z</cp:lastPrinted>
  <dcterms:created xsi:type="dcterms:W3CDTF">2019-03-19T09:13:00Z</dcterms:created>
  <dcterms:modified xsi:type="dcterms:W3CDTF">2019-03-31T16:17:00Z</dcterms:modified>
</cp:coreProperties>
</file>