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F0" w:rsidRPr="00AE5027" w:rsidRDefault="00AE5027" w:rsidP="003638CC">
      <w:pPr>
        <w:jc w:val="left"/>
        <w:rPr>
          <w:rFonts w:ascii="Arial" w:hAnsi="Arial" w:cs="Arial"/>
          <w:b/>
          <w:sz w:val="32"/>
          <w:szCs w:val="32"/>
        </w:rPr>
      </w:pPr>
      <w:r w:rsidRPr="00AE5027">
        <w:rPr>
          <w:rFonts w:ascii="Arial" w:hAnsi="Arial" w:cs="Arial"/>
          <w:b/>
          <w:sz w:val="32"/>
          <w:szCs w:val="32"/>
        </w:rPr>
        <w:t>Referat</w:t>
      </w:r>
    </w:p>
    <w:p w:rsidR="00A824F0" w:rsidRDefault="00A824F0" w:rsidP="003638CC">
      <w:pPr>
        <w:jc w:val="left"/>
        <w:rPr>
          <w:rFonts w:ascii="Arial" w:hAnsi="Arial" w:cs="Arial"/>
          <w:b/>
        </w:rPr>
      </w:pPr>
    </w:p>
    <w:p w:rsidR="00A818DF" w:rsidRPr="007C05B6" w:rsidRDefault="009C1CA5" w:rsidP="003638CC">
      <w:pPr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Forretningsudvalgsmøde nr. 3</w:t>
      </w:r>
      <w:r w:rsidR="00A818DF">
        <w:rPr>
          <w:rFonts w:ascii="Arial" w:hAnsi="Arial" w:cs="Arial"/>
          <w:b/>
          <w:bCs/>
          <w:sz w:val="28"/>
          <w:szCs w:val="28"/>
        </w:rPr>
        <w:t>. 2018-19</w:t>
      </w:r>
    </w:p>
    <w:p w:rsidR="00A818DF" w:rsidRDefault="00A818DF" w:rsidP="003638CC">
      <w:pPr>
        <w:jc w:val="left"/>
        <w:rPr>
          <w:rFonts w:ascii="Arial" w:hAnsi="Arial" w:cs="Arial"/>
          <w:b/>
          <w:bCs/>
        </w:rPr>
      </w:pPr>
    </w:p>
    <w:p w:rsidR="00A818DF" w:rsidRPr="00F3567C" w:rsidRDefault="00117387" w:rsidP="003638C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Onsdag den 15. august</w:t>
      </w:r>
      <w:r w:rsidR="00A818DF" w:rsidRPr="00F94844">
        <w:rPr>
          <w:rFonts w:ascii="Arial" w:hAnsi="Arial" w:cs="Arial"/>
          <w:b/>
          <w:bCs/>
        </w:rPr>
        <w:t xml:space="preserve"> 201</w:t>
      </w:r>
      <w:r w:rsidR="00A818DF">
        <w:rPr>
          <w:rFonts w:ascii="Arial" w:hAnsi="Arial" w:cs="Arial"/>
          <w:b/>
          <w:bCs/>
        </w:rPr>
        <w:t>8 kl. 16.3</w:t>
      </w:r>
      <w:r w:rsidR="00A818DF" w:rsidRPr="00F94844">
        <w:rPr>
          <w:rFonts w:ascii="Arial" w:hAnsi="Arial" w:cs="Arial"/>
          <w:b/>
          <w:bCs/>
        </w:rPr>
        <w:t>0 -</w:t>
      </w:r>
      <w:r w:rsidR="00A818DF">
        <w:rPr>
          <w:rFonts w:ascii="Arial" w:hAnsi="Arial" w:cs="Arial"/>
          <w:b/>
          <w:bCs/>
        </w:rPr>
        <w:t xml:space="preserve"> </w:t>
      </w:r>
      <w:r w:rsidR="00A818DF" w:rsidRPr="00F94844">
        <w:rPr>
          <w:rFonts w:ascii="Arial" w:hAnsi="Arial" w:cs="Arial"/>
          <w:b/>
          <w:bCs/>
        </w:rPr>
        <w:t>1</w:t>
      </w:r>
      <w:r w:rsidR="00A818DF">
        <w:rPr>
          <w:rFonts w:ascii="Arial" w:hAnsi="Arial" w:cs="Arial"/>
          <w:b/>
          <w:bCs/>
        </w:rPr>
        <w:t>8</w:t>
      </w:r>
      <w:r w:rsidR="00A818DF" w:rsidRPr="00F94844">
        <w:rPr>
          <w:rFonts w:ascii="Arial" w:hAnsi="Arial" w:cs="Arial"/>
          <w:b/>
          <w:bCs/>
        </w:rPr>
        <w:t>.</w:t>
      </w:r>
      <w:r w:rsidR="002E5EC0">
        <w:rPr>
          <w:rFonts w:ascii="Arial" w:hAnsi="Arial" w:cs="Arial"/>
          <w:b/>
          <w:bCs/>
        </w:rPr>
        <w:t>0</w:t>
      </w:r>
      <w:bookmarkStart w:id="0" w:name="_GoBack"/>
      <w:bookmarkEnd w:id="0"/>
      <w:r w:rsidR="00A818DF">
        <w:rPr>
          <w:rFonts w:ascii="Arial" w:hAnsi="Arial" w:cs="Arial"/>
          <w:b/>
          <w:bCs/>
        </w:rPr>
        <w:t>0</w:t>
      </w:r>
      <w:r w:rsidR="00A818DF" w:rsidRPr="00F94844">
        <w:rPr>
          <w:rFonts w:ascii="Arial" w:hAnsi="Arial" w:cs="Arial"/>
          <w:b/>
          <w:bCs/>
        </w:rPr>
        <w:br/>
      </w:r>
      <w:r w:rsidR="00A818DF">
        <w:rPr>
          <w:rFonts w:ascii="Arial" w:hAnsi="Arial" w:cs="Arial"/>
          <w:b/>
          <w:bCs/>
        </w:rPr>
        <w:t xml:space="preserve"> </w:t>
      </w:r>
      <w:r w:rsidR="00A818DF" w:rsidRPr="00F3567C">
        <w:rPr>
          <w:rFonts w:ascii="Arial" w:hAnsi="Arial" w:cs="Arial"/>
          <w:bCs/>
        </w:rPr>
        <w:t>Hollænderhaven, Fuglebakken 3, Vordingborg.</w:t>
      </w:r>
    </w:p>
    <w:p w:rsidR="00A818DF" w:rsidRDefault="00A818DF" w:rsidP="003638CC">
      <w:pPr>
        <w:jc w:val="left"/>
        <w:rPr>
          <w:rFonts w:ascii="Arial" w:hAnsi="Arial" w:cs="Arial"/>
          <w:b/>
          <w:bCs/>
          <w:sz w:val="20"/>
        </w:rPr>
      </w:pPr>
    </w:p>
    <w:p w:rsidR="00A818DF" w:rsidRDefault="00AE5027" w:rsidP="003638CC">
      <w:p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</w:t>
      </w:r>
      <w:r w:rsidR="00A818DF" w:rsidRPr="0067649E">
        <w:rPr>
          <w:rFonts w:ascii="Arial" w:hAnsi="Arial" w:cs="Arial"/>
          <w:b/>
          <w:bCs/>
          <w:sz w:val="20"/>
        </w:rPr>
        <w:t xml:space="preserve">eltagere: </w:t>
      </w:r>
      <w:r w:rsidR="00A818DF" w:rsidRPr="0067649E">
        <w:rPr>
          <w:rFonts w:ascii="Arial" w:hAnsi="Arial" w:cs="Arial"/>
          <w:sz w:val="20"/>
        </w:rPr>
        <w:t>Stella Steenga</w:t>
      </w:r>
      <w:r w:rsidR="00A818DF">
        <w:rPr>
          <w:rFonts w:ascii="Arial" w:hAnsi="Arial" w:cs="Arial"/>
          <w:sz w:val="20"/>
        </w:rPr>
        <w:t>ard, Helene Hansen</w:t>
      </w:r>
      <w:r w:rsidR="00A818DF" w:rsidRPr="0067649E">
        <w:rPr>
          <w:rFonts w:ascii="Arial" w:hAnsi="Arial" w:cs="Arial"/>
          <w:bCs/>
          <w:sz w:val="20"/>
        </w:rPr>
        <w:t xml:space="preserve">, </w:t>
      </w:r>
      <w:r w:rsidR="00A818DF" w:rsidRPr="0067649E">
        <w:rPr>
          <w:rFonts w:ascii="Arial" w:hAnsi="Arial" w:cs="Arial"/>
          <w:sz w:val="20"/>
        </w:rPr>
        <w:t>Win</w:t>
      </w:r>
      <w:r w:rsidR="00A818DF">
        <w:rPr>
          <w:rFonts w:ascii="Arial" w:hAnsi="Arial" w:cs="Arial"/>
          <w:sz w:val="20"/>
        </w:rPr>
        <w:t>nie Lindner, Torben Hei</w:t>
      </w:r>
      <w:r w:rsidR="003638CC">
        <w:rPr>
          <w:rFonts w:ascii="Arial" w:hAnsi="Arial" w:cs="Arial"/>
          <w:sz w:val="20"/>
        </w:rPr>
        <w:t>e</w:t>
      </w:r>
      <w:r w:rsidR="00A818DF">
        <w:rPr>
          <w:rFonts w:ascii="Arial" w:hAnsi="Arial" w:cs="Arial"/>
          <w:sz w:val="20"/>
        </w:rPr>
        <w:t>n Hansen</w:t>
      </w:r>
      <w:r w:rsidR="00A818DF" w:rsidRPr="0067649E">
        <w:rPr>
          <w:rFonts w:ascii="Arial" w:hAnsi="Arial" w:cs="Arial"/>
          <w:sz w:val="20"/>
        </w:rPr>
        <w:t xml:space="preserve"> og Alf Hansen.  Suppleant: </w:t>
      </w:r>
      <w:r w:rsidR="00A818DF" w:rsidRPr="0067649E">
        <w:rPr>
          <w:rFonts w:ascii="Arial" w:hAnsi="Arial" w:cs="Arial"/>
          <w:bCs/>
          <w:sz w:val="20"/>
        </w:rPr>
        <w:t>Niels Jørgen Abildgaard</w:t>
      </w:r>
      <w:r w:rsidR="00A818DF">
        <w:rPr>
          <w:rFonts w:ascii="Arial" w:hAnsi="Arial" w:cs="Arial"/>
          <w:sz w:val="20"/>
        </w:rPr>
        <w:t xml:space="preserve">. </w:t>
      </w:r>
    </w:p>
    <w:p w:rsidR="00A824F0" w:rsidRPr="00AE5027" w:rsidRDefault="00A818DF" w:rsidP="003638CC">
      <w:pPr>
        <w:jc w:val="left"/>
        <w:rPr>
          <w:rFonts w:ascii="Arial" w:hAnsi="Arial" w:cs="Arial"/>
          <w:bCs/>
          <w:sz w:val="20"/>
        </w:rPr>
      </w:pPr>
      <w:r w:rsidRPr="0067649E">
        <w:rPr>
          <w:rFonts w:ascii="Arial" w:hAnsi="Arial" w:cs="Arial"/>
          <w:b/>
          <w:bCs/>
          <w:sz w:val="20"/>
        </w:rPr>
        <w:t>Afbud:</w:t>
      </w:r>
      <w:r w:rsidR="00AE5027">
        <w:rPr>
          <w:rFonts w:ascii="Arial" w:hAnsi="Arial" w:cs="Arial"/>
          <w:b/>
          <w:bCs/>
          <w:sz w:val="20"/>
        </w:rPr>
        <w:t xml:space="preserve"> </w:t>
      </w:r>
      <w:r w:rsidR="00AE5027">
        <w:rPr>
          <w:rFonts w:ascii="Arial" w:hAnsi="Arial" w:cs="Arial"/>
          <w:sz w:val="20"/>
        </w:rPr>
        <w:t>Dorthe Nielsen</w:t>
      </w:r>
    </w:p>
    <w:p w:rsidR="00A73DAC" w:rsidRDefault="00A73DAC" w:rsidP="003638CC">
      <w:pPr>
        <w:jc w:val="left"/>
        <w:rPr>
          <w:rFonts w:ascii="Arial" w:hAnsi="Arial" w:cs="Arial"/>
          <w:b/>
        </w:rPr>
      </w:pPr>
    </w:p>
    <w:p w:rsidR="00A818DF" w:rsidRPr="002012C7" w:rsidRDefault="00A824F0" w:rsidP="003638CC">
      <w:pPr>
        <w:jc w:val="left"/>
        <w:rPr>
          <w:rFonts w:ascii="Arial" w:hAnsi="Arial" w:cs="Arial"/>
          <w:sz w:val="24"/>
          <w:szCs w:val="24"/>
        </w:rPr>
      </w:pPr>
      <w:r w:rsidRPr="002012C7">
        <w:rPr>
          <w:rFonts w:ascii="Arial" w:hAnsi="Arial" w:cs="Arial"/>
          <w:b/>
          <w:sz w:val="24"/>
          <w:szCs w:val="24"/>
        </w:rPr>
        <w:t>Dagsorden:</w:t>
      </w:r>
    </w:p>
    <w:p w:rsidR="004E33AF" w:rsidRDefault="00A824F0" w:rsidP="003638CC">
      <w:pPr>
        <w:numPr>
          <w:ilvl w:val="0"/>
          <w:numId w:val="33"/>
        </w:numPr>
        <w:overflowPunct/>
        <w:autoSpaceDE/>
        <w:autoSpaceDN/>
        <w:adjustRightInd/>
        <w:spacing w:line="0" w:lineRule="atLeast"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2012C7">
        <w:rPr>
          <w:rFonts w:ascii="Arial" w:hAnsi="Arial" w:cs="Arial"/>
          <w:sz w:val="24"/>
          <w:szCs w:val="24"/>
        </w:rPr>
        <w:t xml:space="preserve"> </w:t>
      </w:r>
      <w:r w:rsidR="00117387">
        <w:rPr>
          <w:rFonts w:ascii="Arial" w:hAnsi="Arial" w:cs="Arial"/>
          <w:b/>
          <w:sz w:val="24"/>
          <w:szCs w:val="24"/>
        </w:rPr>
        <w:t>Ø</w:t>
      </w:r>
      <w:r w:rsidR="004E33AF" w:rsidRPr="004E33AF">
        <w:rPr>
          <w:rFonts w:ascii="Arial" w:hAnsi="Arial" w:cs="Arial"/>
          <w:b/>
          <w:sz w:val="24"/>
          <w:szCs w:val="24"/>
        </w:rPr>
        <w:t>konomisk status</w:t>
      </w:r>
    </w:p>
    <w:p w:rsidR="00A3327F" w:rsidRPr="00A3327F" w:rsidRDefault="00117387" w:rsidP="003638CC">
      <w:pPr>
        <w:pStyle w:val="Listeafsnit"/>
        <w:overflowPunct/>
        <w:autoSpaceDE/>
        <w:autoSpaceDN/>
        <w:adjustRightInd/>
        <w:ind w:left="360"/>
        <w:contextualSpacing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Aktuel status forel</w:t>
      </w:r>
      <w:r w:rsidR="00AE5027">
        <w:rPr>
          <w:rFonts w:ascii="Arial" w:hAnsi="Arial" w:cs="Arial"/>
          <w:sz w:val="24"/>
          <w:szCs w:val="24"/>
        </w:rPr>
        <w:t>agt</w:t>
      </w:r>
      <w:r>
        <w:rPr>
          <w:rFonts w:ascii="Arial" w:hAnsi="Arial" w:cs="Arial"/>
          <w:sz w:val="24"/>
          <w:szCs w:val="24"/>
        </w:rPr>
        <w:t xml:space="preserve"> på mødet</w:t>
      </w:r>
      <w:r w:rsidR="003638CC">
        <w:rPr>
          <w:rFonts w:ascii="Arial" w:hAnsi="Arial" w:cs="Arial"/>
          <w:sz w:val="24"/>
          <w:szCs w:val="24"/>
        </w:rPr>
        <w:t xml:space="preserve">. </w:t>
      </w:r>
      <w:r w:rsidR="00AE5027">
        <w:rPr>
          <w:rFonts w:ascii="Arial" w:hAnsi="Arial" w:cs="Arial"/>
          <w:sz w:val="24"/>
          <w:szCs w:val="24"/>
        </w:rPr>
        <w:t>De ansøgte 33.000 kr. til fælles aktiviteter på Folk</w:t>
      </w:r>
      <w:r w:rsidR="00AE5027">
        <w:rPr>
          <w:rFonts w:ascii="Arial" w:hAnsi="Arial" w:cs="Arial"/>
          <w:sz w:val="24"/>
          <w:szCs w:val="24"/>
        </w:rPr>
        <w:t>e</w:t>
      </w:r>
      <w:r w:rsidR="003638CC">
        <w:rPr>
          <w:rFonts w:ascii="Arial" w:hAnsi="Arial" w:cs="Arial"/>
          <w:sz w:val="24"/>
          <w:szCs w:val="24"/>
        </w:rPr>
        <w:t xml:space="preserve">mødet Møn er modtaget. </w:t>
      </w:r>
      <w:r w:rsidR="00AE5027">
        <w:rPr>
          <w:rFonts w:ascii="Arial" w:hAnsi="Arial" w:cs="Arial"/>
          <w:sz w:val="24"/>
          <w:szCs w:val="24"/>
        </w:rPr>
        <w:t>Der er 9.655 kr. til rådighed driftsaktiviteter</w:t>
      </w:r>
      <w:r w:rsidR="0017598B">
        <w:rPr>
          <w:rFonts w:ascii="Arial" w:hAnsi="Arial" w:cs="Arial"/>
          <w:sz w:val="24"/>
          <w:szCs w:val="24"/>
        </w:rPr>
        <w:t>.</w:t>
      </w:r>
      <w:r w:rsidR="00AE50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33AF" w:rsidRPr="00117387" w:rsidRDefault="004E33AF" w:rsidP="003638CC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Bilag/.</w:t>
      </w:r>
      <w:r w:rsidR="00117387">
        <w:rPr>
          <w:rFonts w:ascii="Arial" w:hAnsi="Arial" w:cs="Arial"/>
          <w:b/>
          <w:sz w:val="24"/>
          <w:szCs w:val="24"/>
        </w:rPr>
        <w:t xml:space="preserve"> </w:t>
      </w:r>
      <w:r w:rsidR="00AE5027">
        <w:rPr>
          <w:rFonts w:ascii="Arial" w:hAnsi="Arial" w:cs="Arial"/>
          <w:sz w:val="24"/>
          <w:szCs w:val="24"/>
        </w:rPr>
        <w:t>vedhæftes</w:t>
      </w:r>
    </w:p>
    <w:p w:rsidR="00A818DF" w:rsidRDefault="004E33AF" w:rsidP="003638CC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Beslutning</w:t>
      </w:r>
      <w:r w:rsidR="0017598B">
        <w:rPr>
          <w:rFonts w:ascii="Arial" w:hAnsi="Arial" w:cs="Arial"/>
          <w:b/>
          <w:sz w:val="24"/>
          <w:szCs w:val="24"/>
        </w:rPr>
        <w:t xml:space="preserve">:  </w:t>
      </w:r>
      <w:r w:rsidR="0017598B" w:rsidRPr="0017598B">
        <w:rPr>
          <w:rFonts w:ascii="Arial" w:hAnsi="Arial" w:cs="Arial"/>
          <w:sz w:val="24"/>
          <w:szCs w:val="24"/>
        </w:rPr>
        <w:t>Taget</w:t>
      </w:r>
      <w:proofErr w:type="gramEnd"/>
      <w:r w:rsidR="0017598B" w:rsidRPr="0017598B">
        <w:rPr>
          <w:rFonts w:ascii="Arial" w:hAnsi="Arial" w:cs="Arial"/>
          <w:sz w:val="24"/>
          <w:szCs w:val="24"/>
        </w:rPr>
        <w:t xml:space="preserve"> til efterretning</w:t>
      </w:r>
      <w:r w:rsidR="0017598B">
        <w:rPr>
          <w:rFonts w:ascii="Arial" w:hAnsi="Arial" w:cs="Arial"/>
          <w:b/>
          <w:sz w:val="24"/>
          <w:szCs w:val="24"/>
        </w:rPr>
        <w:t xml:space="preserve">. </w:t>
      </w:r>
    </w:p>
    <w:p w:rsidR="004E33AF" w:rsidRPr="004E33AF" w:rsidRDefault="004E33AF" w:rsidP="003638CC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b/>
          <w:sz w:val="24"/>
          <w:szCs w:val="24"/>
        </w:rPr>
      </w:pPr>
    </w:p>
    <w:p w:rsidR="00491D33" w:rsidRDefault="00491D33" w:rsidP="003638CC">
      <w:pPr>
        <w:numPr>
          <w:ilvl w:val="0"/>
          <w:numId w:val="33"/>
        </w:numPr>
        <w:overflowPunct/>
        <w:autoSpaceDE/>
        <w:autoSpaceDN/>
        <w:adjustRightInd/>
        <w:spacing w:line="0" w:lineRule="atLeast"/>
        <w:jc w:val="left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Indstilling af medl. til folkeoplysningsrådet</w:t>
      </w:r>
    </w:p>
    <w:p w:rsidR="00892F0A" w:rsidRDefault="00117387" w:rsidP="003638CC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Vordingborg handicap Idræt, har takke</w:t>
      </w:r>
      <w:r w:rsidR="003638CC">
        <w:rPr>
          <w:rFonts w:ascii="Arial" w:hAnsi="Arial" w:cs="Arial"/>
          <w:sz w:val="24"/>
          <w:szCs w:val="24"/>
        </w:rPr>
        <w:t>t nej til at repræsentere HR i F</w:t>
      </w:r>
      <w:r>
        <w:rPr>
          <w:rFonts w:ascii="Arial" w:hAnsi="Arial" w:cs="Arial"/>
          <w:sz w:val="24"/>
          <w:szCs w:val="24"/>
        </w:rPr>
        <w:t>olkeoplysning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rå</w:t>
      </w:r>
      <w:r w:rsidR="00892F0A">
        <w:rPr>
          <w:rFonts w:ascii="Arial" w:hAnsi="Arial" w:cs="Arial"/>
          <w:sz w:val="24"/>
          <w:szCs w:val="24"/>
        </w:rPr>
        <w:t>det.</w:t>
      </w:r>
    </w:p>
    <w:p w:rsidR="00491D33" w:rsidRDefault="00892F0A" w:rsidP="003638CC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indstilles</w:t>
      </w:r>
      <w:r w:rsidR="00AA75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FU </w:t>
      </w:r>
      <w:r w:rsidR="00117387">
        <w:rPr>
          <w:rFonts w:ascii="Arial" w:hAnsi="Arial" w:cs="Arial"/>
          <w:sz w:val="24"/>
          <w:szCs w:val="24"/>
        </w:rPr>
        <w:t>derfor indstille</w:t>
      </w:r>
      <w:r>
        <w:rPr>
          <w:rFonts w:ascii="Arial" w:hAnsi="Arial" w:cs="Arial"/>
          <w:sz w:val="24"/>
          <w:szCs w:val="24"/>
        </w:rPr>
        <w:t>r</w:t>
      </w:r>
      <w:r w:rsidR="00117387">
        <w:rPr>
          <w:rFonts w:ascii="Arial" w:hAnsi="Arial" w:cs="Arial"/>
          <w:sz w:val="24"/>
          <w:szCs w:val="24"/>
        </w:rPr>
        <w:t xml:space="preserve"> en anden person.  </w:t>
      </w:r>
      <w:r w:rsidR="00491D33">
        <w:rPr>
          <w:rFonts w:ascii="Arial" w:hAnsi="Arial" w:cs="Arial"/>
          <w:sz w:val="24"/>
          <w:szCs w:val="24"/>
        </w:rPr>
        <w:t xml:space="preserve"> </w:t>
      </w:r>
    </w:p>
    <w:p w:rsidR="00491D33" w:rsidRPr="0017598B" w:rsidRDefault="00491D33" w:rsidP="003638CC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4"/>
          <w:szCs w:val="24"/>
        </w:rPr>
      </w:pPr>
      <w:r w:rsidRPr="00491D33">
        <w:rPr>
          <w:rFonts w:ascii="Arial" w:hAnsi="Arial" w:cs="Arial"/>
          <w:b/>
          <w:sz w:val="24"/>
          <w:szCs w:val="24"/>
        </w:rPr>
        <w:t>Beslutning:</w:t>
      </w:r>
      <w:r w:rsidR="00841147">
        <w:rPr>
          <w:rFonts w:ascii="Arial" w:hAnsi="Arial" w:cs="Arial"/>
          <w:sz w:val="24"/>
          <w:szCs w:val="24"/>
        </w:rPr>
        <w:t xml:space="preserve"> Punktet blev udsat til næste møde </w:t>
      </w:r>
    </w:p>
    <w:p w:rsidR="00A73DAC" w:rsidRPr="00A73DAC" w:rsidRDefault="00A73DAC" w:rsidP="003638CC">
      <w:pPr>
        <w:overflowPunct/>
        <w:autoSpaceDE/>
        <w:autoSpaceDN/>
        <w:adjustRightInd/>
        <w:spacing w:line="0" w:lineRule="atLeast"/>
        <w:jc w:val="left"/>
        <w:textAlignment w:val="auto"/>
        <w:rPr>
          <w:rFonts w:ascii="Arial" w:hAnsi="Arial" w:cs="Arial"/>
          <w:sz w:val="24"/>
          <w:szCs w:val="24"/>
        </w:rPr>
      </w:pPr>
    </w:p>
    <w:p w:rsidR="00A824F0" w:rsidRPr="002012C7" w:rsidRDefault="00A824F0" w:rsidP="003638CC">
      <w:pPr>
        <w:numPr>
          <w:ilvl w:val="0"/>
          <w:numId w:val="33"/>
        </w:numPr>
        <w:overflowPunct/>
        <w:autoSpaceDE/>
        <w:autoSpaceDN/>
        <w:adjustRightInd/>
        <w:spacing w:line="0" w:lineRule="atLeast"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2012C7">
        <w:rPr>
          <w:rFonts w:ascii="Arial" w:hAnsi="Arial" w:cs="Arial"/>
          <w:b/>
          <w:sz w:val="24"/>
          <w:szCs w:val="24"/>
        </w:rPr>
        <w:t>Kommissorium Netværkene</w:t>
      </w:r>
    </w:p>
    <w:p w:rsidR="00A824F0" w:rsidRPr="00F57AC6" w:rsidRDefault="00A824F0" w:rsidP="003638CC">
      <w:pPr>
        <w:ind w:left="360"/>
        <w:jc w:val="left"/>
        <w:rPr>
          <w:rFonts w:ascii="Arial" w:hAnsi="Arial" w:cs="Arial"/>
          <w:sz w:val="24"/>
          <w:szCs w:val="24"/>
        </w:rPr>
      </w:pPr>
      <w:r w:rsidRPr="00F57AC6">
        <w:rPr>
          <w:rFonts w:ascii="Arial" w:hAnsi="Arial" w:cs="Arial"/>
          <w:sz w:val="24"/>
          <w:szCs w:val="24"/>
        </w:rPr>
        <w:t>Senest opdateret kommissorium for alle netværk indstilles til drøftelse og opda</w:t>
      </w:r>
      <w:r w:rsidR="002012C7" w:rsidRPr="00F57AC6">
        <w:rPr>
          <w:rFonts w:ascii="Arial" w:hAnsi="Arial" w:cs="Arial"/>
          <w:sz w:val="24"/>
          <w:szCs w:val="24"/>
        </w:rPr>
        <w:t>tering</w:t>
      </w:r>
      <w:r w:rsidRPr="00F57AC6">
        <w:rPr>
          <w:rFonts w:ascii="Arial" w:hAnsi="Arial" w:cs="Arial"/>
          <w:sz w:val="24"/>
          <w:szCs w:val="24"/>
        </w:rPr>
        <w:t xml:space="preserve">.  </w:t>
      </w:r>
    </w:p>
    <w:p w:rsidR="00117387" w:rsidRPr="00F57AC6" w:rsidRDefault="00117387" w:rsidP="003638CC">
      <w:pPr>
        <w:ind w:left="360"/>
        <w:jc w:val="left"/>
        <w:rPr>
          <w:rFonts w:ascii="Arial" w:hAnsi="Arial" w:cs="Arial"/>
          <w:sz w:val="24"/>
          <w:szCs w:val="24"/>
        </w:rPr>
      </w:pPr>
      <w:r w:rsidRPr="00F57AC6">
        <w:rPr>
          <w:rFonts w:ascii="Arial" w:hAnsi="Arial" w:cs="Arial"/>
          <w:sz w:val="24"/>
          <w:szCs w:val="24"/>
        </w:rPr>
        <w:t>Jf. beslutning på sidste FU møde – skulle de enkelte netværk fremsende deres forslag til Stella, senest den 1. aug.2018</w:t>
      </w:r>
    </w:p>
    <w:p w:rsidR="00A824F0" w:rsidRPr="0017598B" w:rsidRDefault="00A824F0" w:rsidP="003638CC">
      <w:pPr>
        <w:ind w:left="360"/>
        <w:jc w:val="left"/>
        <w:rPr>
          <w:rFonts w:ascii="Arial" w:hAnsi="Arial" w:cs="Arial"/>
          <w:sz w:val="24"/>
          <w:szCs w:val="24"/>
        </w:rPr>
      </w:pPr>
      <w:r w:rsidRPr="0017598B">
        <w:rPr>
          <w:rFonts w:ascii="Arial" w:hAnsi="Arial" w:cs="Arial"/>
          <w:b/>
          <w:sz w:val="24"/>
          <w:szCs w:val="24"/>
        </w:rPr>
        <w:t>Bilag:</w:t>
      </w:r>
      <w:r w:rsidR="002012C7" w:rsidRPr="0017598B">
        <w:rPr>
          <w:rFonts w:ascii="Arial" w:hAnsi="Arial" w:cs="Arial"/>
          <w:b/>
          <w:sz w:val="24"/>
          <w:szCs w:val="24"/>
        </w:rPr>
        <w:t xml:space="preserve"> </w:t>
      </w:r>
      <w:r w:rsidR="0017598B" w:rsidRPr="0017598B">
        <w:rPr>
          <w:rFonts w:ascii="Arial" w:hAnsi="Arial" w:cs="Arial"/>
          <w:sz w:val="24"/>
          <w:szCs w:val="24"/>
        </w:rPr>
        <w:t>Der manglede</w:t>
      </w:r>
      <w:r w:rsidR="00117387" w:rsidRPr="0017598B">
        <w:rPr>
          <w:rFonts w:ascii="Arial" w:hAnsi="Arial" w:cs="Arial"/>
          <w:sz w:val="24"/>
          <w:szCs w:val="24"/>
        </w:rPr>
        <w:t xml:space="preserve"> </w:t>
      </w:r>
      <w:r w:rsidR="0017598B">
        <w:rPr>
          <w:rFonts w:ascii="Arial" w:hAnsi="Arial" w:cs="Arial"/>
          <w:sz w:val="24"/>
          <w:szCs w:val="24"/>
        </w:rPr>
        <w:t xml:space="preserve">to </w:t>
      </w:r>
      <w:r w:rsidR="003638CC">
        <w:rPr>
          <w:rFonts w:ascii="Arial" w:hAnsi="Arial" w:cs="Arial"/>
          <w:sz w:val="24"/>
          <w:szCs w:val="24"/>
        </w:rPr>
        <w:t>kommissorier. D</w:t>
      </w:r>
      <w:r w:rsidR="00F57AC6">
        <w:rPr>
          <w:rFonts w:ascii="Arial" w:hAnsi="Arial" w:cs="Arial"/>
          <w:sz w:val="24"/>
          <w:szCs w:val="24"/>
        </w:rPr>
        <w:t>e mangle</w:t>
      </w:r>
      <w:r w:rsidR="003638CC">
        <w:rPr>
          <w:rFonts w:ascii="Arial" w:hAnsi="Arial" w:cs="Arial"/>
          <w:sz w:val="24"/>
          <w:szCs w:val="24"/>
        </w:rPr>
        <w:t>n</w:t>
      </w:r>
      <w:r w:rsidR="00F57AC6">
        <w:rPr>
          <w:rFonts w:ascii="Arial" w:hAnsi="Arial" w:cs="Arial"/>
          <w:sz w:val="24"/>
          <w:szCs w:val="24"/>
        </w:rPr>
        <w:t>de bliver sendt snarest.  Tilgæng</w:t>
      </w:r>
      <w:r w:rsidR="00F57AC6">
        <w:rPr>
          <w:rFonts w:ascii="Arial" w:hAnsi="Arial" w:cs="Arial"/>
          <w:sz w:val="24"/>
          <w:szCs w:val="24"/>
        </w:rPr>
        <w:t>e</w:t>
      </w:r>
      <w:r w:rsidR="00F57AC6">
        <w:rPr>
          <w:rFonts w:ascii="Arial" w:hAnsi="Arial" w:cs="Arial"/>
          <w:sz w:val="24"/>
          <w:szCs w:val="24"/>
        </w:rPr>
        <w:t>lighedsnetværket har ikke fundet en tovholder efter at Anders er blevet medlem af kommunalbestyrelsen</w:t>
      </w:r>
    </w:p>
    <w:p w:rsidR="00A824F0" w:rsidRPr="00F57AC6" w:rsidRDefault="00A824F0" w:rsidP="003638CC">
      <w:pPr>
        <w:ind w:left="360"/>
        <w:jc w:val="left"/>
        <w:rPr>
          <w:rFonts w:ascii="Arial" w:hAnsi="Arial" w:cs="Arial"/>
          <w:sz w:val="22"/>
          <w:szCs w:val="22"/>
        </w:rPr>
      </w:pPr>
      <w:proofErr w:type="gramStart"/>
      <w:r w:rsidRPr="0017598B">
        <w:rPr>
          <w:rFonts w:ascii="Arial" w:hAnsi="Arial" w:cs="Arial"/>
          <w:b/>
          <w:sz w:val="24"/>
          <w:szCs w:val="24"/>
        </w:rPr>
        <w:t>Beslutning</w:t>
      </w:r>
      <w:r w:rsidRPr="00900CFD">
        <w:rPr>
          <w:rFonts w:ascii="Arial" w:hAnsi="Arial" w:cs="Arial"/>
          <w:b/>
          <w:sz w:val="22"/>
          <w:szCs w:val="22"/>
        </w:rPr>
        <w:t>:</w:t>
      </w:r>
      <w:r w:rsidR="00F57AC6">
        <w:rPr>
          <w:rFonts w:ascii="Arial" w:hAnsi="Arial" w:cs="Arial"/>
          <w:b/>
          <w:sz w:val="22"/>
          <w:szCs w:val="22"/>
        </w:rPr>
        <w:t xml:space="preserve">  </w:t>
      </w:r>
      <w:r w:rsidR="00F57AC6" w:rsidRPr="00F57AC6">
        <w:rPr>
          <w:rFonts w:ascii="Arial" w:hAnsi="Arial" w:cs="Arial"/>
          <w:sz w:val="24"/>
          <w:szCs w:val="24"/>
        </w:rPr>
        <w:t>De</w:t>
      </w:r>
      <w:proofErr w:type="gramEnd"/>
      <w:r w:rsidR="00F57AC6" w:rsidRPr="00F57AC6">
        <w:rPr>
          <w:rFonts w:ascii="Arial" w:hAnsi="Arial" w:cs="Arial"/>
          <w:sz w:val="24"/>
          <w:szCs w:val="24"/>
        </w:rPr>
        <w:t xml:space="preserve"> </w:t>
      </w:r>
      <w:r w:rsidR="00F57AC6">
        <w:rPr>
          <w:rFonts w:ascii="Arial" w:hAnsi="Arial" w:cs="Arial"/>
          <w:sz w:val="24"/>
          <w:szCs w:val="24"/>
        </w:rPr>
        <w:t xml:space="preserve">to </w:t>
      </w:r>
      <w:r w:rsidR="00F57AC6" w:rsidRPr="00F57AC6">
        <w:rPr>
          <w:rFonts w:ascii="Arial" w:hAnsi="Arial" w:cs="Arial"/>
          <w:sz w:val="24"/>
          <w:szCs w:val="24"/>
        </w:rPr>
        <w:t>afleverede kommissorier</w:t>
      </w:r>
      <w:r w:rsidR="003638CC">
        <w:rPr>
          <w:rFonts w:ascii="Arial" w:hAnsi="Arial" w:cs="Arial"/>
          <w:sz w:val="24"/>
          <w:szCs w:val="24"/>
        </w:rPr>
        <w:t xml:space="preserve"> blev godkendt. </w:t>
      </w:r>
      <w:r w:rsidR="00F57AC6">
        <w:rPr>
          <w:rFonts w:ascii="Arial" w:hAnsi="Arial" w:cs="Arial"/>
          <w:sz w:val="24"/>
          <w:szCs w:val="24"/>
        </w:rPr>
        <w:t>Stella tager kontakt til et muligt emne som tovholder for Tilgængelighedsnetværket.</w:t>
      </w:r>
    </w:p>
    <w:p w:rsidR="00A818DF" w:rsidRDefault="00A818DF" w:rsidP="003638CC">
      <w:pPr>
        <w:jc w:val="left"/>
        <w:rPr>
          <w:rFonts w:ascii="Arial" w:hAnsi="Arial" w:cs="Arial"/>
          <w:b/>
          <w:sz w:val="24"/>
          <w:szCs w:val="24"/>
        </w:rPr>
      </w:pPr>
    </w:p>
    <w:p w:rsidR="009C1CA5" w:rsidRPr="00841147" w:rsidRDefault="009C1CA5" w:rsidP="003638CC">
      <w:pPr>
        <w:pStyle w:val="Listeafsnit"/>
        <w:numPr>
          <w:ilvl w:val="0"/>
          <w:numId w:val="33"/>
        </w:numPr>
        <w:jc w:val="left"/>
        <w:rPr>
          <w:rFonts w:ascii="Arial" w:hAnsi="Arial" w:cs="Arial"/>
          <w:b/>
          <w:sz w:val="24"/>
          <w:szCs w:val="24"/>
        </w:rPr>
      </w:pPr>
      <w:r w:rsidRPr="00841147">
        <w:rPr>
          <w:rFonts w:ascii="Arial" w:hAnsi="Arial" w:cs="Arial"/>
          <w:b/>
          <w:sz w:val="24"/>
          <w:szCs w:val="24"/>
        </w:rPr>
        <w:t>Hvordan håndterer vi den nye persondatalov i DH-V</w:t>
      </w:r>
    </w:p>
    <w:p w:rsidR="009C1CA5" w:rsidRDefault="003638CC" w:rsidP="003638CC">
      <w:pPr>
        <w:pStyle w:val="Listeafsnit"/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Loven trådte i kra</w:t>
      </w:r>
      <w:r w:rsidR="009C1CA5">
        <w:rPr>
          <w:rFonts w:ascii="Arial" w:hAnsi="Arial" w:cs="Arial"/>
          <w:sz w:val="24"/>
          <w:szCs w:val="24"/>
        </w:rPr>
        <w:t xml:space="preserve">ft d. 25. maj og jf. DH’s retningslinjer skulle alle personer tilknyttet DH afdelingerne inden den 26. juni fremsende samtykkeerklæring til DH. </w:t>
      </w:r>
    </w:p>
    <w:p w:rsidR="009C1CA5" w:rsidRDefault="009C1CA5" w:rsidP="003638CC">
      <w:pPr>
        <w:pStyle w:val="Listeafsnit"/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Afdelingen her modtaget status herpå – og DH har ikke modtaget noget fra DH-V.</w:t>
      </w:r>
    </w:p>
    <w:p w:rsidR="009C1CA5" w:rsidRPr="00D4155F" w:rsidRDefault="009C1CA5" w:rsidP="003638CC">
      <w:pPr>
        <w:pStyle w:val="Listeafsnit"/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indstilles at vi drøfter – hvad vi gør</w:t>
      </w:r>
      <w:r w:rsidR="00965CA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og hvem der er ansvarlig i afdelingen</w:t>
      </w:r>
      <w:proofErr w:type="gramStart"/>
      <w:r w:rsidR="00965CA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C1CA5" w:rsidRPr="00F57AC6" w:rsidRDefault="009C1CA5" w:rsidP="003638CC">
      <w:pPr>
        <w:ind w:left="360"/>
        <w:jc w:val="left"/>
        <w:rPr>
          <w:rFonts w:ascii="Arial" w:hAnsi="Arial" w:cs="Arial"/>
          <w:sz w:val="24"/>
          <w:szCs w:val="24"/>
        </w:rPr>
      </w:pPr>
      <w:r w:rsidRPr="00F57AC6">
        <w:rPr>
          <w:rFonts w:ascii="Arial" w:hAnsi="Arial" w:cs="Arial"/>
          <w:b/>
          <w:sz w:val="24"/>
          <w:szCs w:val="24"/>
        </w:rPr>
        <w:t xml:space="preserve">Bilag: </w:t>
      </w:r>
      <w:r w:rsidR="00BA65DF">
        <w:rPr>
          <w:rFonts w:ascii="Arial" w:hAnsi="Arial" w:cs="Arial"/>
          <w:sz w:val="24"/>
          <w:szCs w:val="24"/>
        </w:rPr>
        <w:t xml:space="preserve">Der vedhæftes skrivelse og samtykkeblanket fra DH, hvoraf det fremgår, at DH ønsker samtykkeerklæring fra </w:t>
      </w:r>
      <w:r w:rsidR="00B76C44">
        <w:rPr>
          <w:rFonts w:ascii="Arial" w:hAnsi="Arial" w:cs="Arial"/>
          <w:sz w:val="24"/>
          <w:szCs w:val="24"/>
        </w:rPr>
        <w:t xml:space="preserve">så mange, der udøver handicappolitisk arbejde, som muligt.  Det fremgår af </w:t>
      </w:r>
      <w:proofErr w:type="spellStart"/>
      <w:r w:rsidR="00B76C44">
        <w:rPr>
          <w:rFonts w:ascii="Arial" w:hAnsi="Arial" w:cs="Arial"/>
          <w:sz w:val="24"/>
          <w:szCs w:val="24"/>
        </w:rPr>
        <w:t>DH.s</w:t>
      </w:r>
      <w:proofErr w:type="spellEnd"/>
      <w:r w:rsidR="00B76C44">
        <w:rPr>
          <w:rFonts w:ascii="Arial" w:hAnsi="Arial" w:cs="Arial"/>
          <w:sz w:val="24"/>
          <w:szCs w:val="24"/>
        </w:rPr>
        <w:t xml:space="preserve"> skrivelse, at ikke alt er</w:t>
      </w:r>
      <w:r w:rsidR="00B76C44" w:rsidRPr="00B76C44">
        <w:rPr>
          <w:rFonts w:ascii="Arial" w:hAnsi="Arial" w:cs="Arial"/>
          <w:sz w:val="24"/>
          <w:szCs w:val="24"/>
        </w:rPr>
        <w:t xml:space="preserve"> på plads vedrørende persondat</w:t>
      </w:r>
      <w:r w:rsidR="00B76C44" w:rsidRPr="00B76C44">
        <w:rPr>
          <w:rFonts w:ascii="Arial" w:hAnsi="Arial" w:cs="Arial"/>
          <w:sz w:val="24"/>
          <w:szCs w:val="24"/>
        </w:rPr>
        <w:t>a</w:t>
      </w:r>
      <w:r w:rsidR="00B76C44" w:rsidRPr="00B76C44">
        <w:rPr>
          <w:rFonts w:ascii="Arial" w:hAnsi="Arial" w:cs="Arial"/>
          <w:sz w:val="24"/>
          <w:szCs w:val="24"/>
        </w:rPr>
        <w:t>forordningen</w:t>
      </w:r>
      <w:r w:rsidR="00B76C44">
        <w:rPr>
          <w:rFonts w:ascii="Arial" w:hAnsi="Arial" w:cs="Arial"/>
          <w:sz w:val="24"/>
          <w:szCs w:val="24"/>
        </w:rPr>
        <w:t>.</w:t>
      </w:r>
    </w:p>
    <w:p w:rsidR="009C1CA5" w:rsidRPr="00F57AC6" w:rsidRDefault="009C1CA5" w:rsidP="003638CC">
      <w:pPr>
        <w:ind w:left="360"/>
        <w:jc w:val="left"/>
        <w:rPr>
          <w:rFonts w:ascii="Arial" w:hAnsi="Arial" w:cs="Arial"/>
          <w:b/>
          <w:sz w:val="24"/>
          <w:szCs w:val="24"/>
        </w:rPr>
      </w:pPr>
      <w:proofErr w:type="gramStart"/>
      <w:r w:rsidRPr="00F57AC6">
        <w:rPr>
          <w:rFonts w:ascii="Arial" w:hAnsi="Arial" w:cs="Arial"/>
          <w:b/>
          <w:sz w:val="24"/>
          <w:szCs w:val="24"/>
        </w:rPr>
        <w:t>Beslutning:</w:t>
      </w:r>
      <w:r w:rsidR="00B76C44">
        <w:rPr>
          <w:rFonts w:ascii="Arial" w:hAnsi="Arial" w:cs="Arial"/>
          <w:b/>
          <w:sz w:val="24"/>
          <w:szCs w:val="24"/>
        </w:rPr>
        <w:t xml:space="preserve">  </w:t>
      </w:r>
      <w:r w:rsidR="00B76C44" w:rsidRPr="00B76C44">
        <w:rPr>
          <w:rFonts w:ascii="Arial" w:hAnsi="Arial" w:cs="Arial"/>
          <w:sz w:val="24"/>
          <w:szCs w:val="24"/>
        </w:rPr>
        <w:t>Winnie</w:t>
      </w:r>
      <w:proofErr w:type="gramEnd"/>
      <w:r w:rsidR="00B76C44">
        <w:rPr>
          <w:rFonts w:ascii="Arial" w:hAnsi="Arial" w:cs="Arial"/>
          <w:sz w:val="24"/>
          <w:szCs w:val="24"/>
        </w:rPr>
        <w:t xml:space="preserve"> indsamlede samtykkeerklæringer fra alle, der var til stede ve</w:t>
      </w:r>
      <w:r w:rsidR="003638CC">
        <w:rPr>
          <w:rFonts w:ascii="Arial" w:hAnsi="Arial" w:cs="Arial"/>
          <w:sz w:val="24"/>
          <w:szCs w:val="24"/>
        </w:rPr>
        <w:t xml:space="preserve">d </w:t>
      </w:r>
      <w:r w:rsidR="00B76C44">
        <w:rPr>
          <w:rFonts w:ascii="Arial" w:hAnsi="Arial" w:cs="Arial"/>
          <w:sz w:val="24"/>
          <w:szCs w:val="24"/>
        </w:rPr>
        <w:t>mødet, og vil f</w:t>
      </w:r>
      <w:r w:rsidR="003638CC">
        <w:rPr>
          <w:rFonts w:ascii="Arial" w:hAnsi="Arial" w:cs="Arial"/>
          <w:sz w:val="24"/>
          <w:szCs w:val="24"/>
        </w:rPr>
        <w:t>r</w:t>
      </w:r>
      <w:r w:rsidR="00B76C44">
        <w:rPr>
          <w:rFonts w:ascii="Arial" w:hAnsi="Arial" w:cs="Arial"/>
          <w:sz w:val="24"/>
          <w:szCs w:val="24"/>
        </w:rPr>
        <w:t>emsende dem samlet til DH.</w:t>
      </w:r>
    </w:p>
    <w:p w:rsidR="009C1CA5" w:rsidRDefault="009C1CA5" w:rsidP="003638CC">
      <w:pPr>
        <w:pStyle w:val="Listeafsnit"/>
        <w:ind w:left="360"/>
        <w:jc w:val="left"/>
        <w:rPr>
          <w:rFonts w:ascii="Arial" w:hAnsi="Arial" w:cs="Arial"/>
          <w:b/>
          <w:sz w:val="24"/>
          <w:szCs w:val="24"/>
        </w:rPr>
      </w:pPr>
    </w:p>
    <w:p w:rsidR="00D4155F" w:rsidRDefault="00D4155F" w:rsidP="003638CC">
      <w:pPr>
        <w:pStyle w:val="Listeafsnit"/>
        <w:numPr>
          <w:ilvl w:val="0"/>
          <w:numId w:val="33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Samarbejdsmøde </w:t>
      </w:r>
      <w:r w:rsidR="00892F0A">
        <w:rPr>
          <w:rFonts w:ascii="Arial" w:hAnsi="Arial" w:cs="Arial"/>
          <w:b/>
          <w:sz w:val="24"/>
          <w:szCs w:val="24"/>
        </w:rPr>
        <w:t xml:space="preserve">d. </w:t>
      </w:r>
      <w:r w:rsidR="00117387">
        <w:rPr>
          <w:rFonts w:ascii="Arial" w:hAnsi="Arial" w:cs="Arial"/>
          <w:b/>
          <w:sz w:val="24"/>
          <w:szCs w:val="24"/>
        </w:rPr>
        <w:t xml:space="preserve">17/9 med </w:t>
      </w:r>
      <w:r>
        <w:rPr>
          <w:rFonts w:ascii="Arial" w:hAnsi="Arial" w:cs="Arial"/>
          <w:b/>
          <w:sz w:val="24"/>
          <w:szCs w:val="24"/>
        </w:rPr>
        <w:t>DH Afd. Nordenstrøms</w:t>
      </w:r>
    </w:p>
    <w:p w:rsidR="00892F0A" w:rsidRPr="00892F0A" w:rsidRDefault="00892F0A" w:rsidP="003638CC">
      <w:pPr>
        <w:pStyle w:val="Listeafsnit"/>
        <w:ind w:left="360"/>
        <w:jc w:val="left"/>
        <w:rPr>
          <w:rFonts w:ascii="Arial" w:hAnsi="Arial" w:cs="Arial"/>
          <w:sz w:val="24"/>
          <w:szCs w:val="24"/>
        </w:rPr>
      </w:pPr>
      <w:r w:rsidRPr="00892F0A">
        <w:rPr>
          <w:rFonts w:ascii="Arial" w:hAnsi="Arial" w:cs="Arial"/>
          <w:sz w:val="24"/>
          <w:szCs w:val="24"/>
        </w:rPr>
        <w:t>Stella orienterer om tid og sted samt dagsorden</w:t>
      </w:r>
      <w:r w:rsidR="00B33F69">
        <w:rPr>
          <w:rFonts w:ascii="Arial" w:hAnsi="Arial" w:cs="Arial"/>
          <w:sz w:val="24"/>
          <w:szCs w:val="24"/>
        </w:rPr>
        <w:t>.</w:t>
      </w:r>
      <w:r w:rsidRPr="00892F0A">
        <w:rPr>
          <w:rFonts w:ascii="Arial" w:hAnsi="Arial" w:cs="Arial"/>
          <w:sz w:val="24"/>
          <w:szCs w:val="24"/>
        </w:rPr>
        <w:t xml:space="preserve"> </w:t>
      </w:r>
    </w:p>
    <w:p w:rsidR="00A818DF" w:rsidRPr="00B76C44" w:rsidRDefault="00A818DF" w:rsidP="003638CC">
      <w:pPr>
        <w:pStyle w:val="Listeafsnit"/>
        <w:ind w:left="360"/>
        <w:jc w:val="left"/>
        <w:rPr>
          <w:rFonts w:ascii="Arial" w:hAnsi="Arial" w:cs="Arial"/>
          <w:b/>
          <w:sz w:val="24"/>
          <w:szCs w:val="24"/>
        </w:rPr>
      </w:pPr>
      <w:proofErr w:type="gramStart"/>
      <w:r w:rsidRPr="00B76C44">
        <w:rPr>
          <w:rFonts w:ascii="Arial" w:hAnsi="Arial" w:cs="Arial"/>
          <w:b/>
          <w:sz w:val="24"/>
          <w:szCs w:val="24"/>
        </w:rPr>
        <w:t>Beslutning</w:t>
      </w:r>
      <w:r w:rsidR="00531E50">
        <w:rPr>
          <w:rFonts w:ascii="Arial" w:hAnsi="Arial" w:cs="Arial"/>
          <w:b/>
          <w:sz w:val="24"/>
          <w:szCs w:val="24"/>
        </w:rPr>
        <w:t>:</w:t>
      </w:r>
      <w:r w:rsidR="00B33F69">
        <w:rPr>
          <w:rFonts w:ascii="Arial" w:hAnsi="Arial" w:cs="Arial"/>
          <w:b/>
          <w:sz w:val="24"/>
          <w:szCs w:val="24"/>
        </w:rPr>
        <w:t xml:space="preserve">  </w:t>
      </w:r>
      <w:r w:rsidR="00B33F69">
        <w:rPr>
          <w:rFonts w:ascii="Arial" w:hAnsi="Arial" w:cs="Arial"/>
          <w:sz w:val="24"/>
          <w:szCs w:val="24"/>
        </w:rPr>
        <w:t>Der</w:t>
      </w:r>
      <w:proofErr w:type="gramEnd"/>
      <w:r w:rsidR="00B33F69">
        <w:rPr>
          <w:rFonts w:ascii="Arial" w:hAnsi="Arial" w:cs="Arial"/>
          <w:sz w:val="24"/>
          <w:szCs w:val="24"/>
        </w:rPr>
        <w:t xml:space="preserve"> foreligger ikke en dagsorden endnu, men mødet holdes den 17-9-2018 i </w:t>
      </w:r>
      <w:r w:rsidR="00B33F69" w:rsidRPr="00B33F69">
        <w:rPr>
          <w:rFonts w:ascii="Arial" w:hAnsi="Arial" w:cs="Arial"/>
          <w:sz w:val="24"/>
          <w:szCs w:val="24"/>
        </w:rPr>
        <w:t xml:space="preserve">Frivilligcenter Næstved, </w:t>
      </w:r>
      <w:proofErr w:type="spellStart"/>
      <w:r w:rsidR="00B33F69" w:rsidRPr="00B33F69">
        <w:rPr>
          <w:rFonts w:ascii="Arial" w:hAnsi="Arial" w:cs="Arial"/>
          <w:sz w:val="24"/>
          <w:szCs w:val="24"/>
        </w:rPr>
        <w:t>Farimagsvej</w:t>
      </w:r>
      <w:proofErr w:type="spellEnd"/>
      <w:r w:rsidR="00B33F69" w:rsidRPr="00B33F69">
        <w:rPr>
          <w:rFonts w:ascii="Arial" w:hAnsi="Arial" w:cs="Arial"/>
          <w:sz w:val="24"/>
          <w:szCs w:val="24"/>
        </w:rPr>
        <w:t xml:space="preserve"> 16, 4700 Næstved</w:t>
      </w:r>
      <w:r w:rsidR="00B33F6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3F69">
        <w:rPr>
          <w:rFonts w:ascii="Arial" w:hAnsi="Arial" w:cs="Arial"/>
          <w:sz w:val="24"/>
          <w:szCs w:val="24"/>
        </w:rPr>
        <w:t>kl</w:t>
      </w:r>
      <w:proofErr w:type="spellEnd"/>
      <w:r w:rsidR="00B33F69" w:rsidRPr="00B33F69">
        <w:rPr>
          <w:rFonts w:ascii="CentraleSans" w:hAnsi="CentraleSans" w:cs="Helvetica"/>
          <w:color w:val="333333"/>
          <w:sz w:val="20"/>
        </w:rPr>
        <w:t xml:space="preserve"> </w:t>
      </w:r>
      <w:r w:rsidR="00B33F69" w:rsidRPr="00B33F69">
        <w:rPr>
          <w:rFonts w:ascii="Arial" w:hAnsi="Arial" w:cs="Arial"/>
          <w:sz w:val="24"/>
          <w:szCs w:val="24"/>
        </w:rPr>
        <w:t>18:30 til 21:00</w:t>
      </w:r>
      <w:r w:rsidR="00B33F69">
        <w:rPr>
          <w:rFonts w:ascii="Arial" w:hAnsi="Arial" w:cs="Arial"/>
          <w:sz w:val="24"/>
          <w:szCs w:val="24"/>
        </w:rPr>
        <w:t xml:space="preserve">. </w:t>
      </w:r>
    </w:p>
    <w:p w:rsidR="00A818DF" w:rsidRDefault="00A818DF" w:rsidP="003638CC">
      <w:pPr>
        <w:pStyle w:val="Listeafsnit"/>
        <w:ind w:left="360"/>
        <w:jc w:val="left"/>
        <w:rPr>
          <w:rFonts w:ascii="Arial" w:hAnsi="Arial" w:cs="Arial"/>
          <w:b/>
          <w:sz w:val="24"/>
          <w:szCs w:val="24"/>
        </w:rPr>
      </w:pPr>
    </w:p>
    <w:p w:rsidR="00A818DF" w:rsidRDefault="00A818DF" w:rsidP="003638CC">
      <w:pPr>
        <w:pStyle w:val="Listeafsnit"/>
        <w:numPr>
          <w:ilvl w:val="0"/>
          <w:numId w:val="33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Evt.</w:t>
      </w:r>
    </w:p>
    <w:p w:rsidR="00D4155F" w:rsidRPr="00D4155F" w:rsidRDefault="00892F0A" w:rsidP="003638CC">
      <w:pPr>
        <w:pStyle w:val="Listeafsnit"/>
        <w:numPr>
          <w:ilvl w:val="0"/>
          <w:numId w:val="34"/>
        </w:num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grupperne </w:t>
      </w:r>
      <w:r w:rsidR="00B33F6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Hvem lukker vi ind?</w:t>
      </w:r>
      <w:r w:rsidR="00B33F69">
        <w:rPr>
          <w:rFonts w:ascii="Arial" w:hAnsi="Arial" w:cs="Arial"/>
          <w:sz w:val="24"/>
          <w:szCs w:val="24"/>
        </w:rPr>
        <w:br/>
        <w:t>Punktet</w:t>
      </w:r>
      <w:r w:rsidR="00841147">
        <w:rPr>
          <w:rFonts w:ascii="Arial" w:hAnsi="Arial" w:cs="Arial"/>
          <w:sz w:val="24"/>
          <w:szCs w:val="24"/>
        </w:rPr>
        <w:t xml:space="preserve"> drøftet og </w:t>
      </w:r>
      <w:r w:rsidR="00B33F69">
        <w:rPr>
          <w:rFonts w:ascii="Arial" w:hAnsi="Arial" w:cs="Arial"/>
          <w:sz w:val="24"/>
          <w:szCs w:val="24"/>
        </w:rPr>
        <w:t>behandles på bestyrelsesmødet i fortsættelse af dette møde.</w:t>
      </w:r>
    </w:p>
    <w:p w:rsidR="00C65DC0" w:rsidRPr="00D4155F" w:rsidRDefault="00C65DC0" w:rsidP="003638CC">
      <w:pPr>
        <w:pStyle w:val="Listeafsnit"/>
        <w:ind w:left="360"/>
        <w:jc w:val="left"/>
        <w:rPr>
          <w:rFonts w:ascii="Arial" w:hAnsi="Arial" w:cs="Arial"/>
          <w:sz w:val="24"/>
          <w:szCs w:val="24"/>
        </w:rPr>
      </w:pPr>
    </w:p>
    <w:p w:rsidR="00C65DC0" w:rsidRDefault="00B33F69" w:rsidP="003638CC">
      <w:pPr>
        <w:pStyle w:val="Listeafsnit"/>
        <w:numPr>
          <w:ilvl w:val="0"/>
          <w:numId w:val="33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Referatet eftersendes til godkendelse.</w:t>
      </w:r>
    </w:p>
    <w:p w:rsidR="00892F0A" w:rsidRDefault="00892F0A" w:rsidP="003638CC">
      <w:pPr>
        <w:pStyle w:val="Listeafsnit"/>
        <w:ind w:left="360"/>
        <w:jc w:val="left"/>
        <w:rPr>
          <w:rFonts w:ascii="Arial" w:hAnsi="Arial" w:cs="Arial"/>
          <w:b/>
          <w:sz w:val="24"/>
          <w:szCs w:val="24"/>
        </w:rPr>
      </w:pPr>
    </w:p>
    <w:p w:rsidR="00892F0A" w:rsidRPr="00A73DAC" w:rsidRDefault="00892F0A" w:rsidP="003638CC">
      <w:pPr>
        <w:pStyle w:val="Listeafsnit"/>
        <w:ind w:left="360"/>
        <w:jc w:val="left"/>
        <w:rPr>
          <w:rFonts w:ascii="Arial" w:hAnsi="Arial" w:cs="Arial"/>
          <w:b/>
          <w:sz w:val="24"/>
          <w:szCs w:val="24"/>
        </w:rPr>
      </w:pPr>
    </w:p>
    <w:p w:rsidR="00C65DC0" w:rsidRPr="00C65DC0" w:rsidRDefault="00B33F69" w:rsidP="003638CC">
      <w:pPr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Ref./Niels Jørgen</w:t>
      </w:r>
      <w:r w:rsidR="00A73DA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sectPr w:rsidR="00C65DC0" w:rsidRPr="00C65DC0" w:rsidSect="00B775B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69D" w:rsidRDefault="005C069D">
      <w:r>
        <w:separator/>
      </w:r>
    </w:p>
  </w:endnote>
  <w:endnote w:type="continuationSeparator" w:id="0">
    <w:p w:rsidR="005C069D" w:rsidRDefault="005C0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rale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0" w:rsidRDefault="00877EA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16E60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16E60" w:rsidRDefault="00316E60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0" w:rsidRPr="00FC35B0" w:rsidRDefault="00877EAE">
    <w:pPr>
      <w:pStyle w:val="Sidefod"/>
      <w:jc w:val="right"/>
      <w:rPr>
        <w:sz w:val="16"/>
        <w:szCs w:val="16"/>
      </w:rPr>
    </w:pPr>
    <w:r w:rsidRPr="00FC35B0">
      <w:rPr>
        <w:sz w:val="16"/>
        <w:szCs w:val="16"/>
      </w:rPr>
      <w:fldChar w:fldCharType="begin"/>
    </w:r>
    <w:r w:rsidR="00FC35B0" w:rsidRPr="00FC35B0">
      <w:rPr>
        <w:sz w:val="16"/>
        <w:szCs w:val="16"/>
      </w:rPr>
      <w:instrText xml:space="preserve"> PAGE   \* MERGEFORMAT </w:instrText>
    </w:r>
    <w:r w:rsidRPr="00FC35B0">
      <w:rPr>
        <w:sz w:val="16"/>
        <w:szCs w:val="16"/>
      </w:rPr>
      <w:fldChar w:fldCharType="separate"/>
    </w:r>
    <w:r w:rsidR="003638CC">
      <w:rPr>
        <w:noProof/>
        <w:sz w:val="16"/>
        <w:szCs w:val="16"/>
      </w:rPr>
      <w:t>2</w:t>
    </w:r>
    <w:r w:rsidRPr="00FC35B0">
      <w:rPr>
        <w:sz w:val="16"/>
        <w:szCs w:val="16"/>
      </w:rPr>
      <w:fldChar w:fldCharType="end"/>
    </w:r>
  </w:p>
  <w:p w:rsidR="00316E60" w:rsidRDefault="00316E60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0" w:rsidRDefault="00316E60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316E60" w:rsidRDefault="00316E60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316E60" w:rsidRDefault="00316E60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</w:t>
    </w:r>
    <w:r w:rsidR="001B7D3D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medlemsorganisationer repræsenterer 3</w:t>
    </w:r>
    <w:r w:rsidR="001B7D3D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0.000 medlemmer og alle slags handicap.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69D" w:rsidRDefault="005C069D">
      <w:r>
        <w:separator/>
      </w:r>
    </w:p>
  </w:footnote>
  <w:footnote w:type="continuationSeparator" w:id="0">
    <w:p w:rsidR="005C069D" w:rsidRDefault="005C0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0" w:rsidRDefault="00A824F0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6E60">
      <w:rPr>
        <w:rFonts w:ascii="Arial Narrow" w:hAnsi="Arial Narrow" w:cs="Arial"/>
        <w:b/>
        <w:bCs/>
        <w:color w:val="008080"/>
        <w:sz w:val="30"/>
      </w:rPr>
      <w:t>Danske Handicaporganisationer – Vordingborg</w:t>
    </w:r>
  </w:p>
  <w:p w:rsidR="00FC35B0" w:rsidRPr="004E33AF" w:rsidRDefault="00FC35B0" w:rsidP="00623382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4E33AF">
      <w:rPr>
        <w:rFonts w:ascii="Arial" w:hAnsi="Arial" w:cs="Arial"/>
        <w:color w:val="000000"/>
        <w:sz w:val="18"/>
        <w:szCs w:val="18"/>
      </w:rPr>
      <w:t xml:space="preserve">Formand </w:t>
    </w:r>
    <w:r w:rsidR="00623382" w:rsidRPr="004E33AF">
      <w:rPr>
        <w:rFonts w:ascii="Arial" w:hAnsi="Arial" w:cs="Arial"/>
        <w:color w:val="000000"/>
        <w:sz w:val="18"/>
        <w:szCs w:val="18"/>
      </w:rPr>
      <w:t>Stella Steengaard</w:t>
    </w:r>
  </w:p>
  <w:p w:rsidR="00FC35B0" w:rsidRPr="00FC35B0" w:rsidRDefault="00FC35B0" w:rsidP="00FC35B0">
    <w:pPr>
      <w:shd w:val="clear" w:color="auto" w:fill="FFFFFF"/>
      <w:spacing w:line="234" w:lineRule="atLeast"/>
      <w:rPr>
        <w:rFonts w:ascii="Arial" w:hAnsi="Arial" w:cs="Arial"/>
        <w:color w:val="000000"/>
        <w:sz w:val="18"/>
        <w:szCs w:val="18"/>
        <w:lang w:val="en-US"/>
      </w:rPr>
    </w:pPr>
    <w:proofErr w:type="spellStart"/>
    <w:r w:rsidRPr="00FC35B0">
      <w:rPr>
        <w:rFonts w:ascii="Arial" w:hAnsi="Arial" w:cs="Arial"/>
        <w:color w:val="000000"/>
        <w:sz w:val="18"/>
        <w:szCs w:val="18"/>
        <w:lang w:val="en-US"/>
      </w:rPr>
      <w:t>Tlf</w:t>
    </w:r>
    <w:proofErr w:type="spellEnd"/>
    <w:r w:rsidRPr="00FC35B0">
      <w:rPr>
        <w:rFonts w:ascii="Arial" w:hAnsi="Arial" w:cs="Arial"/>
        <w:color w:val="000000"/>
        <w:sz w:val="18"/>
        <w:szCs w:val="18"/>
        <w:lang w:val="en-US"/>
      </w:rPr>
      <w:t>:</w:t>
    </w:r>
    <w:r w:rsidRPr="00FC35B0">
      <w:rPr>
        <w:rStyle w:val="apple-converted-space"/>
        <w:rFonts w:ascii="Arial" w:hAnsi="Arial" w:cs="Arial"/>
        <w:color w:val="000000"/>
        <w:sz w:val="18"/>
        <w:szCs w:val="18"/>
        <w:lang w:val="en-US"/>
      </w:rPr>
      <w:t> </w:t>
    </w:r>
    <w:r w:rsidR="00623382">
      <w:rPr>
        <w:rStyle w:val="apple-converted-space"/>
        <w:rFonts w:ascii="Arial" w:hAnsi="Arial" w:cs="Arial"/>
        <w:color w:val="000000"/>
        <w:sz w:val="18"/>
        <w:szCs w:val="18"/>
        <w:lang w:val="en-US"/>
      </w:rPr>
      <w:t>21 70 90 69</w:t>
    </w:r>
    <w:r w:rsidRPr="00FC35B0">
      <w:rPr>
        <w:rFonts w:ascii="Arial" w:hAnsi="Arial" w:cs="Arial"/>
        <w:color w:val="000000"/>
        <w:sz w:val="18"/>
        <w:szCs w:val="18"/>
        <w:lang w:val="en-US"/>
      </w:rPr>
      <w:t>, E-mail</w:t>
    </w:r>
    <w:r w:rsidR="00623382">
      <w:rPr>
        <w:rFonts w:ascii="Arial" w:hAnsi="Arial" w:cs="Arial"/>
        <w:color w:val="000000"/>
        <w:sz w:val="18"/>
        <w:szCs w:val="18"/>
        <w:lang w:val="en-US"/>
      </w:rPr>
      <w:t xml:space="preserve"> </w:t>
    </w:r>
    <w:hyperlink r:id="rId2" w:history="1">
      <w:r w:rsidR="00623382" w:rsidRPr="00E1096F">
        <w:rPr>
          <w:rStyle w:val="Hyperlink"/>
          <w:rFonts w:ascii="Arial" w:hAnsi="Arial" w:cs="Arial"/>
          <w:sz w:val="18"/>
          <w:szCs w:val="18"/>
          <w:lang w:val="en-US"/>
        </w:rPr>
        <w:t>stella@direkte.org</w:t>
      </w:r>
    </w:hyperlink>
  </w:p>
  <w:p w:rsidR="00316E60" w:rsidRPr="00FC35B0" w:rsidRDefault="00316E60" w:rsidP="00FC35B0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C06028">
      <w:rPr>
        <w:rFonts w:ascii="Arial" w:hAnsi="Arial" w:cs="Arial"/>
        <w:color w:val="000000"/>
        <w:sz w:val="18"/>
        <w:szCs w:val="18"/>
      </w:rPr>
      <w:t xml:space="preserve">Hjemmeside: </w:t>
    </w:r>
    <w:hyperlink r:id="rId3" w:history="1">
      <w:r w:rsidR="0028204F" w:rsidRPr="00C06028">
        <w:rPr>
          <w:rStyle w:val="Hyperlink"/>
          <w:rFonts w:ascii="Arial" w:hAnsi="Arial" w:cs="Arial"/>
          <w:sz w:val="18"/>
          <w:szCs w:val="18"/>
        </w:rPr>
        <w:t>www.handic</w:t>
      </w:r>
      <w:r w:rsidR="00C969B8" w:rsidRPr="00C06028">
        <w:rPr>
          <w:rStyle w:val="Hyperlink"/>
          <w:rFonts w:ascii="Arial" w:hAnsi="Arial" w:cs="Arial"/>
          <w:sz w:val="18"/>
          <w:szCs w:val="18"/>
        </w:rPr>
        <w:t>a</w:t>
      </w:r>
      <w:r w:rsidR="0028204F" w:rsidRPr="00C06028">
        <w:rPr>
          <w:rStyle w:val="Hyperlink"/>
          <w:rFonts w:ascii="Arial" w:hAnsi="Arial" w:cs="Arial"/>
          <w:sz w:val="18"/>
          <w:szCs w:val="18"/>
        </w:rPr>
        <w:t>p.dk/lokalt/vordingborg</w:t>
      </w:r>
    </w:hyperlink>
  </w:p>
  <w:p w:rsidR="00316E60" w:rsidRDefault="00316E60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2EA7"/>
    <w:multiLevelType w:val="hybridMultilevel"/>
    <w:tmpl w:val="E8AA8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472"/>
    <w:multiLevelType w:val="multilevel"/>
    <w:tmpl w:val="31DE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25E34"/>
    <w:multiLevelType w:val="hybridMultilevel"/>
    <w:tmpl w:val="58344D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A2C12"/>
    <w:multiLevelType w:val="multilevel"/>
    <w:tmpl w:val="C71C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45528"/>
    <w:multiLevelType w:val="hybridMultilevel"/>
    <w:tmpl w:val="B06E1556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E584E"/>
    <w:multiLevelType w:val="hybridMultilevel"/>
    <w:tmpl w:val="5A90E29A"/>
    <w:lvl w:ilvl="0" w:tplc="05A6E98C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61691"/>
    <w:multiLevelType w:val="hybridMultilevel"/>
    <w:tmpl w:val="B282B1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C31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D6868D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66D3E"/>
    <w:multiLevelType w:val="hybridMultilevel"/>
    <w:tmpl w:val="6520FD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DA429D"/>
    <w:multiLevelType w:val="multilevel"/>
    <w:tmpl w:val="AB2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93ED9"/>
    <w:multiLevelType w:val="multilevel"/>
    <w:tmpl w:val="B7B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16802"/>
    <w:multiLevelType w:val="hybridMultilevel"/>
    <w:tmpl w:val="5D969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018E3"/>
    <w:multiLevelType w:val="hybridMultilevel"/>
    <w:tmpl w:val="FA067768"/>
    <w:lvl w:ilvl="0" w:tplc="3BE2C6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229" w:hanging="360"/>
      </w:pPr>
    </w:lvl>
    <w:lvl w:ilvl="2" w:tplc="0406001B" w:tentative="1">
      <w:start w:val="1"/>
      <w:numFmt w:val="lowerRoman"/>
      <w:lvlText w:val="%3."/>
      <w:lvlJc w:val="right"/>
      <w:pPr>
        <w:ind w:left="1949" w:hanging="180"/>
      </w:pPr>
    </w:lvl>
    <w:lvl w:ilvl="3" w:tplc="0406000F" w:tentative="1">
      <w:start w:val="1"/>
      <w:numFmt w:val="decimal"/>
      <w:lvlText w:val="%4."/>
      <w:lvlJc w:val="left"/>
      <w:pPr>
        <w:ind w:left="2669" w:hanging="360"/>
      </w:pPr>
    </w:lvl>
    <w:lvl w:ilvl="4" w:tplc="04060019" w:tentative="1">
      <w:start w:val="1"/>
      <w:numFmt w:val="lowerLetter"/>
      <w:lvlText w:val="%5."/>
      <w:lvlJc w:val="left"/>
      <w:pPr>
        <w:ind w:left="3389" w:hanging="360"/>
      </w:pPr>
    </w:lvl>
    <w:lvl w:ilvl="5" w:tplc="0406001B" w:tentative="1">
      <w:start w:val="1"/>
      <w:numFmt w:val="lowerRoman"/>
      <w:lvlText w:val="%6."/>
      <w:lvlJc w:val="right"/>
      <w:pPr>
        <w:ind w:left="4109" w:hanging="180"/>
      </w:pPr>
    </w:lvl>
    <w:lvl w:ilvl="6" w:tplc="0406000F" w:tentative="1">
      <w:start w:val="1"/>
      <w:numFmt w:val="decimal"/>
      <w:lvlText w:val="%7."/>
      <w:lvlJc w:val="left"/>
      <w:pPr>
        <w:ind w:left="4829" w:hanging="360"/>
      </w:pPr>
    </w:lvl>
    <w:lvl w:ilvl="7" w:tplc="04060019" w:tentative="1">
      <w:start w:val="1"/>
      <w:numFmt w:val="lowerLetter"/>
      <w:lvlText w:val="%8."/>
      <w:lvlJc w:val="left"/>
      <w:pPr>
        <w:ind w:left="5549" w:hanging="360"/>
      </w:pPr>
    </w:lvl>
    <w:lvl w:ilvl="8" w:tplc="0406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2">
    <w:nsid w:val="2EDD214A"/>
    <w:multiLevelType w:val="hybridMultilevel"/>
    <w:tmpl w:val="890E56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487F36"/>
    <w:multiLevelType w:val="multilevel"/>
    <w:tmpl w:val="58E0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16373"/>
    <w:multiLevelType w:val="hybridMultilevel"/>
    <w:tmpl w:val="DB1A12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60CFD"/>
    <w:multiLevelType w:val="hybridMultilevel"/>
    <w:tmpl w:val="B1BAA0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683F2F"/>
    <w:multiLevelType w:val="hybridMultilevel"/>
    <w:tmpl w:val="2FF66D9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E7452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BC19A8"/>
    <w:multiLevelType w:val="multilevel"/>
    <w:tmpl w:val="08AE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13050"/>
    <w:multiLevelType w:val="multilevel"/>
    <w:tmpl w:val="55C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63C1B"/>
    <w:multiLevelType w:val="multilevel"/>
    <w:tmpl w:val="231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40890"/>
    <w:multiLevelType w:val="hybridMultilevel"/>
    <w:tmpl w:val="5E265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76E98"/>
    <w:multiLevelType w:val="hybridMultilevel"/>
    <w:tmpl w:val="377039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A21E2B"/>
    <w:multiLevelType w:val="hybridMultilevel"/>
    <w:tmpl w:val="0B54E10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9182E33"/>
    <w:multiLevelType w:val="multilevel"/>
    <w:tmpl w:val="3D76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E60424"/>
    <w:multiLevelType w:val="hybridMultilevel"/>
    <w:tmpl w:val="6584F3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3D576E"/>
    <w:multiLevelType w:val="hybridMultilevel"/>
    <w:tmpl w:val="6224910A"/>
    <w:lvl w:ilvl="0" w:tplc="C0D08B2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9A3320"/>
    <w:multiLevelType w:val="multilevel"/>
    <w:tmpl w:val="3B66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755C9"/>
    <w:multiLevelType w:val="multilevel"/>
    <w:tmpl w:val="AA0E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1A1CA7"/>
    <w:multiLevelType w:val="hybridMultilevel"/>
    <w:tmpl w:val="57224C0A"/>
    <w:lvl w:ilvl="0" w:tplc="B5AE5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C9469C"/>
    <w:multiLevelType w:val="hybridMultilevel"/>
    <w:tmpl w:val="0A940D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53796B"/>
    <w:multiLevelType w:val="multilevel"/>
    <w:tmpl w:val="C414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400DF6"/>
    <w:multiLevelType w:val="hybridMultilevel"/>
    <w:tmpl w:val="B89848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B47C89"/>
    <w:multiLevelType w:val="multilevel"/>
    <w:tmpl w:val="C9E4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9535AE"/>
    <w:multiLevelType w:val="multilevel"/>
    <w:tmpl w:val="23A4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DF3E99"/>
    <w:multiLevelType w:val="hybridMultilevel"/>
    <w:tmpl w:val="9FF2B0FA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6CB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7C9E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4"/>
  </w:num>
  <w:num w:numId="4">
    <w:abstractNumId w:val="6"/>
  </w:num>
  <w:num w:numId="5">
    <w:abstractNumId w:val="16"/>
  </w:num>
  <w:num w:numId="6">
    <w:abstractNumId w:val="22"/>
  </w:num>
  <w:num w:numId="7">
    <w:abstractNumId w:val="25"/>
  </w:num>
  <w:num w:numId="8">
    <w:abstractNumId w:val="14"/>
  </w:num>
  <w:num w:numId="9">
    <w:abstractNumId w:val="28"/>
  </w:num>
  <w:num w:numId="10">
    <w:abstractNumId w:val="24"/>
  </w:num>
  <w:num w:numId="11">
    <w:abstractNumId w:val="15"/>
  </w:num>
  <w:num w:numId="12">
    <w:abstractNumId w:val="2"/>
  </w:num>
  <w:num w:numId="13">
    <w:abstractNumId w:val="31"/>
  </w:num>
  <w:num w:numId="14">
    <w:abstractNumId w:val="7"/>
  </w:num>
  <w:num w:numId="15">
    <w:abstractNumId w:val="21"/>
  </w:num>
  <w:num w:numId="16">
    <w:abstractNumId w:val="29"/>
  </w:num>
  <w:num w:numId="17">
    <w:abstractNumId w:val="20"/>
  </w:num>
  <w:num w:numId="18">
    <w:abstractNumId w:val="10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5"/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4132"/>
    <w:rsid w:val="00036F8D"/>
    <w:rsid w:val="000A34C8"/>
    <w:rsid w:val="000C59E8"/>
    <w:rsid w:val="000D29F3"/>
    <w:rsid w:val="000E3951"/>
    <w:rsid w:val="00117387"/>
    <w:rsid w:val="0017598B"/>
    <w:rsid w:val="001828D6"/>
    <w:rsid w:val="001A2FFA"/>
    <w:rsid w:val="001B7D3D"/>
    <w:rsid w:val="002012C7"/>
    <w:rsid w:val="0028204F"/>
    <w:rsid w:val="002D72A5"/>
    <w:rsid w:val="002E5EC0"/>
    <w:rsid w:val="00316E60"/>
    <w:rsid w:val="00337261"/>
    <w:rsid w:val="00356E5F"/>
    <w:rsid w:val="003638CC"/>
    <w:rsid w:val="003A7CA8"/>
    <w:rsid w:val="003D2CDB"/>
    <w:rsid w:val="003D74CF"/>
    <w:rsid w:val="00413C9A"/>
    <w:rsid w:val="00424132"/>
    <w:rsid w:val="00441E20"/>
    <w:rsid w:val="00491D33"/>
    <w:rsid w:val="004E33AF"/>
    <w:rsid w:val="004E7B53"/>
    <w:rsid w:val="004F1900"/>
    <w:rsid w:val="00514CB0"/>
    <w:rsid w:val="00524B2D"/>
    <w:rsid w:val="00527A47"/>
    <w:rsid w:val="00531E50"/>
    <w:rsid w:val="005331A5"/>
    <w:rsid w:val="00543DCA"/>
    <w:rsid w:val="00570118"/>
    <w:rsid w:val="00575CB4"/>
    <w:rsid w:val="00591317"/>
    <w:rsid w:val="00597EEE"/>
    <w:rsid w:val="005C069D"/>
    <w:rsid w:val="005E4900"/>
    <w:rsid w:val="00623382"/>
    <w:rsid w:val="006A396B"/>
    <w:rsid w:val="006B1F68"/>
    <w:rsid w:val="006C46E8"/>
    <w:rsid w:val="006F13B5"/>
    <w:rsid w:val="006F6F7B"/>
    <w:rsid w:val="00701A5F"/>
    <w:rsid w:val="007C05B6"/>
    <w:rsid w:val="007E1964"/>
    <w:rsid w:val="00811426"/>
    <w:rsid w:val="00841147"/>
    <w:rsid w:val="0084532F"/>
    <w:rsid w:val="00877EAE"/>
    <w:rsid w:val="00892F0A"/>
    <w:rsid w:val="00893ED1"/>
    <w:rsid w:val="008976C0"/>
    <w:rsid w:val="008B2198"/>
    <w:rsid w:val="00900CFD"/>
    <w:rsid w:val="00917CAF"/>
    <w:rsid w:val="00932E42"/>
    <w:rsid w:val="0093451F"/>
    <w:rsid w:val="00965CA4"/>
    <w:rsid w:val="009C1CA5"/>
    <w:rsid w:val="009C3D24"/>
    <w:rsid w:val="009F2F6B"/>
    <w:rsid w:val="00A258E6"/>
    <w:rsid w:val="00A3327F"/>
    <w:rsid w:val="00A41B1C"/>
    <w:rsid w:val="00A43989"/>
    <w:rsid w:val="00A47F69"/>
    <w:rsid w:val="00A5797A"/>
    <w:rsid w:val="00A73DAC"/>
    <w:rsid w:val="00A818DF"/>
    <w:rsid w:val="00A824F0"/>
    <w:rsid w:val="00A835E5"/>
    <w:rsid w:val="00A872C8"/>
    <w:rsid w:val="00AA751E"/>
    <w:rsid w:val="00AC3B77"/>
    <w:rsid w:val="00AE5027"/>
    <w:rsid w:val="00B142CF"/>
    <w:rsid w:val="00B33F69"/>
    <w:rsid w:val="00B50C1E"/>
    <w:rsid w:val="00B67CAE"/>
    <w:rsid w:val="00B72284"/>
    <w:rsid w:val="00B722A4"/>
    <w:rsid w:val="00B76C44"/>
    <w:rsid w:val="00B775BD"/>
    <w:rsid w:val="00BA65DF"/>
    <w:rsid w:val="00BC509B"/>
    <w:rsid w:val="00BD38E3"/>
    <w:rsid w:val="00BF4F48"/>
    <w:rsid w:val="00C06028"/>
    <w:rsid w:val="00C4270B"/>
    <w:rsid w:val="00C65DC0"/>
    <w:rsid w:val="00C65F78"/>
    <w:rsid w:val="00C969B8"/>
    <w:rsid w:val="00CA0E43"/>
    <w:rsid w:val="00CA23C8"/>
    <w:rsid w:val="00CE71C6"/>
    <w:rsid w:val="00D04F25"/>
    <w:rsid w:val="00D4155F"/>
    <w:rsid w:val="00DB154E"/>
    <w:rsid w:val="00E26983"/>
    <w:rsid w:val="00E32274"/>
    <w:rsid w:val="00E8682C"/>
    <w:rsid w:val="00E87AA9"/>
    <w:rsid w:val="00EA5A9C"/>
    <w:rsid w:val="00EC6888"/>
    <w:rsid w:val="00EE109F"/>
    <w:rsid w:val="00EF7547"/>
    <w:rsid w:val="00F02CBE"/>
    <w:rsid w:val="00F57AC6"/>
    <w:rsid w:val="00F75A20"/>
    <w:rsid w:val="00F75BD0"/>
    <w:rsid w:val="00FC35B0"/>
    <w:rsid w:val="00FC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BD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B775BD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B775B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7">
    <w:name w:val="heading 7"/>
    <w:basedOn w:val="Normal"/>
    <w:next w:val="Normal"/>
    <w:qFormat/>
    <w:rsid w:val="00B775BD"/>
    <w:pPr>
      <w:keepNext/>
      <w:overflowPunct/>
      <w:autoSpaceDE/>
      <w:autoSpaceDN/>
      <w:adjustRightInd/>
      <w:jc w:val="left"/>
      <w:textAlignment w:val="auto"/>
      <w:outlineLvl w:val="6"/>
    </w:pPr>
    <w:rPr>
      <w:rFonts w:ascii="Arial" w:hAnsi="Arial" w:cs="Arial"/>
      <w:b/>
      <w:bCs/>
      <w:sz w:val="24"/>
      <w:szCs w:val="24"/>
    </w:rPr>
  </w:style>
  <w:style w:type="paragraph" w:styleId="Overskrift8">
    <w:name w:val="heading 8"/>
    <w:basedOn w:val="Normal"/>
    <w:next w:val="Normal"/>
    <w:qFormat/>
    <w:rsid w:val="00B775BD"/>
    <w:pPr>
      <w:keepNext/>
      <w:overflowPunct/>
      <w:autoSpaceDE/>
      <w:autoSpaceDN/>
      <w:adjustRightInd/>
      <w:jc w:val="left"/>
      <w:textAlignment w:val="auto"/>
      <w:outlineLvl w:val="7"/>
    </w:pPr>
    <w:rPr>
      <w:rFonts w:ascii="Arial" w:hAnsi="Arial" w:cs="Arial"/>
      <w:b/>
      <w:bCs/>
      <w:color w:val="000000"/>
      <w:sz w:val="24"/>
      <w:szCs w:val="24"/>
    </w:rPr>
  </w:style>
  <w:style w:type="paragraph" w:styleId="Overskrift9">
    <w:name w:val="heading 9"/>
    <w:basedOn w:val="Normal"/>
    <w:next w:val="Normal"/>
    <w:qFormat/>
    <w:rsid w:val="00B775BD"/>
    <w:pPr>
      <w:keepNext/>
      <w:overflowPunct/>
      <w:autoSpaceDE/>
      <w:autoSpaceDN/>
      <w:adjustRightInd/>
      <w:jc w:val="left"/>
      <w:textAlignment w:val="auto"/>
      <w:outlineLvl w:val="8"/>
    </w:pPr>
    <w:rPr>
      <w:rFonts w:ascii="Arial" w:hAnsi="Arial" w:cs="Arial"/>
      <w:b/>
      <w:bCs/>
      <w:color w:val="000000"/>
      <w:sz w:val="24"/>
      <w:szCs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semiHidden/>
    <w:rsid w:val="00B775BD"/>
    <w:rPr>
      <w:rFonts w:ascii="Technical" w:hAnsi="Technical"/>
      <w:sz w:val="20"/>
    </w:rPr>
  </w:style>
  <w:style w:type="paragraph" w:styleId="Modtageradresse">
    <w:name w:val="envelope address"/>
    <w:basedOn w:val="Normal"/>
    <w:semiHidden/>
    <w:rsid w:val="00B775BD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semiHidden/>
    <w:rsid w:val="00B775B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B775BD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B775BD"/>
    <w:rPr>
      <w:color w:val="0000FF"/>
      <w:u w:val="single"/>
    </w:rPr>
  </w:style>
  <w:style w:type="character" w:styleId="Sidetal">
    <w:name w:val="page number"/>
    <w:basedOn w:val="Standardskrifttypeiafsnit"/>
    <w:semiHidden/>
    <w:rsid w:val="00B775BD"/>
  </w:style>
  <w:style w:type="paragraph" w:customStyle="1" w:styleId="Ballontekst">
    <w:name w:val="Ballontekst"/>
    <w:basedOn w:val="Normal"/>
    <w:semiHidden/>
    <w:rsid w:val="00B775BD"/>
    <w:rPr>
      <w:rFonts w:ascii="Tahoma" w:hAnsi="Tahoma" w:cs="Tahoma"/>
      <w:sz w:val="16"/>
      <w:szCs w:val="16"/>
    </w:rPr>
  </w:style>
  <w:style w:type="paragraph" w:styleId="Titel">
    <w:name w:val="Title"/>
    <w:basedOn w:val="Normal"/>
    <w:qFormat/>
    <w:rsid w:val="00B775BD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Brdtekstindrykning">
    <w:name w:val="Body Text Indent"/>
    <w:basedOn w:val="Normal"/>
    <w:semiHidden/>
    <w:rsid w:val="00B775BD"/>
    <w:pPr>
      <w:overflowPunct/>
      <w:autoSpaceDE/>
      <w:autoSpaceDN/>
      <w:adjustRightInd/>
      <w:ind w:left="360"/>
      <w:jc w:val="left"/>
      <w:textAlignment w:val="auto"/>
    </w:pPr>
    <w:rPr>
      <w:rFonts w:ascii="Arial" w:hAnsi="Arial" w:cs="Arial"/>
      <w:sz w:val="24"/>
      <w:szCs w:val="24"/>
    </w:rPr>
  </w:style>
  <w:style w:type="character" w:styleId="Strk">
    <w:name w:val="Strong"/>
    <w:basedOn w:val="Standardskrifttypeiafsnit"/>
    <w:uiPriority w:val="22"/>
    <w:qFormat/>
    <w:rsid w:val="00B775BD"/>
    <w:rPr>
      <w:b/>
      <w:bCs/>
    </w:rPr>
  </w:style>
  <w:style w:type="paragraph" w:styleId="Undertitel">
    <w:name w:val="Subtitle"/>
    <w:basedOn w:val="Normal"/>
    <w:qFormat/>
    <w:rsid w:val="00B775BD"/>
    <w:pPr>
      <w:overflowPunct/>
      <w:autoSpaceDE/>
      <w:autoSpaceDN/>
      <w:adjustRightInd/>
      <w:jc w:val="left"/>
      <w:textAlignment w:val="auto"/>
    </w:pPr>
    <w:rPr>
      <w:rFonts w:ascii="Arial" w:hAnsi="Arial" w:cs="Arial"/>
      <w:b/>
      <w:bCs/>
      <w:color w:val="000000"/>
      <w:sz w:val="24"/>
    </w:rPr>
  </w:style>
  <w:style w:type="paragraph" w:styleId="Brdtekstindrykning2">
    <w:name w:val="Body Text Indent 2"/>
    <w:basedOn w:val="Normal"/>
    <w:semiHidden/>
    <w:rsid w:val="00B775BD"/>
    <w:pPr>
      <w:ind w:left="720"/>
    </w:pPr>
    <w:rPr>
      <w:rFonts w:ascii="Arial" w:hAnsi="Arial" w:cs="Arial"/>
      <w:sz w:val="24"/>
    </w:rPr>
  </w:style>
  <w:style w:type="paragraph" w:styleId="Listeafsnit">
    <w:name w:val="List Paragraph"/>
    <w:basedOn w:val="Normal"/>
    <w:uiPriority w:val="34"/>
    <w:qFormat/>
    <w:rsid w:val="00B67CAE"/>
    <w:pPr>
      <w:ind w:left="1304"/>
    </w:pPr>
  </w:style>
  <w:style w:type="character" w:customStyle="1" w:styleId="EmailStyle28">
    <w:name w:val="EmailStyle28"/>
    <w:basedOn w:val="Standardskrifttypeiafsnit"/>
    <w:semiHidden/>
    <w:rsid w:val="00F75BD0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FC35B0"/>
  </w:style>
  <w:style w:type="table" w:styleId="Tabel-Gitter">
    <w:name w:val="Table Grid"/>
    <w:basedOn w:val="Tabel-Normal"/>
    <w:uiPriority w:val="59"/>
    <w:rsid w:val="00FC35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fodTegn">
    <w:name w:val="Sidefod Tegn"/>
    <w:basedOn w:val="Standardskrifttypeiafsnit"/>
    <w:link w:val="Sidefod"/>
    <w:uiPriority w:val="99"/>
    <w:rsid w:val="00FC35B0"/>
    <w:rPr>
      <w:sz w:val="26"/>
    </w:rPr>
  </w:style>
  <w:style w:type="character" w:styleId="BesgtHyperlink">
    <w:name w:val="FollowedHyperlink"/>
    <w:basedOn w:val="Standardskrifttypeiafsnit"/>
    <w:uiPriority w:val="99"/>
    <w:semiHidden/>
    <w:unhideWhenUsed/>
    <w:rsid w:val="006233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vordingborg" TargetMode="External"/><Relationship Id="rId2" Type="http://schemas.openxmlformats.org/officeDocument/2006/relationships/hyperlink" Target="mailto:stella@direkt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04714-2F91-4F29-9091-C1BF4ADC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Tilsluttede Handicaporganisationer</vt:lpstr>
    </vt:vector>
  </TitlesOfParts>
  <Company>Hewlett-Packard Company</Company>
  <LinksUpToDate>false</LinksUpToDate>
  <CharactersWithSpaces>2632</CharactersWithSpaces>
  <SharedDoc>false</SharedDoc>
  <HLinks>
    <vt:vector size="12" baseType="variant">
      <vt:variant>
        <vt:i4>5308434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http://www.handicap.dk/lokalt/vordingborg</vt:lpwstr>
      </vt:variant>
      <vt:variant>
        <vt:lpwstr/>
      </vt:variant>
      <vt:variant>
        <vt:i4>8126532</vt:i4>
      </vt:variant>
      <vt:variant>
        <vt:i4>5</vt:i4>
      </vt:variant>
      <vt:variant>
        <vt:i4>0</vt:i4>
      </vt:variant>
      <vt:variant>
        <vt:i4>5</vt:i4>
      </vt:variant>
      <vt:variant>
        <vt:lpwstr>mailto:stella@direkte.org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Tilsluttede Handicaporganisationer</dc:title>
  <dc:creator>Jim Høyer</dc:creator>
  <cp:lastModifiedBy>Stella</cp:lastModifiedBy>
  <cp:revision>2</cp:revision>
  <cp:lastPrinted>2008-05-28T22:40:00Z</cp:lastPrinted>
  <dcterms:created xsi:type="dcterms:W3CDTF">2018-09-22T15:02:00Z</dcterms:created>
  <dcterms:modified xsi:type="dcterms:W3CDTF">2018-09-22T15:02:00Z</dcterms:modified>
</cp:coreProperties>
</file>