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16" w:rsidRDefault="00E248EC">
      <w:pPr>
        <w:pStyle w:val="Brdtekst"/>
        <w:spacing w:before="100" w:after="100"/>
        <w:ind w:left="0"/>
        <w:outlineLvl w:val="1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Forretningsudvalgsm</w:t>
      </w:r>
      <w:r>
        <w:rPr>
          <w:rFonts w:ascii="Arial" w:hAnsi="Arial"/>
          <w:b/>
          <w:bCs/>
          <w:sz w:val="36"/>
          <w:szCs w:val="36"/>
        </w:rPr>
        <w:t>ø</w:t>
      </w:r>
      <w:r>
        <w:rPr>
          <w:rFonts w:ascii="Arial" w:hAnsi="Arial"/>
          <w:b/>
          <w:bCs/>
          <w:sz w:val="36"/>
          <w:szCs w:val="36"/>
        </w:rPr>
        <w:t>de nr. 8, 2016-2017</w:t>
      </w:r>
    </w:p>
    <w:p w:rsidR="00C15D16" w:rsidRDefault="00E248EC">
      <w:pPr>
        <w:pStyle w:val="Brdtekst"/>
        <w:spacing w:before="100" w:after="100"/>
        <w:ind w:left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Referat</w:t>
      </w:r>
    </w:p>
    <w:p w:rsidR="00C15D16" w:rsidRDefault="00E248EC">
      <w:pPr>
        <w:pStyle w:val="Brdtekst"/>
        <w:spacing w:before="100" w:after="10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Onsdag den 18. januar 2017 kl. 16.30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>18.00</w:t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</w:rPr>
        <w:t xml:space="preserve">Sted: </w:t>
      </w:r>
      <w:proofErr w:type="spellStart"/>
      <w:r>
        <w:rPr>
          <w:rFonts w:ascii="Arial" w:hAnsi="Arial"/>
        </w:rPr>
        <w:t>Holl</w:t>
      </w:r>
      <w:r>
        <w:rPr>
          <w:rFonts w:ascii="Arial" w:hAnsi="Arial"/>
        </w:rPr>
        <w:t>æ</w:t>
      </w:r>
      <w:proofErr w:type="spellEnd"/>
      <w:r>
        <w:rPr>
          <w:rFonts w:ascii="Arial" w:hAnsi="Arial"/>
          <w:lang w:val="nl-NL"/>
        </w:rPr>
        <w:t>nderhaven, Fuglebakken 3, 4760 Vordingborg</w:t>
      </w:r>
      <w:r>
        <w:rPr>
          <w:rFonts w:ascii="Arial" w:hAnsi="Arial"/>
          <w:b/>
          <w:bCs/>
        </w:rPr>
        <w:t>.</w:t>
      </w:r>
    </w:p>
    <w:p w:rsidR="00C15D16" w:rsidRDefault="00E248EC">
      <w:pPr>
        <w:pStyle w:val="Brdtekst"/>
        <w:spacing w:before="10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</w:rPr>
        <w:t>D</w:t>
      </w:r>
      <w:r>
        <w:rPr>
          <w:rFonts w:ascii="Arial" w:hAnsi="Arial"/>
          <w:b/>
          <w:bCs/>
          <w:sz w:val="22"/>
          <w:szCs w:val="22"/>
        </w:rPr>
        <w:t>eltagere</w:t>
      </w:r>
      <w:r>
        <w:rPr>
          <w:rFonts w:ascii="Arial" w:hAnsi="Arial"/>
          <w:sz w:val="22"/>
          <w:szCs w:val="22"/>
          <w:lang w:val="nl-NL"/>
        </w:rPr>
        <w:t>: Anders J. Andersen, Stella Steengaard, Winnie Lindner, Niels J</w:t>
      </w:r>
      <w:proofErr w:type="spellStart"/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rgen</w:t>
      </w:r>
      <w:proofErr w:type="spellEnd"/>
      <w:r>
        <w:rPr>
          <w:rFonts w:ascii="Arial" w:hAnsi="Arial"/>
          <w:sz w:val="22"/>
          <w:szCs w:val="22"/>
        </w:rPr>
        <w:t xml:space="preserve"> Abildgaard samt Helene </w:t>
      </w:r>
      <w:r>
        <w:rPr>
          <w:rFonts w:ascii="Arial" w:hAnsi="Arial"/>
          <w:sz w:val="22"/>
          <w:szCs w:val="22"/>
        </w:rPr>
        <w:t>Hansen og Henrik Hjort Madsen.</w:t>
      </w:r>
    </w:p>
    <w:p w:rsidR="00C15D16" w:rsidRDefault="00C15D16">
      <w:pPr>
        <w:pStyle w:val="Brdtekst"/>
        <w:spacing w:before="100"/>
        <w:ind w:left="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spacing w:after="100"/>
        <w:ind w:left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Afbud: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Ingen</w:t>
      </w:r>
    </w:p>
    <w:tbl>
      <w:tblPr>
        <w:tblStyle w:val="TableNormal"/>
        <w:tblW w:w="93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727"/>
        <w:gridCol w:w="540"/>
        <w:gridCol w:w="540"/>
        <w:gridCol w:w="540"/>
      </w:tblGrid>
      <w:tr w:rsidR="00C15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D16" w:rsidRDefault="00C15D16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5D16" w:rsidRDefault="00C15D16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15D16" w:rsidRDefault="00C15D16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5D16" w:rsidRDefault="00C15D16"/>
        </w:tc>
      </w:tr>
      <w:tr w:rsidR="00C15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5D16" w:rsidRDefault="00E248EC">
            <w:pPr>
              <w:pStyle w:val="Brdtekst"/>
              <w:ind w:left="0"/>
            </w:pPr>
            <w:r>
              <w:rPr>
                <w:rFonts w:ascii="Arial" w:hAnsi="Arial"/>
                <w:b/>
                <w:bCs/>
              </w:rPr>
              <w:t>Dagsorden: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5D16" w:rsidRDefault="00C15D16"/>
        </w:tc>
      </w:tr>
    </w:tbl>
    <w:p w:rsidR="00C15D16" w:rsidRDefault="00C15D16">
      <w:pPr>
        <w:pStyle w:val="Brdtekst"/>
        <w:widowControl w:val="0"/>
        <w:spacing w:after="100"/>
        <w:ind w:left="0"/>
      </w:pPr>
    </w:p>
    <w:p w:rsidR="00C15D16" w:rsidRDefault="00E248EC">
      <w:pPr>
        <w:pStyle w:val="Brdtekst"/>
        <w:numPr>
          <w:ilvl w:val="0"/>
          <w:numId w:val="2"/>
        </w:numPr>
        <w:suppressAutoHyphens/>
        <w:spacing w:before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</w:t>
      </w:r>
      <w:r>
        <w:rPr>
          <w:rFonts w:ascii="Arial" w:hAnsi="Arial"/>
          <w:b/>
          <w:bCs/>
          <w:sz w:val="22"/>
          <w:szCs w:val="22"/>
        </w:rPr>
        <w:t>ø</w:t>
      </w:r>
      <w:r>
        <w:rPr>
          <w:rFonts w:ascii="Arial" w:hAnsi="Arial"/>
          <w:b/>
          <w:bCs/>
          <w:sz w:val="22"/>
          <w:szCs w:val="22"/>
        </w:rPr>
        <w:t>replan</w:t>
      </w:r>
      <w:r>
        <w:rPr>
          <w:rFonts w:ascii="Arial" w:hAnsi="Arial"/>
          <w:b/>
          <w:bCs/>
          <w:sz w:val="22"/>
          <w:szCs w:val="22"/>
        </w:rPr>
        <w:t xml:space="preserve"> for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å</w:t>
      </w:r>
      <w:r>
        <w:rPr>
          <w:rFonts w:ascii="Arial" w:hAnsi="Arial"/>
          <w:b/>
          <w:bCs/>
          <w:sz w:val="22"/>
          <w:szCs w:val="22"/>
        </w:rPr>
        <w:t>r</w:t>
      </w:r>
      <w:r>
        <w:rPr>
          <w:rFonts w:ascii="Arial" w:hAnsi="Arial"/>
          <w:b/>
          <w:bCs/>
          <w:sz w:val="22"/>
          <w:szCs w:val="22"/>
        </w:rPr>
        <w:t>sm</w:t>
      </w:r>
      <w:r>
        <w:rPr>
          <w:rFonts w:ascii="Arial" w:hAnsi="Arial"/>
          <w:b/>
          <w:bCs/>
          <w:sz w:val="22"/>
          <w:szCs w:val="22"/>
        </w:rPr>
        <w:t>ø</w:t>
      </w:r>
      <w:r>
        <w:rPr>
          <w:rFonts w:ascii="Arial" w:hAnsi="Arial"/>
          <w:b/>
          <w:bCs/>
          <w:sz w:val="22"/>
          <w:szCs w:val="22"/>
        </w:rPr>
        <w:t>det</w:t>
      </w:r>
    </w:p>
    <w:p w:rsidR="00C15D16" w:rsidRDefault="00E248EC">
      <w:pPr>
        <w:pStyle w:val="Brdtekst"/>
        <w:ind w:left="720"/>
      </w:pPr>
      <w:r>
        <w:rPr>
          <w:rFonts w:ascii="Arial" w:hAnsi="Arial"/>
          <w:sz w:val="22"/>
          <w:szCs w:val="22"/>
        </w:rPr>
        <w:t xml:space="preserve">Der skal indkaldes til 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rsm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det senest den 6. februar 2017 (30 dage f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r). Deadline for indstilling/genindstilling af kandidater til FU er den 16. februar (21 dage f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r). </w:t>
      </w:r>
      <w:r>
        <w:rPr>
          <w:rFonts w:ascii="Arial" w:hAnsi="Arial"/>
          <w:sz w:val="22"/>
          <w:szCs w:val="22"/>
        </w:rPr>
        <w:t>Deadline for udsendelse af endelig dagsorden med kandidatliste og indkomne forslag</w:t>
      </w:r>
      <w:r>
        <w:rPr>
          <w:rFonts w:ascii="Arial" w:hAnsi="Arial"/>
          <w:sz w:val="22"/>
          <w:szCs w:val="22"/>
        </w:rPr>
        <w:t xml:space="preserve"> er den 23. februar (14 dage f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r).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Forslag til Temadebat: Handicappolitiske fokuspunkter ift. KV17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opl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 xml:space="preserve">g v/ Anders </w:t>
      </w:r>
    </w:p>
    <w:p w:rsidR="00C15D16" w:rsidRDefault="00E248EC">
      <w:pPr>
        <w:pStyle w:val="Brdtekst"/>
        <w:ind w:left="720"/>
      </w:pPr>
      <w:r>
        <w:rPr>
          <w:rFonts w:ascii="Arial" w:hAnsi="Arial"/>
          <w:sz w:val="22"/>
          <w:szCs w:val="22"/>
        </w:rPr>
        <w:t xml:space="preserve">Forslag til Dirigent - Poul Ejner Jensen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kontaktes om h</w:t>
      </w:r>
      <w:r>
        <w:rPr>
          <w:rFonts w:ascii="Arial" w:hAnsi="Arial"/>
          <w:sz w:val="22"/>
          <w:szCs w:val="22"/>
        </w:rPr>
        <w:t xml:space="preserve">an vil </w:t>
      </w:r>
      <w:proofErr w:type="spellStart"/>
      <w:r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>æ</w:t>
      </w:r>
      <w:proofErr w:type="spellEnd"/>
      <w:r>
        <w:rPr>
          <w:rFonts w:ascii="Arial" w:hAnsi="Arial"/>
          <w:sz w:val="22"/>
          <w:szCs w:val="22"/>
          <w:lang w:val="it-IT"/>
        </w:rPr>
        <w:t>re dirigent.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Deadline 8. februar 2017 - for bidrag til Skriftlig Beretning for afdelingen samt netv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rkene og kort beretning fra DH-V repr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sentanter i r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d og bestyrelser mv. 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Forslag til Handlingsplan 2017-18</w:t>
      </w:r>
      <w:r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hvad skal 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re fokuspunkter?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/. </w:t>
      </w:r>
      <w:r>
        <w:rPr>
          <w:rFonts w:ascii="Arial" w:hAnsi="Arial"/>
          <w:sz w:val="22"/>
          <w:szCs w:val="22"/>
        </w:rPr>
        <w:t>Bilag: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Handlingsplan 2016-17</w:t>
      </w:r>
    </w:p>
    <w:p w:rsidR="00C15D16" w:rsidRDefault="00C15D16">
      <w:pPr>
        <w:pStyle w:val="Brdtekst"/>
        <w:ind w:left="720"/>
      </w:pPr>
    </w:p>
    <w:p w:rsidR="00C15D16" w:rsidRDefault="00E248EC">
      <w:pPr>
        <w:pStyle w:val="Brdtekst"/>
        <w:ind w:left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F</w:t>
      </w:r>
      <w:r>
        <w:rPr>
          <w:rFonts w:ascii="Arial" w:hAnsi="Arial"/>
          <w:b/>
          <w:bCs/>
          <w:sz w:val="22"/>
          <w:szCs w:val="22"/>
          <w:u w:val="single"/>
        </w:rPr>
        <w:t>ø</w:t>
      </w:r>
      <w:r>
        <w:rPr>
          <w:rFonts w:ascii="Arial" w:hAnsi="Arial"/>
          <w:b/>
          <w:bCs/>
          <w:sz w:val="22"/>
          <w:szCs w:val="22"/>
          <w:u w:val="single"/>
        </w:rPr>
        <w:t>lgende er p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å </w:t>
      </w:r>
      <w:r>
        <w:rPr>
          <w:rFonts w:ascii="Arial" w:hAnsi="Arial"/>
          <w:b/>
          <w:bCs/>
          <w:sz w:val="22"/>
          <w:szCs w:val="22"/>
          <w:u w:val="single"/>
        </w:rPr>
        <w:t>valg: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Formand for 2 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r: Niels J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rgen Abildgaard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 medlemmer for 2 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r: Winnie Lindner og Alf Hansen 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 Suppleanter: Helene Hansen og Henrik Hjort Madsen </w:t>
      </w:r>
    </w:p>
    <w:p w:rsidR="00C15D16" w:rsidRPr="00123D0D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Intern </w:t>
      </w:r>
      <w:proofErr w:type="spellStart"/>
      <w:r>
        <w:rPr>
          <w:rFonts w:ascii="Arial" w:hAnsi="Arial"/>
          <w:sz w:val="22"/>
          <w:szCs w:val="22"/>
          <w:lang w:val="en-US"/>
        </w:rPr>
        <w:t>revisor</w:t>
      </w:r>
      <w:proofErr w:type="spellEnd"/>
      <w:r>
        <w:rPr>
          <w:rFonts w:ascii="Arial" w:hAnsi="Arial"/>
          <w:sz w:val="22"/>
          <w:szCs w:val="22"/>
          <w:lang w:val="en-US"/>
        </w:rPr>
        <w:t>: Otto Jensen</w:t>
      </w:r>
    </w:p>
    <w:p w:rsidR="00C15D16" w:rsidRPr="00123D0D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Intern </w:t>
      </w:r>
      <w:proofErr w:type="spellStart"/>
      <w:r>
        <w:rPr>
          <w:rFonts w:ascii="Arial" w:hAnsi="Arial"/>
          <w:sz w:val="22"/>
          <w:szCs w:val="22"/>
          <w:lang w:val="en-US"/>
        </w:rPr>
        <w:t>revisorsuppleant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: </w:t>
      </w:r>
      <w:r>
        <w:rPr>
          <w:rFonts w:ascii="Arial" w:hAnsi="Arial"/>
          <w:sz w:val="22"/>
          <w:szCs w:val="22"/>
          <w:lang w:val="en-US"/>
        </w:rPr>
        <w:t>Birthe Hermansen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Alle kandidater skal indstilles/genindstilles af basisorganisation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ind w:left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Beslutning</w:t>
      </w:r>
      <w:r>
        <w:rPr>
          <w:rFonts w:ascii="Arial" w:hAnsi="Arial"/>
          <w:b/>
          <w:bCs/>
          <w:sz w:val="22"/>
          <w:szCs w:val="22"/>
        </w:rPr>
        <w:t xml:space="preserve">: 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Winnie udsender indkaldelse, dagsorden mv. med div. frister.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Netv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rkstovholderne kommer med opl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g p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maks. 10 min. om vores fokuspunkter for kommunalvalget 2</w:t>
      </w:r>
      <w:r>
        <w:rPr>
          <w:rFonts w:ascii="Arial" w:hAnsi="Arial"/>
          <w:sz w:val="22"/>
          <w:szCs w:val="22"/>
        </w:rPr>
        <w:t>1. nov. Hertil kommer maks. 5 min. til sp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rgsm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l.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Winnie kontakter Poul Ejner. 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lgende sender sit bidrag (ca. 10 linjer) til skriftligt beretning inden 8. februar til Winnie: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Netv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rkene: Tovholderne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HR: Winnie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VISP: Stella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KKR: Stella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Handlingsplanen: </w:t>
      </w:r>
      <w:r>
        <w:rPr>
          <w:rFonts w:ascii="Arial" w:hAnsi="Arial"/>
          <w:sz w:val="22"/>
          <w:szCs w:val="22"/>
        </w:rPr>
        <w:t>Anders supplerer indledningen, s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 xml:space="preserve">vi 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bner op for, at vi st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rre kontakt og dialog med </w:t>
      </w:r>
      <w:proofErr w:type="gramStart"/>
      <w:r>
        <w:rPr>
          <w:rFonts w:ascii="Arial" w:hAnsi="Arial"/>
          <w:sz w:val="22"/>
          <w:szCs w:val="22"/>
        </w:rPr>
        <w:t>civil samfundet</w:t>
      </w:r>
      <w:proofErr w:type="gramEnd"/>
      <w:r>
        <w:rPr>
          <w:rFonts w:ascii="Arial" w:hAnsi="Arial"/>
          <w:sz w:val="22"/>
          <w:szCs w:val="22"/>
        </w:rPr>
        <w:t>. Winnie tilf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jer noget om handicappolitik i relation til den nye kommunalbestyrelse og 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ndrer i relation til de faldne bem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rkninger.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Listeafsnit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Reklamefinansierede </w:t>
      </w:r>
      <w:r>
        <w:rPr>
          <w:rFonts w:ascii="Arial" w:hAnsi="Arial"/>
          <w:b/>
          <w:bCs/>
          <w:sz w:val="22"/>
          <w:szCs w:val="22"/>
        </w:rPr>
        <w:t>pjecer og foldere</w:t>
      </w:r>
      <w:r>
        <w:rPr>
          <w:rFonts w:ascii="Arial Unicode MS" w:hAnsi="Arial Unicode MS"/>
          <w:sz w:val="22"/>
          <w:szCs w:val="22"/>
        </w:rPr>
        <w:br/>
      </w:r>
      <w:proofErr w:type="spellStart"/>
      <w:r>
        <w:rPr>
          <w:rFonts w:ascii="Arial" w:hAnsi="Arial"/>
          <w:sz w:val="22"/>
          <w:szCs w:val="22"/>
        </w:rPr>
        <w:t>DHs</w:t>
      </w:r>
      <w:proofErr w:type="spellEnd"/>
      <w:r>
        <w:rPr>
          <w:rFonts w:ascii="Arial" w:hAnsi="Arial"/>
          <w:sz w:val="22"/>
          <w:szCs w:val="22"/>
        </w:rPr>
        <w:t xml:space="preserve"> afdelinger kan nu benytte sig af de gratis tilbud om reklamefinansierede pjecer og foldere i en fors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gsperiode frem til udgangen af 2017. DH afdelinger har efterlyst pr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 xml:space="preserve">sentationsmateriale til brug i forbindelse med kontakt med </w:t>
      </w:r>
      <w:r>
        <w:rPr>
          <w:rFonts w:ascii="Arial" w:hAnsi="Arial"/>
          <w:sz w:val="22"/>
          <w:szCs w:val="22"/>
        </w:rPr>
        <w:t xml:space="preserve">omverdenen.  DH har derfor lavet denne aftale med </w:t>
      </w:r>
      <w:proofErr w:type="spellStart"/>
      <w:r>
        <w:rPr>
          <w:rFonts w:ascii="Arial" w:hAnsi="Arial"/>
          <w:sz w:val="22"/>
          <w:szCs w:val="22"/>
        </w:rPr>
        <w:t>DH</w:t>
      </w:r>
      <w:r>
        <w:rPr>
          <w:rFonts w:ascii="Arial" w:hAnsi="Arial"/>
          <w:sz w:val="22"/>
          <w:szCs w:val="22"/>
        </w:rPr>
        <w:t>´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medlemsorganisationer med det form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 xml:space="preserve">l </w:t>
      </w:r>
      <w:proofErr w:type="gramStart"/>
      <w:r>
        <w:rPr>
          <w:rFonts w:ascii="Arial" w:hAnsi="Arial"/>
          <w:sz w:val="22"/>
          <w:szCs w:val="22"/>
        </w:rPr>
        <w:t>af synligg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re</w:t>
      </w:r>
      <w:proofErr w:type="gramEnd"/>
      <w:r>
        <w:rPr>
          <w:rFonts w:ascii="Arial" w:hAnsi="Arial"/>
          <w:sz w:val="22"/>
          <w:szCs w:val="22"/>
        </w:rPr>
        <w:t xml:space="preserve"> DH afdelingerne i forbindelse med Kommunevalget 2017</w:t>
      </w: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/. Bilag: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Foruds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tninger og eksempler p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pjecer.</w:t>
      </w:r>
    </w:p>
    <w:p w:rsidR="00C15D16" w:rsidRDefault="00C15D16">
      <w:pPr>
        <w:pStyle w:val="Brdtekst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:rsidR="00C15D16" w:rsidRDefault="00E248EC">
      <w:pPr>
        <w:pStyle w:val="Listeafsni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Beslutning: </w:t>
      </w:r>
      <w:r>
        <w:rPr>
          <w:rFonts w:ascii="Arial" w:hAnsi="Arial"/>
          <w:sz w:val="22"/>
          <w:szCs w:val="22"/>
        </w:rPr>
        <w:t>Dr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ftet. Vi finder, at </w:t>
      </w:r>
      <w:proofErr w:type="spellStart"/>
      <w:r>
        <w:rPr>
          <w:rFonts w:ascii="Arial" w:hAnsi="Arial"/>
          <w:sz w:val="22"/>
          <w:szCs w:val="22"/>
        </w:rPr>
        <w:t>DHs</w:t>
      </w:r>
      <w:proofErr w:type="spellEnd"/>
      <w:r>
        <w:rPr>
          <w:rFonts w:ascii="Arial" w:hAnsi="Arial"/>
          <w:sz w:val="22"/>
          <w:szCs w:val="22"/>
        </w:rPr>
        <w:t xml:space="preserve"> nuv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rend</w:t>
      </w:r>
      <w:r>
        <w:rPr>
          <w:rFonts w:ascii="Arial" w:hAnsi="Arial"/>
          <w:sz w:val="22"/>
          <w:szCs w:val="22"/>
        </w:rPr>
        <w:t>e foldere opfylder vores behov.</w:t>
      </w:r>
    </w:p>
    <w:p w:rsidR="00C15D16" w:rsidRDefault="00C15D16">
      <w:pPr>
        <w:pStyle w:val="Listeafsnit"/>
        <w:rPr>
          <w:rFonts w:ascii="Arial" w:eastAsia="Arial" w:hAnsi="Arial" w:cs="Arial"/>
          <w:b/>
          <w:bCs/>
          <w:sz w:val="22"/>
          <w:szCs w:val="22"/>
        </w:rPr>
      </w:pPr>
    </w:p>
    <w:p w:rsidR="00C15D16" w:rsidRDefault="00E248EC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Forslag til politiske aktiviteter</w:t>
      </w:r>
    </w:p>
    <w:p w:rsidR="00C15D16" w:rsidRDefault="00E248EC">
      <w:pPr>
        <w:pStyle w:val="Listeafsni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DH har udarbejdet en r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kke forslag til politiske aktiviteter som inspiration til det lokale handicappolitiske arbejde i DH afdelingen. I 2017 er der kommunalvalg, hvilket er en god mulighed</w:t>
      </w:r>
      <w:r>
        <w:rPr>
          <w:rFonts w:ascii="Arial" w:hAnsi="Arial"/>
          <w:sz w:val="22"/>
          <w:szCs w:val="22"/>
        </w:rPr>
        <w:t xml:space="preserve"> for at f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sat nogle af vores sager p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dagsordenen.</w:t>
      </w: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Forslagene er t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nkt som inspiration til, hvordan DH afdelingen kan arbejde aktivt om en r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kke konkrete tiltag, der skal forbedre forholdene for mennesker med handicap inden for besk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 xml:space="preserve">ftigelse, inklusion i </w:t>
      </w:r>
      <w:r>
        <w:rPr>
          <w:rFonts w:ascii="Arial" w:hAnsi="Arial"/>
          <w:sz w:val="22"/>
          <w:szCs w:val="22"/>
        </w:rPr>
        <w:t>folkeskolen, sundhed, tilg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ngelighed og retssikkerhed.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Det er op til hver enkel DH afdeling at vurdere, om forslagene skal indg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 xml:space="preserve">i afdelingens fremadrettede arbejde. </w:t>
      </w:r>
      <w:proofErr w:type="gramStart"/>
      <w:r>
        <w:rPr>
          <w:rFonts w:ascii="Arial" w:hAnsi="Arial"/>
          <w:sz w:val="22"/>
          <w:szCs w:val="22"/>
        </w:rPr>
        <w:t>Fx  i</w:t>
      </w:r>
      <w:proofErr w:type="gramEnd"/>
      <w:r>
        <w:rPr>
          <w:rFonts w:ascii="Arial" w:hAnsi="Arial"/>
          <w:sz w:val="22"/>
          <w:szCs w:val="22"/>
        </w:rPr>
        <w:t xml:space="preserve"> forbindelse med udarbejdelse af den lokale handlingsplan, som skal vedtages p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afdel</w:t>
      </w:r>
      <w:r>
        <w:rPr>
          <w:rFonts w:ascii="Arial" w:hAnsi="Arial"/>
          <w:sz w:val="22"/>
          <w:szCs w:val="22"/>
        </w:rPr>
        <w:t xml:space="preserve">ingens 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rsm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de.</w:t>
      </w:r>
    </w:p>
    <w:p w:rsidR="00C15D16" w:rsidRDefault="00E248EC">
      <w:pPr>
        <w:pStyle w:val="Listeafsni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Se forslag til politiske aktiviteter p</w:t>
      </w:r>
      <w:r>
        <w:rPr>
          <w:rFonts w:ascii="Arial" w:hAnsi="Arial"/>
          <w:sz w:val="22"/>
          <w:szCs w:val="22"/>
        </w:rPr>
        <w:t xml:space="preserve">å </w:t>
      </w:r>
      <w:proofErr w:type="spellStart"/>
      <w:r>
        <w:rPr>
          <w:rFonts w:ascii="Arial" w:hAnsi="Arial"/>
          <w:sz w:val="22"/>
          <w:szCs w:val="22"/>
        </w:rPr>
        <w:t>DH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hjemmeside:</w:t>
      </w:r>
      <w:r>
        <w:rPr>
          <w:rFonts w:ascii="Arial Unicode MS" w:hAnsi="Arial Unicode MS"/>
        </w:rPr>
        <w:br/>
      </w:r>
      <w:hyperlink r:id="rId7" w:history="1">
        <w:r>
          <w:rPr>
            <w:rStyle w:val="Hyperlink0"/>
          </w:rPr>
          <w:t>http://www.handicap.dk/lokalafdelinger/afdelingens-politiske-arbejde/5-politiske-t</w:t>
        </w:r>
        <w:r>
          <w:rPr>
            <w:rStyle w:val="Hyperlink0"/>
          </w:rPr>
          <w:t>emaer/</w:t>
        </w:r>
      </w:hyperlink>
      <w:r>
        <w:rPr>
          <w:color w:val="1F497D"/>
          <w:u w:color="1F497D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C15D16" w:rsidRDefault="00E248EC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Bilag /. Liste over alle forslag til politiske aktiviteter.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ind w:left="720"/>
      </w:pPr>
      <w:r>
        <w:rPr>
          <w:rFonts w:ascii="Arial" w:hAnsi="Arial"/>
          <w:b/>
          <w:bCs/>
          <w:sz w:val="22"/>
          <w:szCs w:val="22"/>
        </w:rPr>
        <w:t>Beslutning: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Dr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ftet.</w:t>
      </w:r>
    </w:p>
    <w:p w:rsidR="00C15D16" w:rsidRDefault="00C15D16">
      <w:pPr>
        <w:pStyle w:val="Brdtekst"/>
        <w:ind w:left="720"/>
        <w:rPr>
          <w:rFonts w:ascii="Arial" w:eastAsia="Arial" w:hAnsi="Arial" w:cs="Arial"/>
          <w:b/>
          <w:bCs/>
          <w:sz w:val="22"/>
          <w:szCs w:val="22"/>
        </w:rPr>
      </w:pPr>
    </w:p>
    <w:p w:rsidR="00C15D16" w:rsidRDefault="00E248EC">
      <w:pPr>
        <w:pStyle w:val="Listeafsnit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Eventuelt </w:t>
      </w: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Helene sp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rger til d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kning af en kursusafgift, hvilket bevilges.</w:t>
      </w:r>
    </w:p>
    <w:p w:rsidR="00C15D16" w:rsidRDefault="00C15D16">
      <w:pPr>
        <w:pStyle w:val="Listeafsnit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rne- og </w:t>
      </w:r>
      <w:proofErr w:type="gramStart"/>
      <w:r>
        <w:rPr>
          <w:rFonts w:ascii="Arial" w:hAnsi="Arial"/>
          <w:sz w:val="22"/>
          <w:szCs w:val="22"/>
        </w:rPr>
        <w:t>Ungenetv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rket  sp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rger</w:t>
      </w:r>
      <w:proofErr w:type="gramEnd"/>
      <w:r>
        <w:rPr>
          <w:rFonts w:ascii="Arial" w:hAnsi="Arial"/>
          <w:sz w:val="22"/>
          <w:szCs w:val="22"/>
        </w:rPr>
        <w:t xml:space="preserve"> til </w:t>
      </w:r>
      <w:proofErr w:type="spellStart"/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k</w:t>
      </w:r>
      <w:proofErr w:type="spellEnd"/>
      <w:r>
        <w:rPr>
          <w:rFonts w:ascii="Arial" w:hAnsi="Arial"/>
          <w:sz w:val="22"/>
          <w:szCs w:val="22"/>
        </w:rPr>
        <w:t>. st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tte til en event: Man kan s</w:t>
      </w:r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 xml:space="preserve">ge FU, som </w:t>
      </w:r>
      <w:r>
        <w:rPr>
          <w:rFonts w:ascii="Arial" w:hAnsi="Arial"/>
          <w:sz w:val="22"/>
          <w:szCs w:val="22"/>
        </w:rPr>
        <w:t>evt. kan sende det videre til DH centralt.</w:t>
      </w:r>
    </w:p>
    <w:p w:rsidR="00C15D16" w:rsidRDefault="00C15D16">
      <w:pPr>
        <w:pStyle w:val="Listeafsnit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Stella har f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et evalueringerne p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 xml:space="preserve">grundkursus. Det </w:t>
      </w:r>
      <w:proofErr w:type="gramStart"/>
      <w:r>
        <w:rPr>
          <w:rFonts w:ascii="Arial" w:hAnsi="Arial"/>
          <w:sz w:val="22"/>
          <w:szCs w:val="22"/>
        </w:rPr>
        <w:t>har tager</w:t>
      </w:r>
      <w:proofErr w:type="gramEnd"/>
      <w:r>
        <w:rPr>
          <w:rFonts w:ascii="Arial" w:hAnsi="Arial"/>
          <w:sz w:val="22"/>
          <w:szCs w:val="22"/>
        </w:rPr>
        <w:t xml:space="preserve"> en m</w:t>
      </w:r>
      <w:r>
        <w:rPr>
          <w:rFonts w:ascii="Arial" w:hAnsi="Arial"/>
          <w:sz w:val="22"/>
          <w:szCs w:val="22"/>
        </w:rPr>
        <w:t>å</w:t>
      </w:r>
      <w:r>
        <w:rPr>
          <w:rFonts w:ascii="Arial" w:hAnsi="Arial"/>
          <w:sz w:val="22"/>
          <w:szCs w:val="22"/>
        </w:rPr>
        <w:t>ned om at f</w:t>
      </w:r>
      <w:r>
        <w:rPr>
          <w:rFonts w:ascii="Arial" w:hAnsi="Arial"/>
          <w:sz w:val="22"/>
          <w:szCs w:val="22"/>
        </w:rPr>
        <w:t xml:space="preserve">å </w:t>
      </w:r>
      <w:r>
        <w:rPr>
          <w:rFonts w:ascii="Arial" w:hAnsi="Arial"/>
          <w:sz w:val="22"/>
          <w:szCs w:val="22"/>
        </w:rPr>
        <w:t>hj</w:t>
      </w:r>
      <w:r>
        <w:rPr>
          <w:rFonts w:ascii="Arial" w:hAnsi="Arial"/>
          <w:sz w:val="22"/>
          <w:szCs w:val="22"/>
        </w:rPr>
        <w:t>æ</w:t>
      </w:r>
      <w:r>
        <w:rPr>
          <w:rFonts w:ascii="Arial" w:hAnsi="Arial"/>
          <w:sz w:val="22"/>
          <w:szCs w:val="22"/>
        </w:rPr>
        <w:t>lp til at rette en fejl p</w:t>
      </w:r>
      <w:r>
        <w:rPr>
          <w:rFonts w:ascii="Arial" w:hAnsi="Arial"/>
          <w:sz w:val="22"/>
          <w:szCs w:val="22"/>
        </w:rPr>
        <w:t xml:space="preserve">å </w:t>
      </w:r>
      <w:proofErr w:type="spellStart"/>
      <w:r>
        <w:rPr>
          <w:rFonts w:ascii="Arial" w:hAnsi="Arial"/>
          <w:sz w:val="22"/>
          <w:szCs w:val="22"/>
        </w:rPr>
        <w:t>hemmesiden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C15D16" w:rsidRDefault="00C15D16">
      <w:pPr>
        <w:pStyle w:val="Listeafsnit"/>
        <w:ind w:left="644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Listeafsnit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Godkendelse af referat </w:t>
      </w:r>
    </w:p>
    <w:p w:rsidR="00C15D16" w:rsidRDefault="00E248EC">
      <w:pPr>
        <w:pStyle w:val="Listeafsni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Godkendt</w:t>
      </w:r>
    </w:p>
    <w:p w:rsidR="00C15D16" w:rsidRDefault="00C15D16">
      <w:pPr>
        <w:pStyle w:val="Brdtekst"/>
        <w:rPr>
          <w:rFonts w:ascii="Arial" w:eastAsia="Arial" w:hAnsi="Arial" w:cs="Arial"/>
          <w:sz w:val="22"/>
          <w:szCs w:val="22"/>
        </w:rPr>
      </w:pPr>
    </w:p>
    <w:p w:rsidR="00C15D16" w:rsidRDefault="00C15D16">
      <w:pPr>
        <w:pStyle w:val="Brdtekst"/>
        <w:rPr>
          <w:rFonts w:ascii="Arial" w:eastAsia="Arial" w:hAnsi="Arial" w:cs="Arial"/>
          <w:sz w:val="22"/>
          <w:szCs w:val="22"/>
        </w:rPr>
      </w:pPr>
    </w:p>
    <w:p w:rsidR="00C15D16" w:rsidRDefault="00E248EC">
      <w:pPr>
        <w:pStyle w:val="Brdteks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nl-NL"/>
        </w:rPr>
        <w:t>Niels J</w:t>
      </w:r>
      <w:proofErr w:type="spellStart"/>
      <w:r>
        <w:rPr>
          <w:rFonts w:ascii="Arial" w:hAnsi="Arial"/>
          <w:sz w:val="22"/>
          <w:szCs w:val="22"/>
        </w:rPr>
        <w:t>ø</w:t>
      </w:r>
      <w:r>
        <w:rPr>
          <w:rFonts w:ascii="Arial" w:hAnsi="Arial"/>
          <w:sz w:val="22"/>
          <w:szCs w:val="22"/>
        </w:rPr>
        <w:t>rgen</w:t>
      </w:r>
      <w:proofErr w:type="spellEnd"/>
      <w:r>
        <w:rPr>
          <w:rFonts w:ascii="Arial" w:hAnsi="Arial"/>
          <w:sz w:val="22"/>
          <w:szCs w:val="22"/>
        </w:rPr>
        <w:t xml:space="preserve"> Abildgaard / 6-1-2017</w:t>
      </w:r>
    </w:p>
    <w:p w:rsidR="00C15D16" w:rsidRDefault="00C15D16">
      <w:pPr>
        <w:pStyle w:val="Brdtekst"/>
      </w:pPr>
    </w:p>
    <w:sectPr w:rsidR="00C15D16" w:rsidSect="00C15D16">
      <w:headerReference w:type="default" r:id="rId8"/>
      <w:footerReference w:type="default" r:id="rId9"/>
      <w:pgSz w:w="11900" w:h="16840"/>
      <w:pgMar w:top="1701" w:right="1134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EC" w:rsidRDefault="00E248EC" w:rsidP="00C15D16">
      <w:r>
        <w:separator/>
      </w:r>
    </w:p>
  </w:endnote>
  <w:endnote w:type="continuationSeparator" w:id="0">
    <w:p w:rsidR="00E248EC" w:rsidRDefault="00E248EC" w:rsidP="00C1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16" w:rsidRDefault="00C15D16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EC" w:rsidRDefault="00E248EC" w:rsidP="00C15D16">
      <w:r>
        <w:separator/>
      </w:r>
    </w:p>
  </w:footnote>
  <w:footnote w:type="continuationSeparator" w:id="0">
    <w:p w:rsidR="00E248EC" w:rsidRDefault="00E248EC" w:rsidP="00C1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16" w:rsidRDefault="00C15D16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442"/>
    <w:multiLevelType w:val="hybridMultilevel"/>
    <w:tmpl w:val="2A462C2C"/>
    <w:styleLink w:val="Importeretformat1"/>
    <w:lvl w:ilvl="0" w:tplc="04B051A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F83DF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75EA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6AC3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167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DADDEC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AF1B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2A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02736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1B455D7"/>
    <w:multiLevelType w:val="hybridMultilevel"/>
    <w:tmpl w:val="2A462C2C"/>
    <w:numStyleLink w:val="Importeretformat1"/>
  </w:abstractNum>
  <w:num w:numId="1">
    <w:abstractNumId w:val="0"/>
  </w:num>
  <w:num w:numId="2">
    <w:abstractNumId w:val="1"/>
  </w:num>
  <w:num w:numId="3">
    <w:abstractNumId w:val="1"/>
    <w:lvlOverride w:ilvl="0">
      <w:lvl w:ilvl="0" w:tplc="B24ECB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04690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80AB9A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8BF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B82BA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6C5662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286D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62F7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48BFBE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5D16"/>
    <w:rsid w:val="00123D0D"/>
    <w:rsid w:val="00C15D16"/>
    <w:rsid w:val="00E2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5D16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15D16"/>
    <w:rPr>
      <w:u w:val="single"/>
    </w:rPr>
  </w:style>
  <w:style w:type="table" w:customStyle="1" w:styleId="TableNormal">
    <w:name w:val="Table Normal"/>
    <w:rsid w:val="00C15D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C15D1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C15D16"/>
    <w:pPr>
      <w:ind w:left="357"/>
    </w:pPr>
    <w:rPr>
      <w:rFonts w:ascii="Verdana" w:hAnsi="Verdana" w:cs="Arial Unicode MS"/>
      <w:color w:val="000000"/>
      <w:sz w:val="24"/>
      <w:szCs w:val="24"/>
      <w:u w:color="000000"/>
    </w:rPr>
  </w:style>
  <w:style w:type="numbering" w:customStyle="1" w:styleId="Importeretformat1">
    <w:name w:val="Importeret format 1"/>
    <w:rsid w:val="00C15D16"/>
    <w:pPr>
      <w:numPr>
        <w:numId w:val="1"/>
      </w:numPr>
    </w:pPr>
  </w:style>
  <w:style w:type="paragraph" w:styleId="Listeafsnit">
    <w:name w:val="List Paragraph"/>
    <w:rsid w:val="00C15D16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C15D16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ndicap.dk/lokalafdelinger/afdelingens-politiske-arbejde/5-politiske-tema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2017-01-24T18:23:00Z</dcterms:created>
  <dcterms:modified xsi:type="dcterms:W3CDTF">2017-01-24T18:23:00Z</dcterms:modified>
</cp:coreProperties>
</file>