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161D3F" w14:paraId="410F6AF6" w14:textId="77777777" w:rsidTr="00AA0D2C">
        <w:trPr>
          <w:trHeight w:hRule="exact" w:val="737"/>
        </w:trPr>
        <w:tc>
          <w:tcPr>
            <w:tcW w:w="7230" w:type="dxa"/>
          </w:tcPr>
          <w:p w14:paraId="410F6AF4" w14:textId="5A5A0F6D" w:rsidR="00206780" w:rsidRDefault="00586E5B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 xml:space="preserve">2. </w:t>
            </w:r>
            <w:r w:rsidR="00705777">
              <w:t>maj</w:t>
            </w:r>
            <w:r>
              <w:t xml:space="preserve"> 2024</w:t>
            </w:r>
            <w:bookmarkEnd w:id="0"/>
            <w:r w:rsidR="004C6440">
              <w:t xml:space="preserve"> / </w:t>
            </w:r>
            <w:bookmarkStart w:id="1" w:name="Init"/>
            <w:r w:rsidR="004C6440">
              <w:t>kft_dh</w:t>
            </w:r>
            <w:bookmarkEnd w:id="1"/>
          </w:p>
          <w:p w14:paraId="410F6AF5" w14:textId="77777777" w:rsidR="00333E52" w:rsidRPr="00244D70" w:rsidRDefault="00586E5B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10-2023-00443</w:t>
            </w:r>
            <w:bookmarkEnd w:id="2"/>
            <w:r>
              <w:t xml:space="preserve"> – Dok. </w:t>
            </w:r>
            <w:bookmarkStart w:id="3" w:name="DokID"/>
            <w:r>
              <w:t>650533</w:t>
            </w:r>
            <w:bookmarkEnd w:id="3"/>
          </w:p>
        </w:tc>
      </w:tr>
    </w:tbl>
    <w:p w14:paraId="410F6AF7" w14:textId="77777777" w:rsidR="00DB335E" w:rsidRPr="00502F76" w:rsidRDefault="00586E5B" w:rsidP="00316531">
      <w:pPr>
        <w:pStyle w:val="Overskrift1"/>
        <w:pBdr>
          <w:bottom w:val="single" w:sz="4" w:space="1" w:color="auto"/>
        </w:pBdr>
      </w:pPr>
      <w:bookmarkStart w:id="4" w:name="Overskrift"/>
      <w:r>
        <w:t>Referat af bestyrelsesmøde den 2. maj 2024</w:t>
      </w:r>
      <w:bookmarkEnd w:id="4"/>
    </w:p>
    <w:p w14:paraId="7868ABEA" w14:textId="77777777" w:rsidR="00A31D2B" w:rsidRDefault="00A31D2B" w:rsidP="00A31D2B">
      <w:pPr>
        <w:rPr>
          <w:rFonts w:asciiTheme="minorHAnsi" w:hAnsiTheme="minorHAnsi" w:cstheme="minorHAnsi"/>
        </w:rPr>
      </w:pPr>
      <w:r w:rsidRPr="0057093D">
        <w:rPr>
          <w:rStyle w:val="Overskrift3Tegn"/>
          <w:rFonts w:asciiTheme="minorHAnsi" w:hAnsiTheme="minorHAnsi" w:cstheme="minorHAnsi"/>
          <w:b/>
          <w:bCs w:val="0"/>
          <w:sz w:val="20"/>
        </w:rPr>
        <w:t>Til stede:</w:t>
      </w:r>
      <w:r w:rsidRPr="0057093D">
        <w:rPr>
          <w:rFonts w:asciiTheme="minorHAnsi" w:hAnsiTheme="minorHAnsi" w:cstheme="minorHAnsi"/>
        </w:rPr>
        <w:t xml:space="preserve"> Thorkild Olesen, Sif Holst, Anni Sørensen, Brian Andersen</w:t>
      </w:r>
      <w:r>
        <w:rPr>
          <w:rFonts w:asciiTheme="minorHAnsi" w:hAnsiTheme="minorHAnsi" w:cstheme="minorHAnsi"/>
        </w:rPr>
        <w:t>, Lars Ahlburg,</w:t>
      </w:r>
      <w:r w:rsidRPr="007A2C21">
        <w:rPr>
          <w:rFonts w:asciiTheme="minorHAnsi" w:hAnsiTheme="minorHAnsi" w:cstheme="minorHAnsi"/>
        </w:rPr>
        <w:t xml:space="preserve"> </w:t>
      </w:r>
      <w:r w:rsidRPr="0057093D">
        <w:rPr>
          <w:rFonts w:asciiTheme="minorHAnsi" w:hAnsiTheme="minorHAnsi" w:cstheme="minorHAnsi"/>
        </w:rPr>
        <w:t>Pia Allerslev, Simon Toftgaard Jespersen, Katrine Mandrup Tang</w:t>
      </w:r>
      <w:r>
        <w:rPr>
          <w:rFonts w:asciiTheme="minorHAnsi" w:hAnsiTheme="minorHAnsi" w:cstheme="minorHAnsi"/>
        </w:rPr>
        <w:t xml:space="preserve"> </w:t>
      </w:r>
      <w:r w:rsidRPr="0057093D">
        <w:rPr>
          <w:rFonts w:asciiTheme="minorHAnsi" w:hAnsiTheme="minorHAnsi" w:cstheme="minorHAnsi"/>
        </w:rPr>
        <w:t>og Mette Søndergaard Pedersen (referent).</w:t>
      </w:r>
      <w:r>
        <w:rPr>
          <w:rFonts w:asciiTheme="minorHAnsi" w:hAnsiTheme="minorHAnsi" w:cstheme="minorHAnsi"/>
        </w:rPr>
        <w:tab/>
      </w:r>
    </w:p>
    <w:p w14:paraId="6298280B" w14:textId="0177588D" w:rsidR="00A31D2B" w:rsidRDefault="00A31D2B" w:rsidP="00A31D2B">
      <w:pPr>
        <w:pStyle w:val="Overskrift2"/>
      </w:pPr>
      <w:r>
        <w:rPr>
          <w:rFonts w:asciiTheme="minorHAnsi" w:hAnsiTheme="minorHAnsi" w:cstheme="minorHAnsi"/>
        </w:rPr>
        <w:t xml:space="preserve">1. </w:t>
      </w:r>
      <w:r>
        <w:t>Godkendelse af dagsorden</w:t>
      </w:r>
    </w:p>
    <w:p w14:paraId="0245078A" w14:textId="77777777" w:rsidR="00A31D2B" w:rsidRPr="00372CC5" w:rsidRDefault="00A31D2B" w:rsidP="00A31D2B">
      <w:r>
        <w:t xml:space="preserve">Dagsordenen blev godkendt. </w:t>
      </w:r>
    </w:p>
    <w:p w14:paraId="2D3EEEEF" w14:textId="6D08B0E6" w:rsidR="00A31D2B" w:rsidRDefault="00A31D2B" w:rsidP="00A31D2B">
      <w:pPr>
        <w:pStyle w:val="Overskrift2"/>
      </w:pPr>
      <w:r w:rsidRPr="00372CC5">
        <w:t>2. Opfølgning på bestyrelsesseminar og bestyrelsesmøde den 6. februar 2024</w:t>
      </w:r>
    </w:p>
    <w:p w14:paraId="62610A56" w14:textId="624D8F63" w:rsidR="00A31D2B" w:rsidRDefault="00A31D2B" w:rsidP="00A31D2B">
      <w:r>
        <w:t>Bestyrelsesseminaret blev kort vendt. Der var ingen bemærkninger til op</w:t>
      </w:r>
      <w:r w:rsidR="003D0983">
        <w:t>følgning</w:t>
      </w:r>
      <w:r>
        <w:t xml:space="preserve"> på bestyrelsesmødet. </w:t>
      </w:r>
    </w:p>
    <w:p w14:paraId="3FD668F9" w14:textId="77777777" w:rsidR="00A31D2B" w:rsidRDefault="00A31D2B" w:rsidP="00A31D2B"/>
    <w:p w14:paraId="26FC1664" w14:textId="77777777" w:rsidR="00D406A8" w:rsidRDefault="00A31D2B" w:rsidP="00A31D2B">
      <w:pPr>
        <w:rPr>
          <w:rStyle w:val="Overskrift2Tegn"/>
        </w:rPr>
      </w:pPr>
      <w:r w:rsidRPr="00354131">
        <w:rPr>
          <w:rStyle w:val="Overskrift2Tegn"/>
        </w:rPr>
        <w:t>3. DH regnskab 2023</w:t>
      </w:r>
    </w:p>
    <w:p w14:paraId="1F85E93B" w14:textId="2FF3B6DF" w:rsidR="00A31D2B" w:rsidRDefault="00A31D2B" w:rsidP="00A31D2B">
      <w:r>
        <w:t>DH’s regnskab blev gennemgået, og res</w:t>
      </w:r>
      <w:r w:rsidRPr="00CB5631">
        <w:t>ultatet for 2023 viser et overskud på driften på kr. 0,4 mio. Der er samlet en afvigelse på kr. 1,6 mio. i forhold til det budgetterede underskud på kr. 1,2 mio. Afvigelsen svarer til de øgede indtægter fra udlodningsmidler og Brugerservice.</w:t>
      </w:r>
    </w:p>
    <w:p w14:paraId="6F514EED" w14:textId="77777777" w:rsidR="00A31D2B" w:rsidRDefault="00A31D2B" w:rsidP="00A31D2B"/>
    <w:p w14:paraId="1D4DD9C7" w14:textId="79311331" w:rsidR="00A31D2B" w:rsidRDefault="00A31D2B" w:rsidP="00A31D2B">
      <w:pPr>
        <w:rPr>
          <w:rFonts w:cs="Open Sans Light"/>
        </w:rPr>
      </w:pPr>
      <w:r>
        <w:rPr>
          <w:rFonts w:cs="Open Sans Light"/>
        </w:rPr>
        <w:t>Bestyrelsen godkendte udkast til regnskab og protokol. Regnskabet sendes efterfølgende i høring i DH’s medlemsorganisationer med henblik på endelig godkendelse på bestyrelsesmødet den 18. juni 2024.</w:t>
      </w:r>
    </w:p>
    <w:p w14:paraId="35732663" w14:textId="77777777" w:rsidR="00D406A8" w:rsidRDefault="00D406A8" w:rsidP="00A31D2B">
      <w:pPr>
        <w:rPr>
          <w:rFonts w:cs="Open Sans Light"/>
        </w:rPr>
      </w:pPr>
    </w:p>
    <w:p w14:paraId="42116428" w14:textId="77777777" w:rsidR="00D406A8" w:rsidRDefault="00A31D2B" w:rsidP="00A31D2B">
      <w:pPr>
        <w:rPr>
          <w:rStyle w:val="Overskrift2Tegn"/>
        </w:rPr>
      </w:pPr>
      <w:r w:rsidRPr="00354131">
        <w:rPr>
          <w:rStyle w:val="Overskrift2Tegn"/>
        </w:rPr>
        <w:t xml:space="preserve">4. Aktuel politisk drøftelse (fast punkt uden sagsfremstilling) </w:t>
      </w:r>
    </w:p>
    <w:p w14:paraId="620636E7" w14:textId="737276E0" w:rsidR="00C21550" w:rsidRPr="00C21550" w:rsidRDefault="00C21550" w:rsidP="00C21550">
      <w:r w:rsidRPr="00C21550">
        <w:t>Bestyrelsen drøftede den politiske rammeaftale om en langsigtet</w:t>
      </w:r>
      <w:r>
        <w:t xml:space="preserve"> </w:t>
      </w:r>
      <w:r w:rsidRPr="00C21550">
        <w:t>og bæredygtig udvikling af handicapområdet</w:t>
      </w:r>
      <w:r w:rsidR="009C3E44">
        <w:t>,</w:t>
      </w:r>
      <w:r w:rsidRPr="00C21550">
        <w:t xml:space="preserve"> og DH's udmeldinger i forbindelse med offentliggørelse senere på dagen. Bekymring for besparelser er fortsat altoverskyggende.</w:t>
      </w:r>
    </w:p>
    <w:p w14:paraId="237532E8" w14:textId="77777777" w:rsidR="00C21550" w:rsidRPr="00C21550" w:rsidRDefault="00C21550" w:rsidP="00C21550"/>
    <w:p w14:paraId="622EB2D7" w14:textId="055A9CAF" w:rsidR="00C21550" w:rsidRPr="00C21550" w:rsidRDefault="00C21550" w:rsidP="00C21550">
      <w:r w:rsidRPr="00C21550">
        <w:t>Bestyrelsen evaluerede proces og kommunikation i forløbet. Der var et ønske om, at DH havde meldt klarere ud om</w:t>
      </w:r>
      <w:r>
        <w:t xml:space="preserve"> </w:t>
      </w:r>
      <w:r w:rsidRPr="00C21550">
        <w:t xml:space="preserve">nej til den oprindelige rammeaftale, som parterne i Sammen om Handicap havde drøftet. </w:t>
      </w:r>
    </w:p>
    <w:p w14:paraId="348FC3AA" w14:textId="77777777" w:rsidR="00C21550" w:rsidRPr="00C21550" w:rsidRDefault="00C21550" w:rsidP="00C21550"/>
    <w:p w14:paraId="27F3AD27" w14:textId="1525CBCA" w:rsidR="00D96004" w:rsidRPr="00D96004" w:rsidRDefault="00C21550" w:rsidP="00C21550">
      <w:pPr>
        <w:rPr>
          <w:rFonts w:eastAsia="Times New Roman"/>
        </w:rPr>
      </w:pPr>
      <w:r w:rsidRPr="00C21550">
        <w:t>Der var enighed om</w:t>
      </w:r>
      <w:r>
        <w:t>,</w:t>
      </w:r>
      <w:r w:rsidRPr="00C21550">
        <w:t xml:space="preserve"> at de seneste uger har været ekstraordinære på mange måder. Der har været mere inddragelse og flere drøftelser i diskussionerne om rammeaftaler</w:t>
      </w:r>
      <w:r>
        <w:t>,</w:t>
      </w:r>
      <w:r w:rsidRPr="00C21550">
        <w:t xml:space="preserve"> end de</w:t>
      </w:r>
      <w:r w:rsidR="009C3E44">
        <w:t>r</w:t>
      </w:r>
      <w:r w:rsidRPr="00C21550">
        <w:t xml:space="preserve"> er normalt i bestyrelsesarbejdet i DH. Arbejdet fortsætter nu igen på den sædvanlige måde.  </w:t>
      </w:r>
    </w:p>
    <w:p w14:paraId="62C7FE59" w14:textId="77777777" w:rsidR="00D406A8" w:rsidRPr="00D96004" w:rsidRDefault="00D406A8" w:rsidP="00A31D2B"/>
    <w:p w14:paraId="522192FE" w14:textId="77777777" w:rsidR="00D406A8" w:rsidRDefault="00A31D2B" w:rsidP="00A31D2B">
      <w:pPr>
        <w:rPr>
          <w:rStyle w:val="Overskrift2Tegn"/>
        </w:rPr>
      </w:pPr>
      <w:r w:rsidRPr="00354131">
        <w:rPr>
          <w:rStyle w:val="Overskrift2Tegn"/>
        </w:rPr>
        <w:t xml:space="preserve">5. Indsats i Ukraine </w:t>
      </w:r>
    </w:p>
    <w:p w14:paraId="2EA5E719" w14:textId="7A167A50" w:rsidR="00A31D2B" w:rsidRDefault="00A31D2B" w:rsidP="00A31D2B">
      <w:pPr>
        <w:rPr>
          <w:rFonts w:eastAsia="Times New Roman"/>
        </w:rPr>
      </w:pPr>
      <w:r>
        <w:t xml:space="preserve">DH planlægger et </w:t>
      </w:r>
      <w:r w:rsidRPr="00D14FC5">
        <w:t>engagement i Ukraine og den østlige naboskabsregion</w:t>
      </w:r>
      <w:r>
        <w:t xml:space="preserve">. Indsatsen </w:t>
      </w:r>
      <w:r w:rsidRPr="00D14FC5">
        <w:t xml:space="preserve">finansieres </w:t>
      </w:r>
      <w:r>
        <w:t xml:space="preserve">primært </w:t>
      </w:r>
      <w:r w:rsidRPr="00D14FC5">
        <w:t>af den nye tillægsbevilling fra Udenrigsministeriet</w:t>
      </w:r>
      <w:r>
        <w:t xml:space="preserve"> på </w:t>
      </w:r>
      <w:r w:rsidRPr="00D14FC5">
        <w:t>6 mio. kr. i 2024</w:t>
      </w:r>
      <w:r>
        <w:t xml:space="preserve">. </w:t>
      </w:r>
      <w:r>
        <w:rPr>
          <w:rFonts w:eastAsia="Times New Roman"/>
        </w:rPr>
        <w:t>Bestyrelsen får forelagt et oplæg til godkendelse på bestyrelsesmødet den 18. juni 2024. </w:t>
      </w:r>
    </w:p>
    <w:p w14:paraId="2D9F75B0" w14:textId="77777777" w:rsidR="00A31D2B" w:rsidRDefault="00A31D2B" w:rsidP="00A31D2B">
      <w:pPr>
        <w:rPr>
          <w:rFonts w:eastAsia="Times New Roman"/>
        </w:rPr>
      </w:pPr>
    </w:p>
    <w:p w14:paraId="59729EFA" w14:textId="77777777" w:rsidR="00A31D2B" w:rsidRDefault="00A31D2B" w:rsidP="00A31D2B">
      <w:pPr>
        <w:rPr>
          <w:rFonts w:eastAsia="Times New Roman"/>
        </w:rPr>
      </w:pPr>
      <w:r>
        <w:rPr>
          <w:rFonts w:eastAsia="Times New Roman"/>
        </w:rPr>
        <w:t xml:space="preserve">Bestyrelsen tog orienteringen til efterretning. </w:t>
      </w:r>
    </w:p>
    <w:p w14:paraId="37DF3FBC" w14:textId="77777777" w:rsidR="00D406A8" w:rsidRDefault="00D406A8" w:rsidP="00A31D2B">
      <w:pPr>
        <w:rPr>
          <w:rFonts w:eastAsia="Times New Roman"/>
        </w:rPr>
      </w:pPr>
    </w:p>
    <w:p w14:paraId="0C00F875" w14:textId="77777777" w:rsidR="00D406A8" w:rsidRDefault="00A31D2B" w:rsidP="00A31D2B">
      <w:pPr>
        <w:rPr>
          <w:rStyle w:val="Overskrift2Tegn"/>
        </w:rPr>
      </w:pPr>
      <w:r w:rsidRPr="00354131">
        <w:rPr>
          <w:rStyle w:val="Overskrift2Tegn"/>
        </w:rPr>
        <w:t xml:space="preserve">6. Revision af handicappuljens bevillingsmodel </w:t>
      </w:r>
    </w:p>
    <w:p w14:paraId="1D49C5F2" w14:textId="47FEBD65" w:rsidR="00A31D2B" w:rsidRDefault="00A31D2B" w:rsidP="00A31D2B">
      <w:pPr>
        <w:rPr>
          <w:rFonts w:cs="Arial"/>
        </w:rPr>
      </w:pPr>
      <w:r w:rsidRPr="007B2307">
        <w:rPr>
          <w:szCs w:val="24"/>
        </w:rPr>
        <w:t>Udenrigsministeriet har godkendt</w:t>
      </w:r>
      <w:r w:rsidR="000B1BB1">
        <w:rPr>
          <w:szCs w:val="24"/>
        </w:rPr>
        <w:t>,</w:t>
      </w:r>
      <w:r w:rsidRPr="007B2307">
        <w:rPr>
          <w:szCs w:val="24"/>
        </w:rPr>
        <w:t xml:space="preserve"> </w:t>
      </w:r>
      <w:r w:rsidR="000B1BB1">
        <w:rPr>
          <w:szCs w:val="24"/>
        </w:rPr>
        <w:t xml:space="preserve">at der udarbejdes </w:t>
      </w:r>
      <w:r>
        <w:rPr>
          <w:szCs w:val="24"/>
        </w:rPr>
        <w:t xml:space="preserve">en </w:t>
      </w:r>
      <w:r w:rsidRPr="007B2307">
        <w:rPr>
          <w:szCs w:val="24"/>
        </w:rPr>
        <w:t>ny model</w:t>
      </w:r>
      <w:r>
        <w:rPr>
          <w:szCs w:val="24"/>
        </w:rPr>
        <w:t xml:space="preserve"> for handicappuljen, der indeholder en </w:t>
      </w:r>
      <w:r w:rsidRPr="007B2307">
        <w:rPr>
          <w:szCs w:val="24"/>
        </w:rPr>
        <w:t>række fordele for DH’s medlemmer</w:t>
      </w:r>
      <w:r>
        <w:rPr>
          <w:szCs w:val="24"/>
        </w:rPr>
        <w:t xml:space="preserve">. </w:t>
      </w:r>
      <w:r w:rsidRPr="007B2307">
        <w:rPr>
          <w:szCs w:val="24"/>
        </w:rPr>
        <w:t>Udvikling af rammer og implementering går som planlagt</w:t>
      </w:r>
      <w:r>
        <w:rPr>
          <w:szCs w:val="24"/>
        </w:rPr>
        <w:t>, og m</w:t>
      </w:r>
      <w:r w:rsidRPr="007B2307">
        <w:rPr>
          <w:rFonts w:cs="Arial"/>
        </w:rPr>
        <w:t>edlemsorganisationerne har været tæt involverede i processen</w:t>
      </w:r>
      <w:r>
        <w:rPr>
          <w:rFonts w:cs="Arial"/>
        </w:rPr>
        <w:t xml:space="preserve">. </w:t>
      </w:r>
    </w:p>
    <w:p w14:paraId="323BA8AF" w14:textId="77777777" w:rsidR="00A31D2B" w:rsidRDefault="00A31D2B" w:rsidP="00A31D2B">
      <w:pPr>
        <w:rPr>
          <w:rFonts w:cs="Arial"/>
        </w:rPr>
      </w:pPr>
    </w:p>
    <w:p w14:paraId="35C31E43" w14:textId="77777777" w:rsidR="00A31D2B" w:rsidRDefault="00A31D2B" w:rsidP="00A31D2B">
      <w:pPr>
        <w:rPr>
          <w:rFonts w:eastAsia="Times New Roman"/>
        </w:rPr>
      </w:pPr>
      <w:r>
        <w:rPr>
          <w:rFonts w:eastAsia="Times New Roman"/>
        </w:rPr>
        <w:t xml:space="preserve">Bestyrelsen tog orienteringen til efterretning. </w:t>
      </w:r>
    </w:p>
    <w:p w14:paraId="73DEE207" w14:textId="77777777" w:rsidR="00D406A8" w:rsidRDefault="00D406A8" w:rsidP="00A31D2B">
      <w:pPr>
        <w:rPr>
          <w:rFonts w:eastAsia="Times New Roman"/>
        </w:rPr>
      </w:pPr>
    </w:p>
    <w:p w14:paraId="2691FB9C" w14:textId="77777777" w:rsidR="00D406A8" w:rsidRDefault="00A31D2B" w:rsidP="00A31D2B">
      <w:pPr>
        <w:rPr>
          <w:rStyle w:val="Overskrift2Tegn"/>
        </w:rPr>
      </w:pPr>
      <w:r w:rsidRPr="00354131">
        <w:rPr>
          <w:rStyle w:val="Overskrift2Tegn"/>
        </w:rPr>
        <w:lastRenderedPageBreak/>
        <w:t xml:space="preserve">7. Taskforce for ny administration af SU-handicaptillæg </w:t>
      </w:r>
    </w:p>
    <w:p w14:paraId="196CBE45" w14:textId="496E47CB" w:rsidR="00A31D2B" w:rsidRDefault="00A31D2B" w:rsidP="00A31D2B">
      <w:bookmarkStart w:id="5" w:name="_Hlk163811540"/>
      <w:r>
        <w:t>DH og SUMH har været repræsenteret i ”Taskforce for ny administration af SU-handicaptillæg”, som har udgivet en rapport med ti anbefalinger til</w:t>
      </w:r>
      <w:r w:rsidRPr="00086D9F">
        <w:t xml:space="preserve"> en fremtidig indretning af administrationen, der skal understøtte en kortere sagsbehandlingstid af ansøgninger om SU-handicaptillæg</w:t>
      </w:r>
      <w:r>
        <w:t xml:space="preserve">. </w:t>
      </w:r>
    </w:p>
    <w:p w14:paraId="7BCC0CF1" w14:textId="77777777" w:rsidR="00A31D2B" w:rsidRDefault="00A31D2B" w:rsidP="00A31D2B"/>
    <w:p w14:paraId="5E197C60" w14:textId="77777777" w:rsidR="00A31D2B" w:rsidRDefault="00A31D2B" w:rsidP="00A31D2B">
      <w:pPr>
        <w:rPr>
          <w:rFonts w:eastAsia="Times New Roman"/>
        </w:rPr>
      </w:pPr>
      <w:r>
        <w:rPr>
          <w:rFonts w:eastAsia="Times New Roman"/>
        </w:rPr>
        <w:t xml:space="preserve">Bestyrelsen tog orienteringen til efterretning. </w:t>
      </w:r>
      <w:bookmarkEnd w:id="5"/>
    </w:p>
    <w:p w14:paraId="7161F8EE" w14:textId="77777777" w:rsidR="00D406A8" w:rsidRDefault="00D406A8" w:rsidP="00A31D2B">
      <w:pPr>
        <w:rPr>
          <w:rFonts w:eastAsia="Times New Roman"/>
        </w:rPr>
      </w:pPr>
    </w:p>
    <w:p w14:paraId="7EF9639A" w14:textId="77777777" w:rsidR="00D406A8" w:rsidRDefault="00A31D2B" w:rsidP="00A31D2B">
      <w:pPr>
        <w:rPr>
          <w:rStyle w:val="Overskrift2Tegn"/>
        </w:rPr>
      </w:pPr>
      <w:r w:rsidRPr="00354131">
        <w:rPr>
          <w:rStyle w:val="Overskrift2Tegn"/>
        </w:rPr>
        <w:t xml:space="preserve">8. Valg til Europa-Parlamentet </w:t>
      </w:r>
    </w:p>
    <w:p w14:paraId="12C54E69" w14:textId="08F87A5F" w:rsidR="00A31D2B" w:rsidRDefault="00A31D2B" w:rsidP="00A31D2B">
      <w:pPr>
        <w:rPr>
          <w:rFonts w:eastAsia="Calibri" w:cs="Calibri"/>
        </w:rPr>
      </w:pPr>
      <w:r>
        <w:rPr>
          <w:rFonts w:eastAsia="Calibri" w:cs="Calibri"/>
        </w:rPr>
        <w:t xml:space="preserve">DH har i arbejdsprogrammet for 2024 besluttet at sætte et handicappolitisk aftryk på det kommende valg til Europa-Parlamentet. Formålet er at styrke relationerne til europaparlamentarikere for at sikre, at de husker de handicappolitiske budskaber efter valget. DH’s medlemsorganisationer orienteres om indsatsen til evt. inspiration i egen organisation. </w:t>
      </w:r>
    </w:p>
    <w:p w14:paraId="365DDC53" w14:textId="77777777" w:rsidR="00A31D2B" w:rsidRDefault="00A31D2B" w:rsidP="00A31D2B">
      <w:pPr>
        <w:rPr>
          <w:rFonts w:eastAsia="Calibri" w:cs="Calibri"/>
        </w:rPr>
      </w:pPr>
    </w:p>
    <w:p w14:paraId="49DA2F3F" w14:textId="77777777" w:rsidR="00A31D2B" w:rsidRDefault="00A31D2B" w:rsidP="00A31D2B">
      <w:pPr>
        <w:rPr>
          <w:rFonts w:eastAsia="Times New Roman"/>
        </w:rPr>
      </w:pPr>
      <w:r>
        <w:rPr>
          <w:rFonts w:eastAsia="Times New Roman"/>
        </w:rPr>
        <w:t xml:space="preserve">Bestyrelsen tog orienteringen til efterretning. </w:t>
      </w:r>
    </w:p>
    <w:p w14:paraId="5083E667" w14:textId="77777777" w:rsidR="00D406A8" w:rsidRDefault="00D406A8" w:rsidP="00676937"/>
    <w:p w14:paraId="5B99344A" w14:textId="50C97841" w:rsidR="00676937" w:rsidRDefault="00A31D2B" w:rsidP="00676937">
      <w:pPr>
        <w:rPr>
          <w:rStyle w:val="Overskrift2Tegn"/>
        </w:rPr>
      </w:pPr>
      <w:r w:rsidRPr="00354131">
        <w:rPr>
          <w:rStyle w:val="Overskrift2Tegn"/>
        </w:rPr>
        <w:t>9</w:t>
      </w:r>
      <w:r w:rsidR="00676937">
        <w:rPr>
          <w:rStyle w:val="Overskrift2Tegn"/>
        </w:rPr>
        <w:t>. Afdelingsundersøgelsen 2024</w:t>
      </w:r>
    </w:p>
    <w:p w14:paraId="52536E95" w14:textId="0F702070" w:rsidR="00A31D2B" w:rsidRPr="00D406A8" w:rsidRDefault="00A31D2B" w:rsidP="00676937">
      <w:pPr>
        <w:spacing w:after="160" w:line="240" w:lineRule="atLeast"/>
        <w:rPr>
          <w:rFonts w:ascii="Open Sans" w:eastAsiaTheme="majorEastAsia" w:hAnsi="Open Sans" w:cstheme="majorBidi"/>
          <w:b/>
          <w:bCs/>
          <w:sz w:val="24"/>
          <w:szCs w:val="26"/>
        </w:rPr>
      </w:pPr>
      <w:r>
        <w:rPr>
          <w:rFonts w:cstheme="minorHAnsi"/>
        </w:rPr>
        <w:t xml:space="preserve">DH gennemfører en spørgeskemaundersøgelse blandt formændene for DH-afdelingerne cirka hvert andet år, og der er netop gennemført en ny undersøgelse. Resultaterne bruges til at identificere evt. udfordringer og til at tilrettelægge sekretariatets indsats, så den afspejler DH-afdelingernes behov og ønsker. </w:t>
      </w:r>
    </w:p>
    <w:p w14:paraId="65C63D24" w14:textId="77777777" w:rsidR="00A31D2B" w:rsidRDefault="00A31D2B" w:rsidP="00676937">
      <w:pPr>
        <w:spacing w:line="240" w:lineRule="atLeast"/>
        <w:rPr>
          <w:rFonts w:eastAsia="Times New Roman"/>
        </w:rPr>
      </w:pPr>
      <w:r>
        <w:rPr>
          <w:rFonts w:eastAsia="Times New Roman"/>
        </w:rPr>
        <w:t xml:space="preserve">Bestyrelsen tog orienteringen til efterretning. </w:t>
      </w:r>
    </w:p>
    <w:p w14:paraId="58CCC894" w14:textId="77777777" w:rsidR="00D406A8" w:rsidRDefault="00D406A8" w:rsidP="00A31D2B">
      <w:pPr>
        <w:rPr>
          <w:rFonts w:eastAsia="Times New Roman"/>
        </w:rPr>
      </w:pPr>
    </w:p>
    <w:p w14:paraId="11E164B7" w14:textId="77777777" w:rsidR="00D406A8" w:rsidRDefault="00A31D2B" w:rsidP="00A31D2B">
      <w:pPr>
        <w:rPr>
          <w:rStyle w:val="Overskrift2Tegn"/>
        </w:rPr>
      </w:pPr>
      <w:r w:rsidRPr="00354131">
        <w:rPr>
          <w:rStyle w:val="Overskrift2Tegn"/>
        </w:rPr>
        <w:t xml:space="preserve">10. Siden sidst fra DH’s formand og næstformand </w:t>
      </w:r>
    </w:p>
    <w:p w14:paraId="01248751" w14:textId="1C56DC52" w:rsidR="00A31D2B" w:rsidRDefault="00A31D2B" w:rsidP="00A31D2B">
      <w:r>
        <w:t xml:space="preserve">Der blev givet en kort orientering om hhv. formandens og næstformandens deltagelse i forskellige møder og arrangementer m.m. siden sidste bestyrelsesmøde. </w:t>
      </w:r>
    </w:p>
    <w:p w14:paraId="7167DDDA" w14:textId="77777777" w:rsidR="00A31D2B" w:rsidRDefault="00A31D2B" w:rsidP="00A31D2B"/>
    <w:p w14:paraId="38B6F393" w14:textId="77777777" w:rsidR="00A31D2B" w:rsidRDefault="00A31D2B" w:rsidP="00A31D2B">
      <w:r>
        <w:t>Bestyrelsen tog orienteringen til efterretning.</w:t>
      </w:r>
    </w:p>
    <w:p w14:paraId="13B584A0" w14:textId="77777777" w:rsidR="00D406A8" w:rsidRDefault="00D406A8" w:rsidP="00A31D2B"/>
    <w:p w14:paraId="2C0EC844" w14:textId="6C90FB8A" w:rsidR="00D406A8" w:rsidRDefault="00A31D2B" w:rsidP="00A31D2B">
      <w:pPr>
        <w:rPr>
          <w:rStyle w:val="Overskrift2Tegn"/>
        </w:rPr>
      </w:pPr>
      <w:r w:rsidRPr="00354131">
        <w:rPr>
          <w:rStyle w:val="Overskrift2Tegn"/>
        </w:rPr>
        <w:t xml:space="preserve">11. Korte orienteringer fra DH’s sekretariat </w:t>
      </w:r>
    </w:p>
    <w:p w14:paraId="5DAB2BB0" w14:textId="3811EC7E" w:rsidR="00A31D2B" w:rsidRDefault="00A31D2B" w:rsidP="00A31D2B">
      <w:r>
        <w:t xml:space="preserve">Der blev givet korte orienteringer om aktuelle sager i DH’s sekretariat. </w:t>
      </w:r>
    </w:p>
    <w:p w14:paraId="0AB7DE40" w14:textId="77777777" w:rsidR="00A31D2B" w:rsidRDefault="00A31D2B" w:rsidP="00A31D2B"/>
    <w:p w14:paraId="4AD5F286" w14:textId="77777777" w:rsidR="00A31D2B" w:rsidRDefault="00A31D2B" w:rsidP="00A31D2B">
      <w:r>
        <w:t xml:space="preserve">Bestyrelsen tog orienteringen til efterretning.  </w:t>
      </w:r>
    </w:p>
    <w:p w14:paraId="3DFAF7D9" w14:textId="77777777" w:rsidR="00D406A8" w:rsidRDefault="00D406A8" w:rsidP="00A31D2B"/>
    <w:p w14:paraId="732FEB30" w14:textId="77777777" w:rsidR="00D406A8" w:rsidRDefault="00A31D2B" w:rsidP="00A31D2B">
      <w:pPr>
        <w:rPr>
          <w:rStyle w:val="Overskrift2Tegn"/>
        </w:rPr>
      </w:pPr>
      <w:r w:rsidRPr="00354131">
        <w:rPr>
          <w:rStyle w:val="Overskrift2Tegn"/>
        </w:rPr>
        <w:t>12. Næste møde</w:t>
      </w:r>
    </w:p>
    <w:p w14:paraId="0CC5DE24" w14:textId="082B2689" w:rsidR="00A31D2B" w:rsidRDefault="00A31D2B" w:rsidP="00A31D2B">
      <w:r>
        <w:t xml:space="preserve">Næste bestyrelsesmøde er tirsdag den 18. juni 2024. Mødet holdes online via Zoom. </w:t>
      </w:r>
    </w:p>
    <w:p w14:paraId="05B9BC45" w14:textId="77777777" w:rsidR="00D406A8" w:rsidRDefault="00D406A8" w:rsidP="00A31D2B"/>
    <w:p w14:paraId="1DE7CE4B" w14:textId="425A44A4" w:rsidR="00A31D2B" w:rsidRPr="00354131" w:rsidRDefault="00A31D2B" w:rsidP="00A31D2B">
      <w:pPr>
        <w:rPr>
          <w:rStyle w:val="Overskrift2Tegn"/>
        </w:rPr>
      </w:pPr>
      <w:r w:rsidRPr="00354131">
        <w:rPr>
          <w:rStyle w:val="Overskrift2Tegn"/>
        </w:rPr>
        <w:t xml:space="preserve">13. Evt. </w:t>
      </w:r>
    </w:p>
    <w:p w14:paraId="5625B644" w14:textId="572B2A53" w:rsidR="00372CC5" w:rsidRDefault="00A31D2B" w:rsidP="00DF1EC4">
      <w:r>
        <w:t>Forskellige organisationers deltagelse i demonstrationen på Christiansborg Slotsplads den 22. maj 2024 blev vendt. DH er ikke medarrangør</w:t>
      </w:r>
      <w:r w:rsidR="004F05D2">
        <w:t>,</w:t>
      </w:r>
      <w:r>
        <w:t xml:space="preserve"> men bakker op om arrangementet. </w:t>
      </w:r>
      <w:r>
        <w:rPr>
          <w:rFonts w:asciiTheme="minorHAnsi" w:eastAsia="Segoe UI Emoji" w:hAnsiTheme="minorHAnsi" w:cstheme="minorHAnsi"/>
        </w:rPr>
        <w:t xml:space="preserve"> </w:t>
      </w:r>
    </w:p>
    <w:sectPr w:rsidR="00372CC5" w:rsidSect="00DB33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CE48A9" w14:textId="77777777" w:rsidR="00CF0096" w:rsidRDefault="00CF0096">
      <w:pPr>
        <w:spacing w:line="240" w:lineRule="auto"/>
      </w:pPr>
      <w:r>
        <w:separator/>
      </w:r>
    </w:p>
  </w:endnote>
  <w:endnote w:type="continuationSeparator" w:id="0">
    <w:p w14:paraId="63322781" w14:textId="77777777" w:rsidR="00CF0096" w:rsidRDefault="00CF00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827B52AB-33CC-4AE0-9BD8-9C8F12068C5B}"/>
    <w:embedBold r:id="rId2" w:fontKey="{499FC650-F5B5-4225-B4C7-FDC94123CB6A}"/>
    <w:embedItalic r:id="rId3" w:fontKey="{07876542-289A-4965-83DE-23168C4EBDE8}"/>
    <w:embedBoldItalic r:id="rId4" w:fontKey="{6A50B525-159A-409E-8C3F-0EBC357085E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BB24133-7E21-45C8-8F0D-9D9D16759C0E}"/>
    <w:embedBold r:id="rId6" w:fontKey="{0C9A1ADF-4AF3-4790-BD19-62AF975BF8F0}"/>
    <w:embedItalic r:id="rId7" w:fontKey="{F7E5272A-6724-49D9-8B1B-B93CF2B0BF00}"/>
    <w:embedBoldItalic r:id="rId8" w:fontKey="{AFCD18DE-1BAB-4C40-8597-7DF6C8CEA9A8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4EC273AB-0D4A-4C2A-B5D2-3D8E7474D1A3}"/>
    <w:embedBold r:id="rId10" w:fontKey="{72AB4D39-BA07-41BE-90C8-14145E20F2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A9FAA63-06C1-4FA4-BDE7-1CEB6C4D8A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2" w:fontKey="{662CB0D6-4583-4916-9933-5D7ADE297D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F6AFD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F6AFE" w14:textId="77777777" w:rsidR="00100249" w:rsidRDefault="00586E5B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0F6B05" wp14:editId="410F6B06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0F6B0B" w14:textId="1667C0CB" w:rsidR="00100249" w:rsidRDefault="00586E5B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88687D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0F6B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410F6B0B" w14:textId="1667C0CB" w:rsidR="00100249" w:rsidRDefault="00586E5B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88687D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161D3F" w14:paraId="410F6B03" w14:textId="77777777" w:rsidTr="00A97F6A">
      <w:tc>
        <w:tcPr>
          <w:tcW w:w="10915" w:type="dxa"/>
          <w:hideMark/>
        </w:tcPr>
        <w:p w14:paraId="410F6B01" w14:textId="77777777" w:rsidR="00DB0DFF" w:rsidRDefault="00586E5B" w:rsidP="00DB0DFF">
          <w:pPr>
            <w:pStyle w:val="Footer-info"/>
          </w:pPr>
          <w:r>
            <w:t>DH er fælles talerør for de danske handicaporganisationer.</w:t>
          </w:r>
        </w:p>
        <w:p w14:paraId="410F6B02" w14:textId="77777777" w:rsidR="00A97F6A" w:rsidRDefault="00586E5B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410F6B04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6D441B" w14:textId="77777777" w:rsidR="00CF0096" w:rsidRDefault="00CF0096">
      <w:pPr>
        <w:spacing w:line="240" w:lineRule="auto"/>
      </w:pPr>
      <w:r>
        <w:separator/>
      </w:r>
    </w:p>
  </w:footnote>
  <w:footnote w:type="continuationSeparator" w:id="0">
    <w:p w14:paraId="6DCCEEE4" w14:textId="77777777" w:rsidR="00CF0096" w:rsidRDefault="00CF00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F6AFA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F6AFB" w14:textId="77777777" w:rsidR="00022BE5" w:rsidRDefault="00022BE5" w:rsidP="00022BE5">
    <w:pPr>
      <w:pStyle w:val="Sidehoved"/>
    </w:pPr>
  </w:p>
  <w:p w14:paraId="410F6AFC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F6AFF" w14:textId="77777777" w:rsidR="002762D8" w:rsidRDefault="00586E5B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410F6B07" wp14:editId="410F6B08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410F6B09" wp14:editId="410F6B0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0F6B00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D321897"/>
    <w:multiLevelType w:val="hybridMultilevel"/>
    <w:tmpl w:val="180859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2079939480">
    <w:abstractNumId w:val="11"/>
  </w:num>
  <w:num w:numId="2" w16cid:durableId="1513644463">
    <w:abstractNumId w:val="7"/>
  </w:num>
  <w:num w:numId="3" w16cid:durableId="1368137961">
    <w:abstractNumId w:val="6"/>
  </w:num>
  <w:num w:numId="4" w16cid:durableId="558908568">
    <w:abstractNumId w:val="5"/>
  </w:num>
  <w:num w:numId="5" w16cid:durableId="1987540707">
    <w:abstractNumId w:val="4"/>
  </w:num>
  <w:num w:numId="6" w16cid:durableId="2100632596">
    <w:abstractNumId w:val="10"/>
  </w:num>
  <w:num w:numId="7" w16cid:durableId="355236445">
    <w:abstractNumId w:val="3"/>
  </w:num>
  <w:num w:numId="8" w16cid:durableId="1149710824">
    <w:abstractNumId w:val="2"/>
  </w:num>
  <w:num w:numId="9" w16cid:durableId="661933916">
    <w:abstractNumId w:val="1"/>
  </w:num>
  <w:num w:numId="10" w16cid:durableId="254286129">
    <w:abstractNumId w:val="0"/>
  </w:num>
  <w:num w:numId="11" w16cid:durableId="1821455383">
    <w:abstractNumId w:val="8"/>
  </w:num>
  <w:num w:numId="12" w16cid:durableId="1057163558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225138812">
    <w:abstractNumId w:val="11"/>
  </w:num>
  <w:num w:numId="14" w16cid:durableId="708796907">
    <w:abstractNumId w:val="10"/>
  </w:num>
  <w:num w:numId="15" w16cid:durableId="9559159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B1BB1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61D3F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54131"/>
    <w:rsid w:val="00361BC1"/>
    <w:rsid w:val="00372CC5"/>
    <w:rsid w:val="003816B0"/>
    <w:rsid w:val="003B0D54"/>
    <w:rsid w:val="003B35B0"/>
    <w:rsid w:val="003C3569"/>
    <w:rsid w:val="003C4F9F"/>
    <w:rsid w:val="003C60F1"/>
    <w:rsid w:val="003D0983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5D2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86E5B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76937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577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8687D"/>
    <w:rsid w:val="00892D08"/>
    <w:rsid w:val="00893791"/>
    <w:rsid w:val="00893E8F"/>
    <w:rsid w:val="008956BD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C3E44"/>
    <w:rsid w:val="009D1E80"/>
    <w:rsid w:val="009E4B94"/>
    <w:rsid w:val="009E6AD9"/>
    <w:rsid w:val="00A31D2B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21550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CF0096"/>
    <w:rsid w:val="00D23C1F"/>
    <w:rsid w:val="00D273BA"/>
    <w:rsid w:val="00D27D0E"/>
    <w:rsid w:val="00D3752F"/>
    <w:rsid w:val="00D406A8"/>
    <w:rsid w:val="00D53670"/>
    <w:rsid w:val="00D74908"/>
    <w:rsid w:val="00D87C66"/>
    <w:rsid w:val="00D93F5F"/>
    <w:rsid w:val="00D96004"/>
    <w:rsid w:val="00D96141"/>
    <w:rsid w:val="00DA77B9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F6AF4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Listeafsnit">
    <w:name w:val="List Paragraph"/>
    <w:basedOn w:val="Normal"/>
    <w:uiPriority w:val="99"/>
    <w:qFormat/>
    <w:rsid w:val="00372CC5"/>
    <w:pPr>
      <w:spacing w:line="240" w:lineRule="auto"/>
      <w:ind w:left="720"/>
    </w:pPr>
    <w:rPr>
      <w:rFonts w:ascii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5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5321F1828E54F80E93DED3C3415F2" ma:contentTypeVersion="0" ma:contentTypeDescription="Create a new document." ma:contentTypeScope="" ma:versionID="b8044086f828827c9d0a64d7d1976c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7E2409-0C8E-4B68-BB31-7CB94AC778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DAC6F1-B93D-4C9A-AF0C-974740F18B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EFA17E-BE75-4994-9185-4FD2A599FE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</TotalTime>
  <Pages>2</Pages>
  <Words>622</Words>
  <Characters>3801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2</cp:revision>
  <dcterms:created xsi:type="dcterms:W3CDTF">2024-05-23T12:07:00Z</dcterms:created>
  <dcterms:modified xsi:type="dcterms:W3CDTF">2024-05-23T12:07:00Z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0x010100FEA5321F1828E54F80E93DED3C3415F2</vt:lpwstr>
  </property>
  <property fmtid="{D5CDD505-2E9C-101B-9397-08002B2CF9AE}" pid="3" name="TeamShareLastOpen">
    <vt:lpwstr>08-05-2024 12:48:16</vt:lpwstr>
  </property>
</Properties>
</file>