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49DF3" w14:textId="27CB8EAA" w:rsidR="00720246" w:rsidRDefault="00720246" w:rsidP="00795375">
      <w:pPr>
        <w:pStyle w:val="Typografi1"/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Mange mennesker med handicap har problemer med tog</w:t>
      </w:r>
    </w:p>
    <w:p w14:paraId="736E24D4" w14:textId="60AE3AD9" w:rsidR="00795375" w:rsidRDefault="00720246" w:rsidP="004E6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Togrejse giver problemer for otte ud af ti med handicap (</w:t>
      </w:r>
      <w:r w:rsidR="00795375">
        <w:rPr>
          <w:rFonts w:ascii="Arial" w:hAnsi="Arial" w:cs="Arial"/>
          <w:sz w:val="22"/>
          <w:szCs w:val="22"/>
        </w:rPr>
        <w:t>81 procent</w:t>
      </w:r>
      <w:r>
        <w:rPr>
          <w:rFonts w:ascii="Arial" w:hAnsi="Arial" w:cs="Arial"/>
          <w:sz w:val="22"/>
          <w:szCs w:val="22"/>
        </w:rPr>
        <w:t>). Det betyder, at m</w:t>
      </w:r>
      <w:r w:rsidR="00043FCC">
        <w:rPr>
          <w:rFonts w:ascii="Arial" w:hAnsi="Arial" w:cs="Arial"/>
          <w:sz w:val="22"/>
          <w:szCs w:val="22"/>
        </w:rPr>
        <w:t>ange bliver ensomme, besøger familie mindre og deltager i færre fritidsaktiviteter</w:t>
      </w:r>
      <w:r w:rsidR="00025C80">
        <w:rPr>
          <w:rFonts w:ascii="Arial" w:hAnsi="Arial" w:cs="Arial"/>
          <w:sz w:val="22"/>
          <w:szCs w:val="22"/>
        </w:rPr>
        <w:t>, fordi de må fravælge kollektiv transport</w:t>
      </w:r>
      <w:r w:rsidR="00043FCC">
        <w:rPr>
          <w:rFonts w:ascii="Arial" w:hAnsi="Arial" w:cs="Arial"/>
          <w:sz w:val="22"/>
          <w:szCs w:val="22"/>
        </w:rPr>
        <w:t xml:space="preserve">. </w:t>
      </w:r>
    </w:p>
    <w:p w14:paraId="6DBA44DC" w14:textId="6E10E251" w:rsidR="00795375" w:rsidRDefault="00795375" w:rsidP="004E64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viser en rundspørge om kollektiv transport blandt 566 mennesker med handicap foretaget af Danske Handicaporganisationer (DH). </w:t>
      </w:r>
    </w:p>
    <w:p w14:paraId="5E61A440" w14:textId="5EAB9EAD" w:rsidR="00025C80" w:rsidRPr="00266FDD" w:rsidRDefault="00266FDD" w:rsidP="004E64DC">
      <w:pPr>
        <w:rPr>
          <w:rFonts w:ascii="Arial" w:hAnsi="Arial" w:cs="Arial"/>
          <w:b/>
          <w:sz w:val="22"/>
          <w:szCs w:val="22"/>
        </w:rPr>
      </w:pPr>
      <w:r w:rsidRPr="00266FDD">
        <w:rPr>
          <w:rFonts w:ascii="Arial" w:hAnsi="Arial" w:cs="Arial"/>
          <w:b/>
          <w:sz w:val="22"/>
          <w:szCs w:val="22"/>
        </w:rPr>
        <w:t>Problemer med tog</w:t>
      </w:r>
      <w:r>
        <w:rPr>
          <w:rFonts w:ascii="Arial" w:hAnsi="Arial" w:cs="Arial"/>
          <w:b/>
          <w:sz w:val="22"/>
          <w:szCs w:val="22"/>
        </w:rPr>
        <w:br/>
      </w:r>
      <w:r w:rsidR="00025C80">
        <w:rPr>
          <w:rFonts w:ascii="Arial" w:hAnsi="Arial" w:cs="Arial"/>
          <w:sz w:val="22"/>
          <w:szCs w:val="22"/>
        </w:rPr>
        <w:t>Mange mennesker med handicap fravælger toget, fordi de oplever besvær og en række udfordringer ved togrejsen</w:t>
      </w:r>
      <w:r w:rsidR="00FE6E93">
        <w:rPr>
          <w:rFonts w:ascii="Arial" w:hAnsi="Arial" w:cs="Arial"/>
          <w:sz w:val="22"/>
          <w:szCs w:val="22"/>
        </w:rPr>
        <w:t>.</w:t>
      </w:r>
    </w:p>
    <w:p w14:paraId="293737C1" w14:textId="4FCFD65C" w:rsidR="00025C80" w:rsidRDefault="00720246" w:rsidP="00025C80">
      <w:pPr>
        <w:pStyle w:val="Listeafsni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er svært eller umuligt </w:t>
      </w:r>
      <w:r w:rsidR="00025C80">
        <w:rPr>
          <w:rFonts w:ascii="Arial" w:hAnsi="Arial" w:cs="Arial"/>
          <w:sz w:val="22"/>
          <w:szCs w:val="22"/>
        </w:rPr>
        <w:t>at stige på og af toget (64 procent).</w:t>
      </w:r>
    </w:p>
    <w:p w14:paraId="6448BFE2" w14:textId="7145B2E4" w:rsidR="00025C80" w:rsidRDefault="00720246" w:rsidP="00025C80">
      <w:pPr>
        <w:pStyle w:val="Listeafsni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svært eller umuligt at færdes på stationen</w:t>
      </w:r>
      <w:r w:rsidR="00025C80">
        <w:rPr>
          <w:rFonts w:ascii="Arial" w:hAnsi="Arial" w:cs="Arial"/>
          <w:sz w:val="22"/>
          <w:szCs w:val="22"/>
        </w:rPr>
        <w:t xml:space="preserve"> (67 procent).</w:t>
      </w:r>
    </w:p>
    <w:p w14:paraId="04D2A91C" w14:textId="2B29284B" w:rsidR="00CD0BF4" w:rsidRPr="006E5D7B" w:rsidRDefault="00720246" w:rsidP="006E5D7B">
      <w:pPr>
        <w:pStyle w:val="Listeafsni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er svært at eller umuligt at </w:t>
      </w:r>
      <w:r w:rsidR="00D9350D">
        <w:rPr>
          <w:rFonts w:ascii="Arial" w:hAnsi="Arial" w:cs="Arial"/>
          <w:sz w:val="22"/>
          <w:szCs w:val="22"/>
        </w:rPr>
        <w:t>komme rundt på toget (67 procent).</w:t>
      </w:r>
    </w:p>
    <w:p w14:paraId="264D658F" w14:textId="42D512FB" w:rsidR="00266FDD" w:rsidRDefault="00FE6E93" w:rsidP="00CD0B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Otte ud af ti med handicap (81 procent) svarer i undersøgelsen, at de samlet set oplever det som besværligt eller umuligt at rejse med tog.</w:t>
      </w:r>
    </w:p>
    <w:p w14:paraId="7153D8B4" w14:textId="48283706" w:rsidR="00266FDD" w:rsidRPr="00266FDD" w:rsidRDefault="00266FDD" w:rsidP="00CD0BF4">
      <w:pPr>
        <w:rPr>
          <w:rFonts w:ascii="Arial" w:hAnsi="Arial" w:cs="Arial"/>
          <w:b/>
          <w:sz w:val="22"/>
          <w:szCs w:val="22"/>
        </w:rPr>
      </w:pPr>
      <w:r w:rsidRPr="00266FDD">
        <w:rPr>
          <w:rFonts w:ascii="Arial" w:hAnsi="Arial" w:cs="Arial"/>
          <w:b/>
          <w:sz w:val="22"/>
          <w:szCs w:val="22"/>
        </w:rPr>
        <w:t>Mere ensomme og færre besøg</w:t>
      </w:r>
      <w:r>
        <w:rPr>
          <w:rFonts w:ascii="Arial" w:hAnsi="Arial" w:cs="Arial"/>
          <w:b/>
          <w:sz w:val="22"/>
          <w:szCs w:val="22"/>
        </w:rPr>
        <w:br/>
      </w:r>
      <w:r w:rsidR="00D77316">
        <w:rPr>
          <w:rFonts w:ascii="Arial" w:hAnsi="Arial" w:cs="Arial"/>
          <w:sz w:val="22"/>
          <w:szCs w:val="22"/>
        </w:rPr>
        <w:t>Vi har spurgt</w:t>
      </w:r>
      <w:r w:rsidR="00CD0BF4" w:rsidRPr="00CD0BF4">
        <w:rPr>
          <w:rFonts w:ascii="Arial" w:hAnsi="Arial" w:cs="Arial"/>
          <w:sz w:val="22"/>
          <w:szCs w:val="22"/>
        </w:rPr>
        <w:t>, hvor</w:t>
      </w:r>
      <w:r w:rsidR="00CD0BF4">
        <w:rPr>
          <w:rFonts w:ascii="Arial" w:hAnsi="Arial" w:cs="Arial"/>
          <w:sz w:val="22"/>
          <w:szCs w:val="22"/>
        </w:rPr>
        <w:t>dan</w:t>
      </w:r>
      <w:r w:rsidR="00CD0BF4" w:rsidRPr="00CD0BF4">
        <w:rPr>
          <w:rFonts w:ascii="Arial" w:hAnsi="Arial" w:cs="Arial"/>
          <w:sz w:val="22"/>
          <w:szCs w:val="22"/>
        </w:rPr>
        <w:t xml:space="preserve"> det påvirker </w:t>
      </w:r>
      <w:r w:rsidR="00CD0BF4">
        <w:rPr>
          <w:rFonts w:ascii="Arial" w:hAnsi="Arial" w:cs="Arial"/>
          <w:sz w:val="22"/>
          <w:szCs w:val="22"/>
        </w:rPr>
        <w:t>tilværelsen</w:t>
      </w:r>
      <w:r w:rsidR="00CD0BF4" w:rsidRPr="00CD0BF4">
        <w:rPr>
          <w:rFonts w:ascii="Arial" w:hAnsi="Arial" w:cs="Arial"/>
          <w:sz w:val="22"/>
          <w:szCs w:val="22"/>
        </w:rPr>
        <w:t xml:space="preserve">, når man bliver nødt til at fravælge </w:t>
      </w:r>
      <w:r w:rsidR="00CD0BF4">
        <w:rPr>
          <w:rFonts w:ascii="Arial" w:hAnsi="Arial" w:cs="Arial"/>
          <w:sz w:val="22"/>
          <w:szCs w:val="22"/>
        </w:rPr>
        <w:t>tog, busser og andre kollektive transportformer</w:t>
      </w:r>
      <w:r w:rsidR="00CD0BF4" w:rsidRPr="00CD0BF4">
        <w:rPr>
          <w:rFonts w:ascii="Arial" w:hAnsi="Arial" w:cs="Arial"/>
          <w:sz w:val="22"/>
          <w:szCs w:val="22"/>
        </w:rPr>
        <w:t xml:space="preserve"> på grund af sit handicap. </w:t>
      </w:r>
    </w:p>
    <w:p w14:paraId="12072B04" w14:textId="29B7CEF3" w:rsidR="00CD0BF4" w:rsidRPr="00CD0BF4" w:rsidRDefault="00CD0BF4" w:rsidP="00CD0BF4">
      <w:pPr>
        <w:rPr>
          <w:rFonts w:ascii="Arial" w:hAnsi="Arial" w:cs="Arial"/>
          <w:sz w:val="22"/>
          <w:szCs w:val="22"/>
        </w:rPr>
      </w:pPr>
      <w:r w:rsidRPr="00CD0BF4">
        <w:rPr>
          <w:rFonts w:ascii="Arial" w:hAnsi="Arial" w:cs="Arial"/>
          <w:sz w:val="22"/>
          <w:szCs w:val="22"/>
        </w:rPr>
        <w:t>Her svarer næsten hver anden, at de deltager i færre fritidstilbud (48 pct.) og besø</w:t>
      </w:r>
      <w:r>
        <w:rPr>
          <w:rFonts w:ascii="Arial" w:hAnsi="Arial" w:cs="Arial"/>
          <w:sz w:val="22"/>
          <w:szCs w:val="22"/>
        </w:rPr>
        <w:t>ger familie og venner mindre (47</w:t>
      </w:r>
      <w:r w:rsidRPr="00CD0BF4">
        <w:rPr>
          <w:rFonts w:ascii="Arial" w:hAnsi="Arial" w:cs="Arial"/>
          <w:sz w:val="22"/>
          <w:szCs w:val="22"/>
        </w:rPr>
        <w:t xml:space="preserve"> pct.). Hver tredje siger, at de bliver mere ensomme.</w:t>
      </w:r>
    </w:p>
    <w:p w14:paraId="13EC8AB4" w14:textId="77777777" w:rsidR="00CD0BF4" w:rsidRDefault="00CD0BF4" w:rsidP="006E5D7B">
      <w:pPr>
        <w:keepNext/>
        <w:ind w:left="-567" w:right="-285"/>
        <w:jc w:val="center"/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w:drawing>
          <wp:inline distT="0" distB="0" distL="0" distR="0" wp14:anchorId="659C32FB" wp14:editId="58E7CBBC">
            <wp:extent cx="5919500" cy="3971925"/>
            <wp:effectExtent l="0" t="0" r="508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survey_tog_konsekvens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5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1E442" w14:textId="77777777" w:rsidR="00795375" w:rsidRDefault="00795375" w:rsidP="00156BE7">
      <w:pPr>
        <w:spacing w:after="0"/>
        <w:rPr>
          <w:rFonts w:ascii="Arial" w:hAnsi="Arial" w:cs="Arial"/>
          <w:sz w:val="26"/>
          <w:szCs w:val="26"/>
        </w:rPr>
      </w:pPr>
    </w:p>
    <w:p w14:paraId="663F0F95" w14:textId="77777777" w:rsidR="00266FDD" w:rsidRDefault="00266FDD" w:rsidP="00156BE7">
      <w:pPr>
        <w:spacing w:after="0"/>
        <w:rPr>
          <w:rFonts w:ascii="Arial" w:hAnsi="Arial" w:cs="Arial"/>
          <w:b/>
          <w:sz w:val="24"/>
          <w:szCs w:val="24"/>
        </w:rPr>
      </w:pPr>
    </w:p>
    <w:p w14:paraId="45AB6F17" w14:textId="72A3DE03" w:rsidR="00780C61" w:rsidRPr="00780C61" w:rsidRDefault="00780C61" w:rsidP="00156BE7">
      <w:pPr>
        <w:spacing w:after="0"/>
        <w:rPr>
          <w:rFonts w:ascii="Arial" w:hAnsi="Arial" w:cs="Arial"/>
          <w:b/>
          <w:sz w:val="24"/>
          <w:szCs w:val="24"/>
        </w:rPr>
      </w:pPr>
      <w:r w:rsidRPr="00780C61">
        <w:rPr>
          <w:rFonts w:ascii="Arial" w:hAnsi="Arial" w:cs="Arial"/>
          <w:b/>
          <w:sz w:val="24"/>
          <w:szCs w:val="24"/>
        </w:rPr>
        <w:t>DH mener: Brug for langsigtet togplan</w:t>
      </w:r>
    </w:p>
    <w:p w14:paraId="5CD1AB42" w14:textId="5143A65F" w:rsidR="00780C61" w:rsidRPr="00780C61" w:rsidRDefault="00720246" w:rsidP="00780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lever ikke længere i middelalderen – alle burde kunne komme rundt i samfundet. </w:t>
      </w:r>
      <w:r w:rsidR="00780C61" w:rsidRPr="00780C61">
        <w:rPr>
          <w:rFonts w:ascii="Arial" w:hAnsi="Arial" w:cs="Arial"/>
          <w:sz w:val="22"/>
          <w:szCs w:val="22"/>
        </w:rPr>
        <w:t xml:space="preserve">Der er brug for en langsigtet plan for at gøre </w:t>
      </w:r>
      <w:r>
        <w:rPr>
          <w:rFonts w:ascii="Arial" w:hAnsi="Arial" w:cs="Arial"/>
          <w:sz w:val="22"/>
          <w:szCs w:val="22"/>
        </w:rPr>
        <w:t>tog</w:t>
      </w:r>
      <w:r w:rsidR="00780C61" w:rsidRPr="00780C61">
        <w:rPr>
          <w:rFonts w:ascii="Arial" w:hAnsi="Arial" w:cs="Arial"/>
          <w:sz w:val="22"/>
          <w:szCs w:val="22"/>
        </w:rPr>
        <w:t>stationerne mere tilgængelige</w:t>
      </w:r>
      <w:r w:rsidR="00780C61">
        <w:rPr>
          <w:rFonts w:ascii="Arial" w:hAnsi="Arial" w:cs="Arial"/>
          <w:sz w:val="22"/>
          <w:szCs w:val="22"/>
        </w:rPr>
        <w:t>. Alle stationer bør have</w:t>
      </w:r>
      <w:r w:rsidR="00780C61" w:rsidRPr="00780C61">
        <w:rPr>
          <w:rFonts w:ascii="Arial" w:hAnsi="Arial" w:cs="Arial"/>
          <w:sz w:val="22"/>
          <w:szCs w:val="22"/>
        </w:rPr>
        <w:t xml:space="preserve"> samme perronhøjde, så der kan sikres niveaufri adgang med lavgulvstog. Det skal indarbejdes i politiske aftaler på området, og når perroner alligevel fornyes eller renoveres.</w:t>
      </w:r>
      <w:r w:rsidR="00780C61">
        <w:rPr>
          <w:rFonts w:ascii="Arial" w:hAnsi="Arial" w:cs="Arial"/>
          <w:sz w:val="22"/>
          <w:szCs w:val="22"/>
        </w:rPr>
        <w:t xml:space="preserve"> </w:t>
      </w:r>
    </w:p>
    <w:p w14:paraId="411B915C" w14:textId="77777777" w:rsidR="00266FDD" w:rsidRDefault="00266FDD" w:rsidP="00156BE7">
      <w:pPr>
        <w:spacing w:after="0"/>
        <w:rPr>
          <w:rFonts w:ascii="Arial" w:hAnsi="Arial" w:cs="Arial"/>
          <w:b/>
          <w:sz w:val="24"/>
          <w:szCs w:val="24"/>
        </w:rPr>
      </w:pPr>
    </w:p>
    <w:p w14:paraId="2057704F" w14:textId="71AD92B3" w:rsidR="00780C61" w:rsidRPr="00780C61" w:rsidRDefault="00780C61" w:rsidP="00156BE7">
      <w:pPr>
        <w:spacing w:after="0"/>
        <w:rPr>
          <w:rFonts w:ascii="Arial" w:hAnsi="Arial" w:cs="Arial"/>
          <w:b/>
          <w:sz w:val="24"/>
          <w:szCs w:val="24"/>
        </w:rPr>
      </w:pPr>
      <w:r w:rsidRPr="00780C61">
        <w:rPr>
          <w:rFonts w:ascii="Arial" w:hAnsi="Arial" w:cs="Arial"/>
          <w:b/>
          <w:sz w:val="24"/>
          <w:szCs w:val="24"/>
        </w:rPr>
        <w:t>Fakta: Sådan gjorde vi</w:t>
      </w:r>
    </w:p>
    <w:p w14:paraId="63954CBB" w14:textId="308635E1" w:rsidR="00780C61" w:rsidRPr="00780C61" w:rsidRDefault="00780C61" w:rsidP="00156BE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Danske Handicaporganisationer (DH) har fået sine 34 medlemsorganisationer til at dele spørgeskemaet med deres medlemmer. Besvarelserne er lavet i perioden 29. april til 11. juni 2019.</w:t>
      </w:r>
    </w:p>
    <w:p w14:paraId="1CB4C934" w14:textId="77777777" w:rsidR="00780C61" w:rsidRDefault="00780C61" w:rsidP="00156BE7">
      <w:pPr>
        <w:spacing w:after="0"/>
        <w:rPr>
          <w:rFonts w:ascii="Arial" w:hAnsi="Arial" w:cs="Arial"/>
          <w:b/>
          <w:sz w:val="26"/>
          <w:szCs w:val="26"/>
        </w:rPr>
      </w:pPr>
    </w:p>
    <w:p w14:paraId="27AC91F6" w14:textId="77777777" w:rsidR="009A4CCB" w:rsidRDefault="00780C61" w:rsidP="00780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566 har gennemført hele 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esvarelsen, imens 230 har besvaret dele af spørgeskemaet.</w:t>
      </w:r>
      <w:r w:rsidR="00D97E22">
        <w:rPr>
          <w:rFonts w:ascii="Arial" w:hAnsi="Arial" w:cs="Arial"/>
          <w:sz w:val="22"/>
          <w:szCs w:val="22"/>
        </w:rPr>
        <w:t xml:space="preserve"> </w:t>
      </w:r>
    </w:p>
    <w:p w14:paraId="7A23AA71" w14:textId="4DF7D6D5" w:rsidR="00780C61" w:rsidRPr="008574EB" w:rsidRDefault="00D97E22" w:rsidP="00780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både mennesker med</w:t>
      </w:r>
      <w:r w:rsidR="009A4CCB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sykiske</w:t>
      </w:r>
      <w:r w:rsidR="009A4CCB">
        <w:rPr>
          <w:rFonts w:ascii="Arial" w:hAnsi="Arial" w:cs="Arial"/>
          <w:sz w:val="22"/>
          <w:szCs w:val="22"/>
        </w:rPr>
        <w:t xml:space="preserve"> handicap (skizofreni, angst, bipolar lidelse etc.), kognitive handicap (ADHD, autisme, epilepsi, udviklingshæmning etc.), sensoriske: synshandicap, hørehandicap, hjerneskade etc.) og f</w:t>
      </w:r>
      <w:r>
        <w:rPr>
          <w:rFonts w:ascii="Arial" w:hAnsi="Arial" w:cs="Arial"/>
          <w:sz w:val="22"/>
          <w:szCs w:val="22"/>
        </w:rPr>
        <w:t>ysiske handicap</w:t>
      </w:r>
      <w:r w:rsidR="009A4CCB">
        <w:rPr>
          <w:rFonts w:ascii="Arial" w:hAnsi="Arial" w:cs="Arial"/>
          <w:sz w:val="22"/>
          <w:szCs w:val="22"/>
        </w:rPr>
        <w:t xml:space="preserve"> (muskelsvind, gigt, sklerose, cerebral parese etc.).</w:t>
      </w:r>
    </w:p>
    <w:p w14:paraId="135834FB" w14:textId="39F53350" w:rsidR="00D97E22" w:rsidRPr="008574EB" w:rsidRDefault="00780C61" w:rsidP="00780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rundspørgen er der blevet spurgt ind til mennesker med handicaps udfordringer inden for tog, busser, metro, letbane og andre kollektive transportformer.</w:t>
      </w:r>
    </w:p>
    <w:p w14:paraId="65C57422" w14:textId="3419324C" w:rsidR="00780C61" w:rsidRPr="008574EB" w:rsidRDefault="00780C61" w:rsidP="00780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Spørgsmål til undersøgelsen kan rettes til chefkonsulent Monica Løland på mol@handicap.dk.</w:t>
      </w:r>
    </w:p>
    <w:sectPr w:rsidR="00780C61" w:rsidRPr="008574EB" w:rsidSect="006E5D7B">
      <w:headerReference w:type="default" r:id="rId13"/>
      <w:headerReference w:type="first" r:id="rId14"/>
      <w:pgSz w:w="11906" w:h="16838"/>
      <w:pgMar w:top="1701" w:right="1134" w:bottom="993" w:left="1134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89A6E" w14:textId="77777777" w:rsidR="00A44AF9" w:rsidRDefault="00A44AF9">
      <w:pPr>
        <w:spacing w:after="0" w:line="240" w:lineRule="auto"/>
      </w:pPr>
      <w:r>
        <w:separator/>
      </w:r>
    </w:p>
  </w:endnote>
  <w:endnote w:type="continuationSeparator" w:id="0">
    <w:p w14:paraId="0202217E" w14:textId="77777777" w:rsidR="00A44AF9" w:rsidRDefault="00A4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78177" w14:textId="77777777" w:rsidR="00A44AF9" w:rsidRDefault="00A44AF9">
      <w:pPr>
        <w:spacing w:after="0" w:line="240" w:lineRule="auto"/>
      </w:pPr>
      <w:r>
        <w:separator/>
      </w:r>
    </w:p>
  </w:footnote>
  <w:footnote w:type="continuationSeparator" w:id="0">
    <w:p w14:paraId="6E9571FC" w14:textId="77777777" w:rsidR="00A44AF9" w:rsidRDefault="00A4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28AC" w14:textId="754E51EF" w:rsidR="00D77316" w:rsidRDefault="00C12A26" w:rsidP="00C12A26">
    <w:pPr>
      <w:pStyle w:val="Sidehoved"/>
      <w:jc w:val="right"/>
    </w:pPr>
    <w:r>
      <w:rPr>
        <w:noProof/>
        <w14:ligatures w14:val="none"/>
        <w14:cntxtAlts w14:val="0"/>
      </w:rPr>
      <w:drawing>
        <wp:inline distT="0" distB="0" distL="0" distR="0" wp14:anchorId="58AA2DB1" wp14:editId="13A7C07C">
          <wp:extent cx="1552575" cy="517525"/>
          <wp:effectExtent l="0" t="0" r="9525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RGB_right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157" cy="52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2D3D" w14:textId="615CE7DF" w:rsidR="00243B80" w:rsidRDefault="00C12A26" w:rsidP="00C12A26">
    <w:pPr>
      <w:pStyle w:val="Sidehoved"/>
      <w:jc w:val="right"/>
    </w:pPr>
    <w:r>
      <w:rPr>
        <w:noProof/>
        <w14:ligatures w14:val="none"/>
        <w14:cntxtAlts w14:val="0"/>
      </w:rPr>
      <w:drawing>
        <wp:inline distT="0" distB="0" distL="0" distR="0" wp14:anchorId="44384F3F" wp14:editId="10A3A77C">
          <wp:extent cx="1552575" cy="517525"/>
          <wp:effectExtent l="0" t="0" r="9525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RGB_right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157" cy="52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D2D3E" w14:textId="4D7345A2" w:rsidR="00243B80" w:rsidRDefault="00243B8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17D"/>
    <w:multiLevelType w:val="hybridMultilevel"/>
    <w:tmpl w:val="050E4A3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C"/>
    <w:rsid w:val="00025C80"/>
    <w:rsid w:val="00032A0D"/>
    <w:rsid w:val="00043FCC"/>
    <w:rsid w:val="000945A9"/>
    <w:rsid w:val="000D6DA4"/>
    <w:rsid w:val="000E7350"/>
    <w:rsid w:val="00132B60"/>
    <w:rsid w:val="0013745E"/>
    <w:rsid w:val="00156BE7"/>
    <w:rsid w:val="00215789"/>
    <w:rsid w:val="002371FC"/>
    <w:rsid w:val="00243B80"/>
    <w:rsid w:val="00252E05"/>
    <w:rsid w:val="00266FDD"/>
    <w:rsid w:val="0033122C"/>
    <w:rsid w:val="00377295"/>
    <w:rsid w:val="003822A8"/>
    <w:rsid w:val="003A2EE3"/>
    <w:rsid w:val="003F421A"/>
    <w:rsid w:val="00417951"/>
    <w:rsid w:val="004667C3"/>
    <w:rsid w:val="004B15AE"/>
    <w:rsid w:val="004E64DC"/>
    <w:rsid w:val="00521BDD"/>
    <w:rsid w:val="005461F6"/>
    <w:rsid w:val="005B3A23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64BD"/>
    <w:rsid w:val="006E5D7B"/>
    <w:rsid w:val="00701C68"/>
    <w:rsid w:val="00720246"/>
    <w:rsid w:val="007359E0"/>
    <w:rsid w:val="00755B08"/>
    <w:rsid w:val="00780C61"/>
    <w:rsid w:val="00795375"/>
    <w:rsid w:val="007E233B"/>
    <w:rsid w:val="007F2B1A"/>
    <w:rsid w:val="008258BD"/>
    <w:rsid w:val="00846746"/>
    <w:rsid w:val="00880A6C"/>
    <w:rsid w:val="008905AA"/>
    <w:rsid w:val="008A51D8"/>
    <w:rsid w:val="008A6474"/>
    <w:rsid w:val="008C6167"/>
    <w:rsid w:val="009340C8"/>
    <w:rsid w:val="009518C6"/>
    <w:rsid w:val="009A4CCB"/>
    <w:rsid w:val="009D42BF"/>
    <w:rsid w:val="009F0DF4"/>
    <w:rsid w:val="00A14C1D"/>
    <w:rsid w:val="00A15AB5"/>
    <w:rsid w:val="00A35C47"/>
    <w:rsid w:val="00A44AF9"/>
    <w:rsid w:val="00A5736B"/>
    <w:rsid w:val="00A93B0B"/>
    <w:rsid w:val="00A94DFE"/>
    <w:rsid w:val="00AE2E25"/>
    <w:rsid w:val="00B103B8"/>
    <w:rsid w:val="00B135A2"/>
    <w:rsid w:val="00B2119B"/>
    <w:rsid w:val="00B35357"/>
    <w:rsid w:val="00B55EBF"/>
    <w:rsid w:val="00B6155B"/>
    <w:rsid w:val="00BD0C0B"/>
    <w:rsid w:val="00C12A26"/>
    <w:rsid w:val="00C130CD"/>
    <w:rsid w:val="00C17F9B"/>
    <w:rsid w:val="00C360AB"/>
    <w:rsid w:val="00CA6401"/>
    <w:rsid w:val="00CD0BF4"/>
    <w:rsid w:val="00CD511C"/>
    <w:rsid w:val="00D170C6"/>
    <w:rsid w:val="00D77316"/>
    <w:rsid w:val="00D9350D"/>
    <w:rsid w:val="00D97E22"/>
    <w:rsid w:val="00DE19F7"/>
    <w:rsid w:val="00DF01A5"/>
    <w:rsid w:val="00DF54BB"/>
    <w:rsid w:val="00E369D8"/>
    <w:rsid w:val="00E80482"/>
    <w:rsid w:val="00F02DEA"/>
    <w:rsid w:val="00F44EEF"/>
    <w:rsid w:val="00F753E2"/>
    <w:rsid w:val="00F806F0"/>
    <w:rsid w:val="00FE6E93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Billedtekst">
    <w:name w:val="caption"/>
    <w:basedOn w:val="Normal"/>
    <w:next w:val="Normal"/>
    <w:uiPriority w:val="35"/>
    <w:unhideWhenUsed/>
    <w:qFormat/>
    <w:rsid w:val="00FF7B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73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731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7316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73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731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Listeafsnit">
    <w:name w:val="List Paragraph"/>
    <w:basedOn w:val="Normal"/>
    <w:uiPriority w:val="34"/>
    <w:qFormat/>
    <w:rsid w:val="0002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Billedtekst">
    <w:name w:val="caption"/>
    <w:basedOn w:val="Normal"/>
    <w:next w:val="Normal"/>
    <w:uiPriority w:val="35"/>
    <w:unhideWhenUsed/>
    <w:qFormat/>
    <w:rsid w:val="00FF7BA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73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731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7316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73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731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Listeafsnit">
    <w:name w:val="List Paragraph"/>
    <w:basedOn w:val="Normal"/>
    <w:uiPriority w:val="34"/>
    <w:qFormat/>
    <w:rsid w:val="0002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BF3295CE2274FBB94EE2ADF189A76" ma:contentTypeVersion="0" ma:contentTypeDescription="Create a new document." ma:contentTypeScope="" ma:versionID="bcb82c37de6f492c4c55d16d71994e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B795-D8C1-4446-80C8-AC9E7E9C3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F50D3-A0F1-48E3-8C18-39E3CB932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C9F20C-28B4-4BA2-A5A0-7C7656A08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B1512-B9D0-4462-96BF-2552736B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216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Sigurd Jørgensen</cp:lastModifiedBy>
  <cp:revision>15</cp:revision>
  <cp:lastPrinted>2013-02-26T14:06:00Z</cp:lastPrinted>
  <dcterms:created xsi:type="dcterms:W3CDTF">2017-10-12T07:26:00Z</dcterms:created>
  <dcterms:modified xsi:type="dcterms:W3CDTF">2019-09-02T13:21:00Z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0x0101002D3BF3295CE2274FBB94EE2ADF189A76</vt:lpwstr>
  </property>
  <property fmtid="{D5CDD505-2E9C-101B-9397-08002B2CF9AE}" pid="3" name="TeamShareLastOpen">
    <vt:lpwstr>09-08-2019 11:13:30</vt:lpwstr>
  </property>
</Properties>
</file>