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lank"/>
        <w:tblW w:w="7371" w:type="dxa"/>
        <w:tblLayout w:type="fixed"/>
        <w:tblLook w:val="0600" w:firstRow="0" w:lastRow="0" w:firstColumn="0" w:lastColumn="0" w:noHBand="1" w:noVBand="1"/>
      </w:tblPr>
      <w:tblGrid>
        <w:gridCol w:w="7371"/>
      </w:tblGrid>
      <w:tr w:rsidR="008200E4" w14:paraId="30A5BF16" w14:textId="77777777" w:rsidTr="00260FC0">
        <w:trPr>
          <w:trHeight w:hRule="exact" w:val="3062"/>
        </w:trPr>
        <w:tc>
          <w:tcPr>
            <w:tcW w:w="7371" w:type="dxa"/>
          </w:tcPr>
          <w:p w14:paraId="30A5BF13" w14:textId="77777777" w:rsidR="00655B49" w:rsidRDefault="00655B49" w:rsidP="00C75409">
            <w:pPr>
              <w:pStyle w:val="ModtagerAdresse"/>
            </w:pPr>
            <w:bookmarkStart w:id="0" w:name="Navn"/>
            <w:bookmarkEnd w:id="0"/>
          </w:p>
          <w:p w14:paraId="30A5BF14" w14:textId="77777777" w:rsidR="008D4691" w:rsidRDefault="008D4691" w:rsidP="00C75409">
            <w:pPr>
              <w:pStyle w:val="ModtagerAdresse"/>
            </w:pPr>
            <w:bookmarkStart w:id="1" w:name="Adresse"/>
            <w:bookmarkEnd w:id="1"/>
          </w:p>
          <w:p w14:paraId="30A5BF15" w14:textId="77777777" w:rsidR="008D4691" w:rsidRPr="00C75409" w:rsidRDefault="000F5EEE" w:rsidP="00C75409">
            <w:pPr>
              <w:pStyle w:val="ModtagerAdresse"/>
            </w:pPr>
            <w:bookmarkStart w:id="2" w:name="PostNr"/>
            <w:bookmarkEnd w:id="2"/>
            <w:r>
              <w:t xml:space="preserve"> </w:t>
            </w:r>
            <w:bookmarkStart w:id="3" w:name="By"/>
            <w:bookmarkEnd w:id="3"/>
          </w:p>
        </w:tc>
      </w:tr>
    </w:tbl>
    <w:p w14:paraId="30A5BF17" w14:textId="38E7D22C" w:rsidR="006A09C5" w:rsidRPr="00DB6858" w:rsidRDefault="00233F4D" w:rsidP="00DB6858">
      <w:pPr>
        <w:pStyle w:val="Overskrift1"/>
      </w:pPr>
      <w:bookmarkStart w:id="4" w:name="Overskrift"/>
      <w:r>
        <w:t xml:space="preserve">Statsministerens nytårstale om flere </w:t>
      </w:r>
      <w:r w:rsidR="000F5EEE">
        <w:t>tvangsanbringelser</w:t>
      </w:r>
      <w:bookmarkEnd w:id="4"/>
      <w:r>
        <w:t xml:space="preserve"> og bortadopt</w:t>
      </w:r>
      <w:r>
        <w:t>i</w:t>
      </w:r>
      <w:r>
        <w:t>oner</w:t>
      </w:r>
    </w:p>
    <w:p w14:paraId="30A5BF18" w14:textId="5DE52D65" w:rsidR="002758E0" w:rsidRDefault="00233F4D" w:rsidP="004F1ED7">
      <w:pPr>
        <w:rPr>
          <w:rStyle w:val="Underoverskrift"/>
        </w:rPr>
      </w:pPr>
      <w:r>
        <w:rPr>
          <w:rStyle w:val="Underoverskrift"/>
        </w:rPr>
        <w:t>Kære Astrid og Pernille</w:t>
      </w:r>
    </w:p>
    <w:p w14:paraId="30A5BF19" w14:textId="77777777" w:rsidR="002751CE" w:rsidRDefault="002751CE" w:rsidP="004F1ED7">
      <w:pPr>
        <w:rPr>
          <w:rStyle w:val="Underoverskrift"/>
          <w:rFonts w:eastAsiaTheme="majorEastAsia" w:cstheme="majorBidi"/>
          <w:bCs/>
          <w:spacing w:val="4"/>
        </w:rPr>
      </w:pPr>
    </w:p>
    <w:p w14:paraId="2BA56D56" w14:textId="1EE10616" w:rsidR="00233F4D" w:rsidRDefault="00233F4D" w:rsidP="00DB6858">
      <w:r>
        <w:t>Jeg skriver til jer begge, da denne sag har relevans for begge jeres ministerområder.</w:t>
      </w:r>
    </w:p>
    <w:p w14:paraId="29B2A053" w14:textId="1D7B55FD" w:rsidR="00233F4D" w:rsidRDefault="00233F4D" w:rsidP="00DB6858"/>
    <w:p w14:paraId="16519BEB" w14:textId="144A0FB9" w:rsidR="00716DEF" w:rsidRDefault="006C6406" w:rsidP="00DB6858">
      <w:r>
        <w:t>Det gik ikke ubemærket hen, da statsminister Mett</w:t>
      </w:r>
      <w:bookmarkStart w:id="5" w:name="_GoBack"/>
      <w:bookmarkEnd w:id="5"/>
      <w:r>
        <w:t xml:space="preserve">e Fredriksen i sin nytårstale talte for en styrket indsats for udsatte børn og unge. Det bakker vi grundlæggende op om i Danske Handicaporganisationer. </w:t>
      </w:r>
      <w:r w:rsidR="00716DEF">
        <w:t>Jeg vil dog gøre opmærksom på min bekymring for</w:t>
      </w:r>
      <w:r w:rsidR="00AB4E32">
        <w:t>, hvad</w:t>
      </w:r>
      <w:r w:rsidR="00716DEF">
        <w:t xml:space="preserve"> </w:t>
      </w:r>
      <w:r w:rsidR="00AB4E32">
        <w:t xml:space="preserve">mantraet </w:t>
      </w:r>
      <w:r w:rsidR="00716DEF">
        <w:t xml:space="preserve">om flere tvangsanbringelser og bortadoptioner af udsatte børn og unge kan komme til at betyde for børn og unge med handicap og forældre med </w:t>
      </w:r>
      <w:proofErr w:type="gramStart"/>
      <w:r w:rsidR="00716DEF">
        <w:t>ha</w:t>
      </w:r>
      <w:r w:rsidR="00716DEF">
        <w:t>n</w:t>
      </w:r>
      <w:proofErr w:type="gramEnd"/>
      <w:r w:rsidR="00716DEF">
        <w:t>dicap.</w:t>
      </w:r>
    </w:p>
    <w:p w14:paraId="0696002F" w14:textId="77777777" w:rsidR="00716DEF" w:rsidRDefault="00716DEF" w:rsidP="00DB6858"/>
    <w:p w14:paraId="373B272F" w14:textId="23E9D0C6" w:rsidR="00233F4D" w:rsidRDefault="006C6406" w:rsidP="00DB6858">
      <w:r>
        <w:t>Udsatte børn og unge er langt fra ensbetydende med børn og unge med handicap. Men når vi ser på den kommunale praksis – både i sagsbehandlingen og den hjælp og støtte, der gives de pågældende børn og unge og deres familier – så er billedet ikke entydigt adskilt. Blandt gruppen af udsatte børn og unge findes familier, hvor foræ</w:t>
      </w:r>
      <w:r>
        <w:t>l</w:t>
      </w:r>
      <w:r>
        <w:t>drene har et handicap. Det kan fx være ADHD, autisme eller et udviklingshandicap. I samme gruppe findes også børn og unge, der endnu ikke har fået en diagnose, men hvor familien oplever udfordringer, der bunder i barnets eller den unges situation. Dertil er der gruppen af børn og unge med handicap, hvor familiens samlede</w:t>
      </w:r>
      <w:r w:rsidR="00716DEF">
        <w:t xml:space="preserve"> </w:t>
      </w:r>
      <w:r>
        <w:t>situat</w:t>
      </w:r>
      <w:r>
        <w:t>i</w:t>
      </w:r>
      <w:r>
        <w:t xml:space="preserve">on er udfordret af, at barnet har et handicap og måske også af et </w:t>
      </w:r>
      <w:r w:rsidR="00716DEF">
        <w:t>problematisk</w:t>
      </w:r>
      <w:r>
        <w:t xml:space="preserve"> møde med </w:t>
      </w:r>
      <w:r w:rsidR="00716DEF">
        <w:t>kommune og region i et forsøg på at få den nødvendige hjælp og støtte. Heru</w:t>
      </w:r>
      <w:r w:rsidR="00716DEF">
        <w:t>d</w:t>
      </w:r>
      <w:r w:rsidR="00716DEF">
        <w:t xml:space="preserve">over spiller fordomme, tvivl og usikkerhed </w:t>
      </w:r>
      <w:r w:rsidR="00AB4E32">
        <w:t xml:space="preserve">også </w:t>
      </w:r>
      <w:r w:rsidR="00716DEF">
        <w:t xml:space="preserve">en </w:t>
      </w:r>
      <w:r w:rsidR="00AB4E32">
        <w:t xml:space="preserve">central </w:t>
      </w:r>
      <w:r w:rsidR="00716DEF">
        <w:t>rolle</w:t>
      </w:r>
      <w:r w:rsidR="00AB4E32">
        <w:t xml:space="preserve"> i mødet mellem sag</w:t>
      </w:r>
      <w:r w:rsidR="00AB4E32">
        <w:t>s</w:t>
      </w:r>
      <w:r w:rsidR="00AB4E32">
        <w:t>behandler og familie</w:t>
      </w:r>
      <w:r w:rsidR="00716DEF">
        <w:t>.</w:t>
      </w:r>
    </w:p>
    <w:p w14:paraId="1C9FDC6F" w14:textId="3BD85249" w:rsidR="006C6406" w:rsidRDefault="006C6406" w:rsidP="00DB6858"/>
    <w:p w14:paraId="74D98AB1" w14:textId="61A68F08" w:rsidR="006C6406" w:rsidRDefault="00716DEF" w:rsidP="00DB6858">
      <w:r>
        <w:t xml:space="preserve">Jeg vil gerne opfordre til, at I </w:t>
      </w:r>
      <w:proofErr w:type="spellStart"/>
      <w:r>
        <w:t>i</w:t>
      </w:r>
      <w:proofErr w:type="spellEnd"/>
      <w:r>
        <w:t xml:space="preserve"> regeringens kommende arbejde med at styrke ind</w:t>
      </w:r>
      <w:r w:rsidR="00AB4E32">
        <w:t>sa</w:t>
      </w:r>
      <w:r w:rsidR="00AB4E32">
        <w:t>t</w:t>
      </w:r>
      <w:r w:rsidR="00AB4E32">
        <w:t>sen for udsatte børn og unge</w:t>
      </w:r>
      <w:r>
        <w:t xml:space="preserve"> </w:t>
      </w:r>
      <w:r w:rsidR="00AB4E32">
        <w:t>og</w:t>
      </w:r>
      <w:r>
        <w:t xml:space="preserve"> ønsket om flere tvangsanbringelser og bortadopti</w:t>
      </w:r>
      <w:r>
        <w:t>o</w:t>
      </w:r>
      <w:r>
        <w:t xml:space="preserve">ner </w:t>
      </w:r>
      <w:r w:rsidR="00076C28">
        <w:t xml:space="preserve">har opmærksomhed på </w:t>
      </w:r>
      <w:r w:rsidR="00AB4E32">
        <w:t>at skelne indsatsen for</w:t>
      </w:r>
      <w:r w:rsidR="00076C28">
        <w:t xml:space="preserve"> udsatte børn og unge </w:t>
      </w:r>
      <w:r w:rsidR="00AB4E32">
        <w:t>fra</w:t>
      </w:r>
      <w:r w:rsidR="00076C28">
        <w:t xml:space="preserve"> </w:t>
      </w:r>
      <w:r w:rsidR="00AB4E32">
        <w:t>indsa</w:t>
      </w:r>
      <w:r w:rsidR="00AB4E32">
        <w:t>t</w:t>
      </w:r>
      <w:r w:rsidR="00AB4E32">
        <w:t xml:space="preserve">sen for </w:t>
      </w:r>
      <w:r w:rsidR="00076C28">
        <w:t>børn og unge med handicap eller forældre med handicap</w:t>
      </w:r>
      <w:r>
        <w:t xml:space="preserve">.  </w:t>
      </w:r>
    </w:p>
    <w:p w14:paraId="3109F55C" w14:textId="61F3ECF9" w:rsidR="00076C28" w:rsidRDefault="00076C28" w:rsidP="00DB6858"/>
    <w:p w14:paraId="0FF0E8FB" w14:textId="28E0BB2A" w:rsidR="00233F4D" w:rsidRDefault="00076C28" w:rsidP="00233F4D">
      <w:r>
        <w:t>Det er vigtigt for mig at pointere, at voksne</w:t>
      </w:r>
      <w:r w:rsidR="00233F4D">
        <w:t xml:space="preserve"> med handicap</w:t>
      </w:r>
      <w:r>
        <w:t xml:space="preserve"> sagtens kan være forældre </w:t>
      </w:r>
      <w:r w:rsidR="00233F4D">
        <w:t xml:space="preserve">og ikke nødvendigvis er dårlige forældre. </w:t>
      </w:r>
      <w:r>
        <w:t xml:space="preserve">Jeg er selv forældre med et handicap. </w:t>
      </w:r>
      <w:r w:rsidR="00233F4D">
        <w:t xml:space="preserve">Hvis mantraet er, at man skal tvangsfjerne og </w:t>
      </w:r>
      <w:r>
        <w:t>bort</w:t>
      </w:r>
      <w:r w:rsidR="00233F4D">
        <w:t>adoptere for en sikkerheds skyld</w:t>
      </w:r>
      <w:r>
        <w:t>,</w:t>
      </w:r>
      <w:r w:rsidR="00233F4D">
        <w:t xml:space="preserve"> </w:t>
      </w:r>
      <w:r>
        <w:t>risik</w:t>
      </w:r>
      <w:r>
        <w:t>e</w:t>
      </w:r>
      <w:r>
        <w:t xml:space="preserve">rer vi, at det er </w:t>
      </w:r>
      <w:r w:rsidR="00233F4D">
        <w:t>kommunernes svar til forældre med handicap.</w:t>
      </w:r>
      <w:r>
        <w:t xml:space="preserve"> Nogle forældre med </w:t>
      </w:r>
      <w:r>
        <w:lastRenderedPageBreak/>
        <w:t>handicap vil have brug for støtte og opbakning til forældrerollen. Det skal være fø</w:t>
      </w:r>
      <w:r>
        <w:t>r</w:t>
      </w:r>
      <w:r>
        <w:t>steprioriteten og ikke tvangsfjernelser.</w:t>
      </w:r>
      <w:r w:rsidR="00233F4D">
        <w:t xml:space="preserve"> </w:t>
      </w:r>
    </w:p>
    <w:p w14:paraId="6B367397" w14:textId="6816BB90" w:rsidR="00076C28" w:rsidRDefault="00076C28" w:rsidP="00233F4D"/>
    <w:p w14:paraId="6EF9117A" w14:textId="2B620CB3" w:rsidR="00AB4E32" w:rsidRDefault="000F5EEE" w:rsidP="00233F4D">
      <w:r>
        <w:t>For</w:t>
      </w:r>
      <w:r w:rsidR="00076C28">
        <w:t xml:space="preserve"> børn og unge med handicap gør det samme sig gældende. Vi har som samfund pligt til først og fre</w:t>
      </w:r>
      <w:r w:rsidR="00076C28">
        <w:t>m</w:t>
      </w:r>
      <w:r w:rsidR="00076C28">
        <w:t>mest at sætte ind med støtte, kompensation og aflastning af hele familien. Det er desværre ikke det gen</w:t>
      </w:r>
      <w:r w:rsidR="00076C28">
        <w:t>e</w:t>
      </w:r>
      <w:r w:rsidR="00076C28">
        <w:t>relle billede</w:t>
      </w:r>
      <w:r>
        <w:t>,</w:t>
      </w:r>
      <w:r w:rsidR="00076C28">
        <w:t xml:space="preserve"> vi ser i dag</w:t>
      </w:r>
      <w:r w:rsidR="00AB4E32">
        <w:t xml:space="preserve"> i kommunerne</w:t>
      </w:r>
      <w:r w:rsidR="00076C28">
        <w:t>, hvor forældre til børn og unge med handicap ofte oplever, at det er en kamp at få den hjælp og støtte</w:t>
      </w:r>
      <w:r>
        <w:t>,</w:t>
      </w:r>
      <w:r w:rsidR="00076C28">
        <w:t xml:space="preserve"> de og deres barn har brug for. </w:t>
      </w:r>
      <w:r w:rsidR="00AB4E32">
        <w:t>Jeg er oprigtigt bekymret for, at et mantra om flere tvangsfjernelser vil betyde, at det til tider bliver førstevalget frem for den nødvendige støtte for familier til børn med handicap. Jeg vil derfor appellere til at fokus bliver vendt, så vi ikke har et mantra om fjernelse frem for indsats, men indsats frem for fjernelse – i særlig grad når det gælder børn og unge med handicap og forældre med handicap. Det vil forebygge, at vi kommer til at se mange nye tragiske sager.</w:t>
      </w:r>
    </w:p>
    <w:p w14:paraId="7201A613" w14:textId="77777777" w:rsidR="00233F4D" w:rsidRPr="007B1FFF" w:rsidRDefault="00233F4D" w:rsidP="00DB6858"/>
    <w:p w14:paraId="30A5BF1B" w14:textId="77777777" w:rsidR="00094C71" w:rsidRDefault="00094C71" w:rsidP="004F1ED7"/>
    <w:p w14:paraId="30A5BF1C" w14:textId="77777777" w:rsidR="00094C71" w:rsidRDefault="00094C71" w:rsidP="004F1ED7"/>
    <w:p w14:paraId="30A5BF1D" w14:textId="6DE700F9" w:rsidR="00094ABD" w:rsidRDefault="000F5EEE" w:rsidP="006900C2">
      <w:pPr>
        <w:keepNext/>
        <w:keepLines/>
      </w:pPr>
      <w:r>
        <w:t>Med venlig hilsen</w:t>
      </w:r>
      <w:r w:rsidR="006C6406">
        <w:t xml:space="preserve"> og ønsket om et godt nytår </w:t>
      </w:r>
    </w:p>
    <w:p w14:paraId="30A5BF1E" w14:textId="77777777" w:rsidR="00094ABD" w:rsidRDefault="00094ABD" w:rsidP="006900C2">
      <w:pPr>
        <w:keepNext/>
        <w:keepLines/>
      </w:pPr>
    </w:p>
    <w:p w14:paraId="30A5BF1F" w14:textId="05A1CE3E" w:rsidR="00094ABD" w:rsidRDefault="00233F4D" w:rsidP="006900C2">
      <w:pPr>
        <w:keepNext/>
        <w:keepLines/>
      </w:pPr>
      <w:r>
        <w:rPr>
          <w:i/>
          <w:noProof/>
          <w:lang w:eastAsia="da-DK"/>
        </w:rPr>
        <w:drawing>
          <wp:inline distT="0" distB="0" distL="0" distR="0" wp14:anchorId="2B71C756" wp14:editId="46F90B87">
            <wp:extent cx="1762125" cy="445135"/>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445135"/>
                    </a:xfrm>
                    <a:prstGeom prst="rect">
                      <a:avLst/>
                    </a:prstGeom>
                    <a:noFill/>
                  </pic:spPr>
                </pic:pic>
              </a:graphicData>
            </a:graphic>
          </wp:inline>
        </w:drawing>
      </w:r>
    </w:p>
    <w:p w14:paraId="30A5BF20" w14:textId="77777777" w:rsidR="00094ABD" w:rsidRDefault="00094ABD" w:rsidP="006900C2">
      <w:pPr>
        <w:keepNext/>
        <w:keepLines/>
      </w:pPr>
    </w:p>
    <w:p w14:paraId="30A5BF21" w14:textId="17CB5426" w:rsidR="007A5D34" w:rsidRDefault="00233F4D" w:rsidP="00F0783E">
      <w:pPr>
        <w:keepNext/>
        <w:keepLines/>
      </w:pPr>
      <w:bookmarkStart w:id="6" w:name="Fra"/>
      <w:r>
        <w:t>Thorkild Olesen</w:t>
      </w:r>
      <w:bookmarkEnd w:id="6"/>
    </w:p>
    <w:p w14:paraId="6E6806A6" w14:textId="71D1FA05" w:rsidR="00537F59" w:rsidRDefault="00537F59" w:rsidP="00F0783E">
      <w:pPr>
        <w:keepNext/>
        <w:keepLines/>
      </w:pPr>
      <w:r>
        <w:t>Formand, Danske Handicaporganisationer</w:t>
      </w:r>
    </w:p>
    <w:sectPr w:rsidR="00537F59" w:rsidSect="00E10AC0">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00EB0" w14:textId="77777777" w:rsidR="005E7F66" w:rsidRDefault="005E7F66">
      <w:pPr>
        <w:spacing w:line="240" w:lineRule="auto"/>
      </w:pPr>
      <w:r>
        <w:separator/>
      </w:r>
    </w:p>
  </w:endnote>
  <w:endnote w:type="continuationSeparator" w:id="0">
    <w:p w14:paraId="782DDFC2" w14:textId="77777777" w:rsidR="005E7F66" w:rsidRDefault="005E7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5BF25" w14:textId="77777777" w:rsidR="008D4691" w:rsidRDefault="008D469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5BF26" w14:textId="77777777" w:rsidR="00E9405E" w:rsidRDefault="000F5EEE">
    <w:pPr>
      <w:pStyle w:val="Sidefod"/>
    </w:pPr>
    <w:r>
      <w:rPr>
        <w:noProof/>
        <w:lang w:eastAsia="da-DK"/>
      </w:rPr>
      <mc:AlternateContent>
        <mc:Choice Requires="wps">
          <w:drawing>
            <wp:anchor distT="0" distB="0" distL="114300" distR="114300" simplePos="0" relativeHeight="251662336" behindDoc="0" locked="0" layoutInCell="1" allowOverlap="1" wp14:anchorId="30A5BF2C" wp14:editId="30A5BF2D">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0A5BF34" w14:textId="6FAB8B94" w:rsidR="004F1A28" w:rsidRDefault="000F5EEE"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C27952">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C27952">
                            <w:rPr>
                              <w:rStyle w:val="Sidetal"/>
                              <w:noProof/>
                            </w:rPr>
                            <w:t>2</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30A5BF34" w14:textId="6FAB8B94" w:rsidR="004F1A28" w:rsidRDefault="000F5EEE"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C27952">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C27952">
                      <w:rPr>
                        <w:rStyle w:val="Sidetal"/>
                        <w:noProof/>
                      </w:rPr>
                      <w:t>2</w:t>
                    </w:r>
                    <w:r w:rsidRPr="00094ABD">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
      <w:tblW w:w="5000" w:type="pct"/>
      <w:tblLook w:val="04A0" w:firstRow="1" w:lastRow="0" w:firstColumn="1" w:lastColumn="0" w:noHBand="0" w:noVBand="1"/>
    </w:tblPr>
    <w:tblGrid>
      <w:gridCol w:w="9638"/>
    </w:tblGrid>
    <w:tr w:rsidR="008200E4" w14:paraId="30A5BF2A" w14:textId="77777777" w:rsidTr="00C62171">
      <w:tc>
        <w:tcPr>
          <w:tcW w:w="10915" w:type="dxa"/>
        </w:tcPr>
        <w:p w14:paraId="30A5BF29" w14:textId="77777777" w:rsidR="0087744F" w:rsidRPr="00310FAA" w:rsidRDefault="000F5EEE"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14:paraId="30A5BF2B" w14:textId="77777777" w:rsidR="009E4B94" w:rsidRPr="00094ABD" w:rsidRDefault="009E4B94" w:rsidP="0087744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10E7B" w14:textId="77777777" w:rsidR="005E7F66" w:rsidRDefault="005E7F66">
      <w:pPr>
        <w:spacing w:line="240" w:lineRule="auto"/>
      </w:pPr>
      <w:r>
        <w:separator/>
      </w:r>
    </w:p>
  </w:footnote>
  <w:footnote w:type="continuationSeparator" w:id="0">
    <w:p w14:paraId="65E12E7E" w14:textId="77777777" w:rsidR="005E7F66" w:rsidRDefault="005E7F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5BF22" w14:textId="77777777" w:rsidR="008D4691" w:rsidRDefault="008D469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5BF23" w14:textId="77777777" w:rsidR="00022BE5" w:rsidRDefault="00022BE5" w:rsidP="00022BE5">
    <w:pPr>
      <w:pStyle w:val="Sidehoved"/>
    </w:pPr>
  </w:p>
  <w:p w14:paraId="30A5BF24" w14:textId="77777777" w:rsidR="00AA4E87" w:rsidRDefault="00AA4E8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5BF27" w14:textId="77777777" w:rsidR="002762D8" w:rsidRDefault="000F5EEE" w:rsidP="00F4074D">
    <w:pPr>
      <w:pStyle w:val="Sidehoved"/>
    </w:pPr>
    <w:r>
      <w:rPr>
        <w:noProof/>
        <w:lang w:eastAsia="da-DK"/>
      </w:rPr>
      <w:drawing>
        <wp:anchor distT="0" distB="0" distL="114300" distR="114300" simplePos="0" relativeHeight="251660288" behindDoc="0" locked="0" layoutInCell="1" allowOverlap="1" wp14:anchorId="30A5BF2E" wp14:editId="30A5BF2F">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30A5BF30" wp14:editId="30A5BF31">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30A5BF28" w14:textId="77777777" w:rsidR="008F4D20" w:rsidRPr="00F4074D" w:rsidRDefault="000F5EEE" w:rsidP="00F4074D">
    <w:pPr>
      <w:pStyle w:val="Sidehoved"/>
    </w:pPr>
    <w:r>
      <w:rPr>
        <w:noProof/>
        <w:lang w:eastAsia="da-DK"/>
      </w:rPr>
      <mc:AlternateContent>
        <mc:Choice Requires="wps">
          <w:drawing>
            <wp:anchor distT="0" distB="0" distL="360045" distR="0" simplePos="0" relativeHeight="251659264" behindDoc="0" locked="0" layoutInCell="1" allowOverlap="1" wp14:anchorId="30A5BF32" wp14:editId="30A5BF33">
              <wp:simplePos x="0" y="0"/>
              <wp:positionH relativeFrom="rightMargin">
                <wp:align>right</wp:align>
              </wp:positionH>
              <wp:positionV relativeFrom="page">
                <wp:posOffset>1061499</wp:posOffset>
              </wp:positionV>
              <wp:extent cx="1602000" cy="8373600"/>
              <wp:effectExtent l="0" t="0" r="0" b="8890"/>
              <wp:wrapSquare wrapText="bothSides"/>
              <wp:docPr id="3" name="Address"/>
              <wp:cNvGraphicFramePr/>
              <a:graphic xmlns:a="http://schemas.openxmlformats.org/drawingml/2006/main">
                <a:graphicData uri="http://schemas.microsoft.com/office/word/2010/wordprocessingShape">
                  <wps:wsp>
                    <wps:cNvSpPr txBox="1"/>
                    <wps:spPr>
                      <a:xfrm>
                        <a:off x="0" y="0"/>
                        <a:ext cx="1602000" cy="83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8200E4" w14:paraId="30A5BF3D" w14:textId="77777777" w:rsidTr="004D35CC">
                            <w:tc>
                              <w:tcPr>
                                <w:tcW w:w="1960" w:type="dxa"/>
                              </w:tcPr>
                              <w:p w14:paraId="30A5BF35" w14:textId="77777777" w:rsidR="00244D70" w:rsidRPr="00244D70" w:rsidRDefault="000F5EEE" w:rsidP="00244D70">
                                <w:pPr>
                                  <w:pStyle w:val="Template-Adresse"/>
                                </w:pPr>
                                <w:r>
                                  <w:t>Blekinge Boulevard 2</w:t>
                                </w:r>
                              </w:p>
                              <w:p w14:paraId="30A5BF36" w14:textId="77777777" w:rsidR="00244D70" w:rsidRPr="00244D70" w:rsidRDefault="000F5EEE" w:rsidP="00244D70">
                                <w:pPr>
                                  <w:pStyle w:val="Template-Adresse"/>
                                </w:pPr>
                                <w:r>
                                  <w:t>2630 Taastrup, Danmark</w:t>
                                </w:r>
                              </w:p>
                              <w:p w14:paraId="30A5BF37" w14:textId="77777777" w:rsidR="00244D70" w:rsidRDefault="000F5EEE" w:rsidP="00244D70">
                                <w:pPr>
                                  <w:pStyle w:val="Template-Adresse"/>
                                </w:pPr>
                                <w:r>
                                  <w:t>Tlf.</w:t>
                                </w:r>
                                <w:r w:rsidR="004166DD">
                                  <w:t>:  +45 3675 1777</w:t>
                                </w:r>
                              </w:p>
                              <w:p w14:paraId="30A5BF38" w14:textId="77777777" w:rsidR="00F0152B" w:rsidRPr="00244D70" w:rsidRDefault="000F5EEE" w:rsidP="00244D70">
                                <w:pPr>
                                  <w:pStyle w:val="Template-Adresse"/>
                                </w:pPr>
                                <w:r>
                                  <w:t>Fax</w:t>
                                </w:r>
                                <w:r w:rsidR="004166DD">
                                  <w:t>: +45 3675 1403</w:t>
                                </w:r>
                              </w:p>
                              <w:p w14:paraId="30A5BF39" w14:textId="77777777" w:rsidR="00244D70" w:rsidRDefault="000F5EEE" w:rsidP="001542A8">
                                <w:pPr>
                                  <w:pStyle w:val="Template-Adresse"/>
                                </w:pPr>
                                <w:r>
                                  <w:t>dh@handicapdk</w:t>
                                </w:r>
                              </w:p>
                              <w:p w14:paraId="30A5BF3A" w14:textId="77777777" w:rsidR="00F0152B" w:rsidRDefault="000F5EEE" w:rsidP="00182651">
                                <w:pPr>
                                  <w:pStyle w:val="Template-Adresse"/>
                                </w:pPr>
                                <w:r>
                                  <w:t>www.handicap.dk</w:t>
                                </w:r>
                              </w:p>
                              <w:p w14:paraId="30A5BF3B" w14:textId="77777777" w:rsidR="008D4691" w:rsidRDefault="008D4691" w:rsidP="00182651">
                                <w:pPr>
                                  <w:pStyle w:val="Template-Adresse"/>
                                </w:pPr>
                              </w:p>
                              <w:p w14:paraId="30A5BF3C" w14:textId="77777777" w:rsidR="00F0152B" w:rsidRPr="008D4691" w:rsidRDefault="000F5EEE" w:rsidP="00182651">
                                <w:pPr>
                                  <w:pStyle w:val="Template-Adresse"/>
                                  <w:rPr>
                                    <w:szCs w:val="16"/>
                                  </w:rPr>
                                </w:pPr>
                                <w:bookmarkStart w:id="7" w:name="Dato"/>
                                <w:r w:rsidRPr="008D4691">
                                  <w:rPr>
                                    <w:szCs w:val="16"/>
                                  </w:rPr>
                                  <w:t>06. januar 2020</w:t>
                                </w:r>
                                <w:bookmarkStart w:id="8" w:name="SagsID"/>
                                <w:bookmarkEnd w:id="7"/>
                                <w:r w:rsidRPr="008D4691">
                                  <w:rPr>
                                    <w:szCs w:val="16"/>
                                  </w:rPr>
                                  <w:t>163998</w:t>
                                </w:r>
                                <w:bookmarkStart w:id="9" w:name="DokID"/>
                                <w:bookmarkEnd w:id="8"/>
                                <w:r w:rsidRPr="008D4691">
                                  <w:rPr>
                                    <w:szCs w:val="16"/>
                                  </w:rPr>
                                  <w:t>471218</w:t>
                                </w:r>
                                <w:bookmarkEnd w:id="9"/>
                              </w:p>
                            </w:tc>
                          </w:tr>
                        </w:tbl>
                        <w:p w14:paraId="30A5BF3E"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dress" o:spid="_x0000_s1027" type="#_x0000_t202" style="position:absolute;margin-left:74.95pt;margin-top:83.6pt;width:126.15pt;height:659.35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8200E4" w14:paraId="30A5BF3D" w14:textId="77777777" w:rsidTr="004D35CC">
                      <w:tc>
                        <w:tcPr>
                          <w:tcW w:w="1960" w:type="dxa"/>
                        </w:tcPr>
                        <w:p w14:paraId="30A5BF35" w14:textId="77777777" w:rsidR="00244D70" w:rsidRPr="00244D70" w:rsidRDefault="000F5EEE" w:rsidP="00244D70">
                          <w:pPr>
                            <w:pStyle w:val="Template-Adresse"/>
                          </w:pPr>
                          <w:r>
                            <w:t>Blekinge Boulevard 2</w:t>
                          </w:r>
                        </w:p>
                        <w:p w14:paraId="30A5BF36" w14:textId="77777777" w:rsidR="00244D70" w:rsidRPr="00244D70" w:rsidRDefault="000F5EEE" w:rsidP="00244D70">
                          <w:pPr>
                            <w:pStyle w:val="Template-Adresse"/>
                          </w:pPr>
                          <w:r>
                            <w:t>2630 Taastrup, Danmark</w:t>
                          </w:r>
                        </w:p>
                        <w:p w14:paraId="30A5BF37" w14:textId="77777777" w:rsidR="00244D70" w:rsidRDefault="000F5EEE" w:rsidP="00244D70">
                          <w:pPr>
                            <w:pStyle w:val="Template-Adresse"/>
                          </w:pPr>
                          <w:r>
                            <w:t>Tlf.</w:t>
                          </w:r>
                          <w:r w:rsidR="004166DD">
                            <w:t>:  +45 3675 1777</w:t>
                          </w:r>
                        </w:p>
                        <w:p w14:paraId="30A5BF38" w14:textId="77777777" w:rsidR="00F0152B" w:rsidRPr="00244D70" w:rsidRDefault="000F5EEE" w:rsidP="00244D70">
                          <w:pPr>
                            <w:pStyle w:val="Template-Adresse"/>
                          </w:pPr>
                          <w:r>
                            <w:t>Fax</w:t>
                          </w:r>
                          <w:r w:rsidR="004166DD">
                            <w:t>: +45 3675 1403</w:t>
                          </w:r>
                        </w:p>
                        <w:p w14:paraId="30A5BF39" w14:textId="77777777" w:rsidR="00244D70" w:rsidRDefault="000F5EEE" w:rsidP="001542A8">
                          <w:pPr>
                            <w:pStyle w:val="Template-Adresse"/>
                          </w:pPr>
                          <w:r>
                            <w:t>dh@handicapdk</w:t>
                          </w:r>
                        </w:p>
                        <w:p w14:paraId="30A5BF3A" w14:textId="77777777" w:rsidR="00F0152B" w:rsidRDefault="000F5EEE" w:rsidP="00182651">
                          <w:pPr>
                            <w:pStyle w:val="Template-Adresse"/>
                          </w:pPr>
                          <w:r>
                            <w:t>www.handicap.dk</w:t>
                          </w:r>
                        </w:p>
                        <w:p w14:paraId="30A5BF3B" w14:textId="77777777" w:rsidR="008D4691" w:rsidRDefault="008D4691" w:rsidP="00182651">
                          <w:pPr>
                            <w:pStyle w:val="Template-Adresse"/>
                          </w:pPr>
                        </w:p>
                        <w:p w14:paraId="30A5BF3C" w14:textId="77777777" w:rsidR="00F0152B" w:rsidRPr="008D4691" w:rsidRDefault="000F5EEE" w:rsidP="00182651">
                          <w:pPr>
                            <w:pStyle w:val="Template-Adresse"/>
                            <w:rPr>
                              <w:szCs w:val="16"/>
                            </w:rPr>
                          </w:pPr>
                          <w:bookmarkStart w:id="10" w:name="Dato"/>
                          <w:r w:rsidRPr="008D4691">
                            <w:rPr>
                              <w:szCs w:val="16"/>
                            </w:rPr>
                            <w:t>06. januar 2020</w:t>
                          </w:r>
                          <w:bookmarkStart w:id="11" w:name="SagsID"/>
                          <w:bookmarkEnd w:id="10"/>
                          <w:r w:rsidRPr="008D4691">
                            <w:rPr>
                              <w:szCs w:val="16"/>
                            </w:rPr>
                            <w:t>163998</w:t>
                          </w:r>
                          <w:bookmarkStart w:id="12" w:name="DokID"/>
                          <w:bookmarkEnd w:id="11"/>
                          <w:r w:rsidRPr="008D4691">
                            <w:rPr>
                              <w:szCs w:val="16"/>
                            </w:rPr>
                            <w:t>471218</w:t>
                          </w:r>
                          <w:bookmarkEnd w:id="12"/>
                        </w:p>
                      </w:tc>
                    </w:tr>
                  </w:tbl>
                  <w:p w14:paraId="30A5BF3E"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18"/>
    <w:rsid w:val="00001DEE"/>
    <w:rsid w:val="00002F2E"/>
    <w:rsid w:val="000032BF"/>
    <w:rsid w:val="00004865"/>
    <w:rsid w:val="00005284"/>
    <w:rsid w:val="00016218"/>
    <w:rsid w:val="00022133"/>
    <w:rsid w:val="00022BE5"/>
    <w:rsid w:val="00026362"/>
    <w:rsid w:val="000500F3"/>
    <w:rsid w:val="000533C7"/>
    <w:rsid w:val="0007326D"/>
    <w:rsid w:val="00076C28"/>
    <w:rsid w:val="00080393"/>
    <w:rsid w:val="00090666"/>
    <w:rsid w:val="0009128C"/>
    <w:rsid w:val="00094ABD"/>
    <w:rsid w:val="00094C71"/>
    <w:rsid w:val="00095F85"/>
    <w:rsid w:val="000A0218"/>
    <w:rsid w:val="000B589F"/>
    <w:rsid w:val="000F5EEE"/>
    <w:rsid w:val="001012C9"/>
    <w:rsid w:val="00103E3F"/>
    <w:rsid w:val="00113C37"/>
    <w:rsid w:val="00116DF3"/>
    <w:rsid w:val="0013244F"/>
    <w:rsid w:val="0015406F"/>
    <w:rsid w:val="001542A8"/>
    <w:rsid w:val="00182651"/>
    <w:rsid w:val="00196791"/>
    <w:rsid w:val="001A2318"/>
    <w:rsid w:val="001B5BA9"/>
    <w:rsid w:val="001C147D"/>
    <w:rsid w:val="001F566D"/>
    <w:rsid w:val="00206D61"/>
    <w:rsid w:val="00216CB8"/>
    <w:rsid w:val="00216E82"/>
    <w:rsid w:val="00230CBA"/>
    <w:rsid w:val="00233F4D"/>
    <w:rsid w:val="002415B1"/>
    <w:rsid w:val="00244D70"/>
    <w:rsid w:val="00260FC0"/>
    <w:rsid w:val="002662AD"/>
    <w:rsid w:val="00271383"/>
    <w:rsid w:val="00273CAC"/>
    <w:rsid w:val="002751CE"/>
    <w:rsid w:val="002758E0"/>
    <w:rsid w:val="002762D8"/>
    <w:rsid w:val="002B7464"/>
    <w:rsid w:val="002C394F"/>
    <w:rsid w:val="002C5297"/>
    <w:rsid w:val="002C64DC"/>
    <w:rsid w:val="002D5562"/>
    <w:rsid w:val="002E27B6"/>
    <w:rsid w:val="002E74A4"/>
    <w:rsid w:val="003033F8"/>
    <w:rsid w:val="00310FAA"/>
    <w:rsid w:val="00330AD0"/>
    <w:rsid w:val="00334592"/>
    <w:rsid w:val="00361BC1"/>
    <w:rsid w:val="003B35B0"/>
    <w:rsid w:val="003C3569"/>
    <w:rsid w:val="003C4F9F"/>
    <w:rsid w:val="003C60F1"/>
    <w:rsid w:val="003F1FFD"/>
    <w:rsid w:val="0040682B"/>
    <w:rsid w:val="004166DD"/>
    <w:rsid w:val="00421009"/>
    <w:rsid w:val="00424709"/>
    <w:rsid w:val="00424AD9"/>
    <w:rsid w:val="00436CBB"/>
    <w:rsid w:val="004558DD"/>
    <w:rsid w:val="00472153"/>
    <w:rsid w:val="00474D8B"/>
    <w:rsid w:val="004A5FFD"/>
    <w:rsid w:val="004A6D4D"/>
    <w:rsid w:val="004C01B2"/>
    <w:rsid w:val="004D35CC"/>
    <w:rsid w:val="004E1AA9"/>
    <w:rsid w:val="004F1A28"/>
    <w:rsid w:val="004F1ED7"/>
    <w:rsid w:val="005178A7"/>
    <w:rsid w:val="00537F59"/>
    <w:rsid w:val="00543B63"/>
    <w:rsid w:val="00543EF2"/>
    <w:rsid w:val="00561C72"/>
    <w:rsid w:val="00582AE7"/>
    <w:rsid w:val="005A28D4"/>
    <w:rsid w:val="005C5F97"/>
    <w:rsid w:val="005C769C"/>
    <w:rsid w:val="005E5A50"/>
    <w:rsid w:val="005E7F66"/>
    <w:rsid w:val="005F0175"/>
    <w:rsid w:val="005F1580"/>
    <w:rsid w:val="005F3ED8"/>
    <w:rsid w:val="005F6B57"/>
    <w:rsid w:val="00610412"/>
    <w:rsid w:val="00614346"/>
    <w:rsid w:val="00637475"/>
    <w:rsid w:val="00642979"/>
    <w:rsid w:val="00653D60"/>
    <w:rsid w:val="00655B49"/>
    <w:rsid w:val="00674045"/>
    <w:rsid w:val="00674B15"/>
    <w:rsid w:val="00681D83"/>
    <w:rsid w:val="00683D57"/>
    <w:rsid w:val="006900C2"/>
    <w:rsid w:val="00695E89"/>
    <w:rsid w:val="006A09C5"/>
    <w:rsid w:val="006B2AE2"/>
    <w:rsid w:val="006B30A9"/>
    <w:rsid w:val="006C6406"/>
    <w:rsid w:val="007008EE"/>
    <w:rsid w:val="0070267E"/>
    <w:rsid w:val="00704BA7"/>
    <w:rsid w:val="00706E32"/>
    <w:rsid w:val="00716DEF"/>
    <w:rsid w:val="007527B6"/>
    <w:rsid w:val="007546AF"/>
    <w:rsid w:val="00756883"/>
    <w:rsid w:val="007577F0"/>
    <w:rsid w:val="00765934"/>
    <w:rsid w:val="00771433"/>
    <w:rsid w:val="0077451B"/>
    <w:rsid w:val="00776435"/>
    <w:rsid w:val="007830AC"/>
    <w:rsid w:val="00797E99"/>
    <w:rsid w:val="007A5D34"/>
    <w:rsid w:val="007B1FFF"/>
    <w:rsid w:val="007E373C"/>
    <w:rsid w:val="008002CE"/>
    <w:rsid w:val="00810A86"/>
    <w:rsid w:val="008200E4"/>
    <w:rsid w:val="0082034F"/>
    <w:rsid w:val="00834A5D"/>
    <w:rsid w:val="00836161"/>
    <w:rsid w:val="008408A0"/>
    <w:rsid w:val="0087744F"/>
    <w:rsid w:val="00885E3C"/>
    <w:rsid w:val="008866FE"/>
    <w:rsid w:val="00892D08"/>
    <w:rsid w:val="00893791"/>
    <w:rsid w:val="008A6A4F"/>
    <w:rsid w:val="008D4691"/>
    <w:rsid w:val="008D531B"/>
    <w:rsid w:val="008E3D2B"/>
    <w:rsid w:val="008E5A6D"/>
    <w:rsid w:val="008F32DF"/>
    <w:rsid w:val="008F4D20"/>
    <w:rsid w:val="00905B42"/>
    <w:rsid w:val="00923D34"/>
    <w:rsid w:val="0094757D"/>
    <w:rsid w:val="00947A9F"/>
    <w:rsid w:val="00950D3C"/>
    <w:rsid w:val="00951B25"/>
    <w:rsid w:val="00956EA3"/>
    <w:rsid w:val="009737E4"/>
    <w:rsid w:val="00981E0F"/>
    <w:rsid w:val="00983B74"/>
    <w:rsid w:val="00990263"/>
    <w:rsid w:val="009A4CCC"/>
    <w:rsid w:val="009A4D05"/>
    <w:rsid w:val="009A7C32"/>
    <w:rsid w:val="009C2069"/>
    <w:rsid w:val="009D1E80"/>
    <w:rsid w:val="009E4B94"/>
    <w:rsid w:val="00A51DA1"/>
    <w:rsid w:val="00A774BC"/>
    <w:rsid w:val="00A91DA5"/>
    <w:rsid w:val="00AA4E87"/>
    <w:rsid w:val="00AB4582"/>
    <w:rsid w:val="00AB4E32"/>
    <w:rsid w:val="00AD5F89"/>
    <w:rsid w:val="00AF1D02"/>
    <w:rsid w:val="00B00D92"/>
    <w:rsid w:val="00B0422A"/>
    <w:rsid w:val="00B06E2B"/>
    <w:rsid w:val="00B20C54"/>
    <w:rsid w:val="00B24E70"/>
    <w:rsid w:val="00B52EA4"/>
    <w:rsid w:val="00B539F7"/>
    <w:rsid w:val="00B80BC6"/>
    <w:rsid w:val="00BB4255"/>
    <w:rsid w:val="00BC33AB"/>
    <w:rsid w:val="00BF0D57"/>
    <w:rsid w:val="00C27952"/>
    <w:rsid w:val="00C34D5A"/>
    <w:rsid w:val="00C357EF"/>
    <w:rsid w:val="00C439CB"/>
    <w:rsid w:val="00C62171"/>
    <w:rsid w:val="00C75409"/>
    <w:rsid w:val="00CA0183"/>
    <w:rsid w:val="00CA0A7D"/>
    <w:rsid w:val="00CA1F51"/>
    <w:rsid w:val="00CC6322"/>
    <w:rsid w:val="00CE5168"/>
    <w:rsid w:val="00CE57E0"/>
    <w:rsid w:val="00D23C1F"/>
    <w:rsid w:val="00D27D0E"/>
    <w:rsid w:val="00D31954"/>
    <w:rsid w:val="00D3752F"/>
    <w:rsid w:val="00D53670"/>
    <w:rsid w:val="00D55E11"/>
    <w:rsid w:val="00D74908"/>
    <w:rsid w:val="00D87C66"/>
    <w:rsid w:val="00D96141"/>
    <w:rsid w:val="00DB31AF"/>
    <w:rsid w:val="00DB6858"/>
    <w:rsid w:val="00DC246F"/>
    <w:rsid w:val="00DC61BD"/>
    <w:rsid w:val="00DD1936"/>
    <w:rsid w:val="00DE2B28"/>
    <w:rsid w:val="00DE2EB8"/>
    <w:rsid w:val="00E10AC0"/>
    <w:rsid w:val="00E53EE9"/>
    <w:rsid w:val="00E91524"/>
    <w:rsid w:val="00E9405E"/>
    <w:rsid w:val="00ED5310"/>
    <w:rsid w:val="00ED6EC5"/>
    <w:rsid w:val="00EF251A"/>
    <w:rsid w:val="00F0152B"/>
    <w:rsid w:val="00F04788"/>
    <w:rsid w:val="00F0783E"/>
    <w:rsid w:val="00F233E7"/>
    <w:rsid w:val="00F4074D"/>
    <w:rsid w:val="00F579ED"/>
    <w:rsid w:val="00F710A5"/>
    <w:rsid w:val="00F73354"/>
    <w:rsid w:val="00FC09D2"/>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 w:type="paragraph" w:styleId="Markeringsbobletekst">
    <w:name w:val="Balloon Text"/>
    <w:basedOn w:val="Normal"/>
    <w:link w:val="MarkeringsbobletekstTegn"/>
    <w:uiPriority w:val="99"/>
    <w:semiHidden/>
    <w:unhideWhenUsed/>
    <w:rsid w:val="00C2795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7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 w:type="paragraph" w:styleId="Markeringsbobletekst">
    <w:name w:val="Balloon Text"/>
    <w:basedOn w:val="Normal"/>
    <w:link w:val="MarkeringsbobletekstTegn"/>
    <w:uiPriority w:val="99"/>
    <w:semiHidden/>
    <w:unhideWhenUsed/>
    <w:rsid w:val="00C2795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7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3861">
      <w:bodyDiv w:val="1"/>
      <w:marLeft w:val="0"/>
      <w:marRight w:val="0"/>
      <w:marTop w:val="0"/>
      <w:marBottom w:val="0"/>
      <w:divBdr>
        <w:top w:val="none" w:sz="0" w:space="0" w:color="auto"/>
        <w:left w:val="none" w:sz="0" w:space="0" w:color="auto"/>
        <w:bottom w:val="none" w:sz="0" w:space="0" w:color="auto"/>
        <w:right w:val="none" w:sz="0" w:space="0" w:color="auto"/>
      </w:divBdr>
    </w:div>
    <w:div w:id="4413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A59FF9DC66A04AB26597634F7345C4" ma:contentTypeVersion="0" ma:contentTypeDescription="Create a new document." ma:contentTypeScope="" ma:versionID="1b3161d83348d7f68fbddc7f510edb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227A1-4AC7-451F-A1B2-BC389B3E7751}">
  <ds:schemaRefs>
    <ds:schemaRef ds:uri="http://schemas.microsoft.com/sharepoint/v3/contenttype/forms"/>
  </ds:schemaRefs>
</ds:datastoreItem>
</file>

<file path=customXml/itemProps2.xml><?xml version="1.0" encoding="utf-8"?>
<ds:datastoreItem xmlns:ds="http://schemas.openxmlformats.org/officeDocument/2006/customXml" ds:itemID="{0994D2C8-10E2-485A-80A3-914C73898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6E34F5-8E92-4114-AA9D-8F8D677630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9AD64C-C062-48FE-9C19-2699AB20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2774</Characters>
  <Application>Microsoft Office Word</Application>
  <DocSecurity>0</DocSecurity>
  <Lines>55</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Martin Vitved Schäfer</cp:lastModifiedBy>
  <cp:revision>2</cp:revision>
  <cp:lastPrinted>2019-07-03T07:32:00Z</cp:lastPrinted>
  <dcterms:created xsi:type="dcterms:W3CDTF">2020-01-28T14:32:00Z</dcterms:created>
  <dcterms:modified xsi:type="dcterms:W3CDTF">2020-01-28T14:32:00Z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0x010100A6A59FF9DC66A04AB26597634F7345C4</vt:lpwstr>
  </property>
  <property fmtid="{D5CDD505-2E9C-101B-9397-08002B2CF9AE}" pid="3" name="TeamShareLastOpen">
    <vt:lpwstr>08-01-2020 08:47:51</vt:lpwstr>
  </property>
</Properties>
</file>