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Blank"/>
        <w:tblW w:w="7371" w:type="dxa"/>
        <w:tblLayout w:type="fixed"/>
        <w:tblLook w:val="0600" w:firstRow="0" w:lastRow="0" w:firstColumn="0" w:lastColumn="0" w:noHBand="1" w:noVBand="1"/>
      </w:tblPr>
      <w:tblGrid>
        <w:gridCol w:w="7371"/>
      </w:tblGrid>
      <w:tr w:rsidR="00813CC4" w14:paraId="4F0BE3CC" w14:textId="77777777" w:rsidTr="00260FC0">
        <w:trPr>
          <w:trHeight w:hRule="exact" w:val="3062"/>
        </w:trPr>
        <w:tc>
          <w:tcPr>
            <w:tcW w:w="7371" w:type="dxa"/>
          </w:tcPr>
          <w:p w14:paraId="1C9DA5DB" w14:textId="6142F829" w:rsidR="00B87911" w:rsidRDefault="00B87911" w:rsidP="00C75409">
            <w:pPr>
              <w:pStyle w:val="ModtagerAdresse"/>
            </w:pPr>
            <w:bookmarkStart w:id="0" w:name="_GoBack"/>
            <w:bookmarkEnd w:id="0"/>
            <w:r>
              <w:t>Social- og Ældreministeriet</w:t>
            </w:r>
          </w:p>
          <w:p w14:paraId="31716E81" w14:textId="77777777" w:rsidR="00B87911" w:rsidRDefault="00B87911" w:rsidP="00C75409">
            <w:pPr>
              <w:pStyle w:val="ModtagerAdresse"/>
            </w:pPr>
          </w:p>
          <w:p w14:paraId="5CB0190E" w14:textId="7A82D3A0" w:rsidR="00B87911" w:rsidRDefault="00B87911" w:rsidP="00C75409">
            <w:pPr>
              <w:pStyle w:val="ModtagerAdresse"/>
            </w:pPr>
          </w:p>
          <w:p w14:paraId="07FDAAD9" w14:textId="298FF4EA" w:rsidR="00302E10" w:rsidRDefault="00302E10" w:rsidP="00C75409">
            <w:pPr>
              <w:pStyle w:val="ModtagerAdresse"/>
            </w:pPr>
          </w:p>
          <w:p w14:paraId="12B383B0" w14:textId="0BCF9FC7" w:rsidR="00302E10" w:rsidRDefault="00302E10" w:rsidP="00C75409">
            <w:pPr>
              <w:pStyle w:val="ModtagerAdresse"/>
            </w:pPr>
          </w:p>
          <w:p w14:paraId="3731488B" w14:textId="5151E795" w:rsidR="00302E10" w:rsidRDefault="00302E10" w:rsidP="00C75409">
            <w:pPr>
              <w:pStyle w:val="ModtagerAdresse"/>
            </w:pPr>
          </w:p>
          <w:p w14:paraId="4E2E299A" w14:textId="77777777" w:rsidR="00302E10" w:rsidRDefault="00302E10" w:rsidP="00C75409">
            <w:pPr>
              <w:pStyle w:val="ModtagerAdresse"/>
            </w:pPr>
          </w:p>
          <w:p w14:paraId="4F0BE3CB" w14:textId="1F2708CA" w:rsidR="008D4691" w:rsidRPr="00C75409" w:rsidRDefault="00B87911" w:rsidP="00B87911">
            <w:pPr>
              <w:pStyle w:val="ModtagerAdresse"/>
            </w:pPr>
            <w:r>
              <w:t>Høring i regi af EU-s</w:t>
            </w:r>
            <w:r w:rsidR="004B4508" w:rsidRPr="004B4508">
              <w:t>pecialudvalg</w:t>
            </w:r>
            <w:bookmarkStart w:id="1" w:name="By"/>
            <w:bookmarkEnd w:id="1"/>
            <w:r>
              <w:t>et for Arbejdsmarked</w:t>
            </w:r>
            <w:r w:rsidR="00302E10">
              <w:t>et</w:t>
            </w:r>
            <w:r>
              <w:t xml:space="preserve"> og Sociale Forhold</w:t>
            </w:r>
          </w:p>
        </w:tc>
      </w:tr>
    </w:tbl>
    <w:p w14:paraId="4F0BE3CD" w14:textId="44337365" w:rsidR="006A09C5" w:rsidRPr="00DB6858" w:rsidRDefault="00CE5CAD" w:rsidP="00DB6858">
      <w:pPr>
        <w:pStyle w:val="Overskrift1"/>
      </w:pPr>
      <w:bookmarkStart w:id="2" w:name="Overskrift"/>
      <w:r>
        <w:t>H</w:t>
      </w:r>
      <w:r w:rsidR="00194C09">
        <w:t>øringssvar om EU's Handicapstrategi 2021-2030</w:t>
      </w:r>
      <w:bookmarkEnd w:id="2"/>
    </w:p>
    <w:p w14:paraId="4F0BE3CE" w14:textId="06B49CE3" w:rsidR="002758E0" w:rsidRDefault="00926DFB" w:rsidP="004F1ED7">
      <w:pPr>
        <w:rPr>
          <w:rStyle w:val="Underoverskrift"/>
        </w:rPr>
      </w:pPr>
      <w:r>
        <w:rPr>
          <w:rStyle w:val="Underoverskrift"/>
        </w:rPr>
        <w:t xml:space="preserve">1. </w:t>
      </w:r>
      <w:r w:rsidR="004B4508">
        <w:rPr>
          <w:rStyle w:val="Underoverskrift"/>
        </w:rPr>
        <w:t>Indledning</w:t>
      </w:r>
    </w:p>
    <w:p w14:paraId="4F0BE3CF" w14:textId="77777777" w:rsidR="002751CE" w:rsidRDefault="002751CE" w:rsidP="004F1ED7">
      <w:pPr>
        <w:rPr>
          <w:rStyle w:val="Underoverskrift"/>
          <w:rFonts w:eastAsiaTheme="majorEastAsia" w:cstheme="majorBidi"/>
          <w:bCs/>
          <w:spacing w:val="4"/>
        </w:rPr>
      </w:pPr>
    </w:p>
    <w:p w14:paraId="2A09111D" w14:textId="77777777" w:rsidR="004B4508" w:rsidRDefault="004B4508" w:rsidP="00DB6858">
      <w:r>
        <w:t xml:space="preserve">Tak for muligheden for at afgive høringssvar. </w:t>
      </w:r>
    </w:p>
    <w:p w14:paraId="5E3B4583" w14:textId="77777777" w:rsidR="004B4508" w:rsidRDefault="004B4508" w:rsidP="00DB6858"/>
    <w:p w14:paraId="4F0BE3D0" w14:textId="31A6716D" w:rsidR="007B1FFF" w:rsidRDefault="004B4508" w:rsidP="00DB6858">
      <w:r>
        <w:t xml:space="preserve">Kommissionen vil med strategien skabe lige muligheder for mennesker med handicap og fremme gennemførelsen af FN’s Handicapkonvention </w:t>
      </w:r>
      <w:r w:rsidR="00B805DB">
        <w:t xml:space="preserve">både i </w:t>
      </w:r>
      <w:r>
        <w:t xml:space="preserve">EU og i medlemslandene. </w:t>
      </w:r>
    </w:p>
    <w:p w14:paraId="489E3289" w14:textId="4F3D15F0" w:rsidR="004B4508" w:rsidRDefault="004B4508" w:rsidP="00DB6858"/>
    <w:p w14:paraId="757F79E4" w14:textId="4A49F5D0" w:rsidR="00CC7511" w:rsidRDefault="00CC7511" w:rsidP="00DB6858">
      <w:r>
        <w:t>Baggrunden er, at mennesker med handicap ikke i dag har lige muligheder i EU og medlemsstaterne. Det gælder adgangen til beskæftigelse, uddannelse, adgang til sundhed og sundhedsydelser, retfærdig rettergang</w:t>
      </w:r>
      <w:r w:rsidR="00257270">
        <w:t>, digitale</w:t>
      </w:r>
      <w:r>
        <w:t xml:space="preserve"> tjenester, transport mv. </w:t>
      </w:r>
    </w:p>
    <w:p w14:paraId="2D2ED8BD" w14:textId="77777777" w:rsidR="00CC7511" w:rsidRDefault="00CC7511" w:rsidP="00DB6858"/>
    <w:p w14:paraId="502A9750" w14:textId="794257D2" w:rsidR="0029327E" w:rsidRDefault="00CC2A91" w:rsidP="00DB6858">
      <w:r>
        <w:t xml:space="preserve">Ansvaret for at realisere initiativerne i strategien er </w:t>
      </w:r>
      <w:r w:rsidR="001B65BD">
        <w:t xml:space="preserve">fordelt på flere </w:t>
      </w:r>
      <w:r>
        <w:t xml:space="preserve">skuldre </w:t>
      </w:r>
      <w:r w:rsidR="001B65BD">
        <w:t>- herunder</w:t>
      </w:r>
      <w:r w:rsidR="0029327E">
        <w:t xml:space="preserve">: </w:t>
      </w:r>
    </w:p>
    <w:p w14:paraId="3F0B6432" w14:textId="77777777" w:rsidR="0029327E" w:rsidRDefault="0029327E" w:rsidP="00DB6858"/>
    <w:p w14:paraId="4A55817E" w14:textId="782EF5A6" w:rsidR="00B805DB" w:rsidRDefault="0029327E" w:rsidP="007E3146">
      <w:pPr>
        <w:pStyle w:val="Listeafsnit"/>
        <w:numPr>
          <w:ilvl w:val="0"/>
          <w:numId w:val="18"/>
        </w:numPr>
      </w:pPr>
      <w:r>
        <w:t>Komm</w:t>
      </w:r>
      <w:r w:rsidR="00B805DB">
        <w:t xml:space="preserve">issionen </w:t>
      </w:r>
    </w:p>
    <w:p w14:paraId="47AF2776" w14:textId="29967E5D" w:rsidR="0029327E" w:rsidRDefault="0029327E" w:rsidP="007E3146">
      <w:pPr>
        <w:pStyle w:val="Listeafsnit"/>
        <w:numPr>
          <w:ilvl w:val="0"/>
          <w:numId w:val="18"/>
        </w:numPr>
      </w:pPr>
      <w:r>
        <w:t xml:space="preserve">Kommissionen </w:t>
      </w:r>
      <w:r w:rsidR="00CC2A91">
        <w:t xml:space="preserve">i samarbejde med </w:t>
      </w:r>
      <w:r>
        <w:t>EU’ s medlems</w:t>
      </w:r>
      <w:r w:rsidR="00CC7511">
        <w:t>stater</w:t>
      </w:r>
    </w:p>
    <w:p w14:paraId="49A4DE38" w14:textId="04981E4D" w:rsidR="004B4508" w:rsidRDefault="00CC7511" w:rsidP="007E3146">
      <w:pPr>
        <w:pStyle w:val="Listeafsnit"/>
        <w:numPr>
          <w:ilvl w:val="0"/>
          <w:numId w:val="18"/>
        </w:numPr>
      </w:pPr>
      <w:r>
        <w:t>Medlemsstaterne</w:t>
      </w:r>
    </w:p>
    <w:p w14:paraId="0EC7C33D" w14:textId="2099B36F" w:rsidR="0029327E" w:rsidRDefault="0029327E" w:rsidP="00DB6858"/>
    <w:p w14:paraId="48B34A80" w14:textId="4F87B17F" w:rsidR="00CC2A91" w:rsidRDefault="00CC2A91" w:rsidP="00DB6858">
      <w:r>
        <w:t xml:space="preserve">Medlemslandene spiller en vigtig rolle, </w:t>
      </w:r>
      <w:r w:rsidR="000E6D64">
        <w:t xml:space="preserve">bl.a. </w:t>
      </w:r>
      <w:r>
        <w:t xml:space="preserve">fordi </w:t>
      </w:r>
      <w:r w:rsidR="00B87911">
        <w:t xml:space="preserve">områder som uddannelse, </w:t>
      </w:r>
      <w:r>
        <w:t>social</w:t>
      </w:r>
      <w:r w:rsidR="00B87911">
        <w:t xml:space="preserve"> </w:t>
      </w:r>
      <w:r w:rsidR="000E6D64">
        <w:t xml:space="preserve">beskyttelse, </w:t>
      </w:r>
      <w:r w:rsidR="00B87911">
        <w:t>sundhed</w:t>
      </w:r>
      <w:r>
        <w:t xml:space="preserve"> </w:t>
      </w:r>
      <w:r w:rsidR="000E6D64">
        <w:t xml:space="preserve">mv. </w:t>
      </w:r>
      <w:r>
        <w:t xml:space="preserve">primært er national kompetence. </w:t>
      </w:r>
    </w:p>
    <w:p w14:paraId="5D6293A6" w14:textId="77777777" w:rsidR="00CC2A91" w:rsidRDefault="00CC2A91" w:rsidP="00DB6858"/>
    <w:p w14:paraId="423C2CBD" w14:textId="18A615B9" w:rsidR="001B65BD" w:rsidRDefault="00B87911" w:rsidP="00DB6858">
      <w:r>
        <w:t xml:space="preserve">Derfor skal </w:t>
      </w:r>
      <w:r w:rsidR="0029327E">
        <w:t>Danmark og andre lande spille aktivt med</w:t>
      </w:r>
      <w:r w:rsidR="001B65BD">
        <w:t xml:space="preserve">, hvis målene i strategien om bedre vilkår og lige muligheder for mennesker med handicap skal nås. </w:t>
      </w:r>
    </w:p>
    <w:p w14:paraId="55D099C2" w14:textId="481BB190" w:rsidR="001B65BD" w:rsidRDefault="001B65BD" w:rsidP="00DB6858"/>
    <w:p w14:paraId="43856C9C" w14:textId="2B218EDC" w:rsidR="0029327E" w:rsidRDefault="001B65BD" w:rsidP="00DB6858">
      <w:r>
        <w:t xml:space="preserve">Vi </w:t>
      </w:r>
      <w:r w:rsidR="00B87911">
        <w:t xml:space="preserve">vil </w:t>
      </w:r>
      <w:r>
        <w:t xml:space="preserve">derfor komme med </w:t>
      </w:r>
      <w:r w:rsidR="00B87911">
        <w:t xml:space="preserve">et udvalg af </w:t>
      </w:r>
      <w:r w:rsidR="00222549">
        <w:t xml:space="preserve">korte </w:t>
      </w:r>
      <w:r>
        <w:t xml:space="preserve">forslag til: </w:t>
      </w:r>
    </w:p>
    <w:p w14:paraId="1F2A76D2" w14:textId="77777777" w:rsidR="001B65BD" w:rsidRDefault="001B65BD" w:rsidP="00DB6858"/>
    <w:p w14:paraId="050A4295" w14:textId="4CA959B8" w:rsidR="004B4508" w:rsidRDefault="004B4508" w:rsidP="007E3146">
      <w:pPr>
        <w:pStyle w:val="Listeafsnit"/>
        <w:numPr>
          <w:ilvl w:val="0"/>
          <w:numId w:val="21"/>
        </w:numPr>
      </w:pPr>
      <w:r>
        <w:t>Hv</w:t>
      </w:r>
      <w:r w:rsidR="001B65BD">
        <w:t>ad kan vi gøre i Danmark for at følge op på strategien</w:t>
      </w:r>
      <w:r>
        <w:t xml:space="preserve">? </w:t>
      </w:r>
    </w:p>
    <w:p w14:paraId="267B598D" w14:textId="08473DAE" w:rsidR="004B4508" w:rsidRDefault="004B4508" w:rsidP="007E3146">
      <w:pPr>
        <w:pStyle w:val="Listeafsnit"/>
        <w:numPr>
          <w:ilvl w:val="0"/>
          <w:numId w:val="21"/>
        </w:numPr>
      </w:pPr>
      <w:r>
        <w:t xml:space="preserve">Hvad kan </w:t>
      </w:r>
      <w:r w:rsidR="00B805DB">
        <w:t xml:space="preserve">Danmark </w:t>
      </w:r>
      <w:r w:rsidR="001B65BD">
        <w:t xml:space="preserve">gøre </w:t>
      </w:r>
      <w:r w:rsidR="007E3146">
        <w:t xml:space="preserve">i EU og </w:t>
      </w:r>
      <w:r w:rsidR="00B805DB">
        <w:t xml:space="preserve">sammen </w:t>
      </w:r>
      <w:r w:rsidR="00CE5CAD">
        <w:t xml:space="preserve">med </w:t>
      </w:r>
      <w:r w:rsidR="001B65BD">
        <w:t xml:space="preserve">andre medlemslande? </w:t>
      </w:r>
    </w:p>
    <w:p w14:paraId="0A33B58B" w14:textId="5C355AFF" w:rsidR="007E3146" w:rsidRDefault="007E3146">
      <w:r>
        <w:br w:type="page"/>
      </w:r>
    </w:p>
    <w:p w14:paraId="05F0DFA0" w14:textId="77777777" w:rsidR="004B4508" w:rsidRDefault="004B4508" w:rsidP="00DB6858"/>
    <w:p w14:paraId="0550B347" w14:textId="5A1F0067" w:rsidR="00A7450D" w:rsidRPr="00926DFB" w:rsidRDefault="00926DFB" w:rsidP="00DB6858">
      <w:pPr>
        <w:rPr>
          <w:rStyle w:val="Underoverskrift"/>
        </w:rPr>
      </w:pPr>
      <w:r>
        <w:rPr>
          <w:rStyle w:val="Underoverskrift"/>
        </w:rPr>
        <w:t>2. H</w:t>
      </w:r>
      <w:r w:rsidRPr="00926DFB">
        <w:rPr>
          <w:rStyle w:val="Underoverskrift"/>
        </w:rPr>
        <w:t>vad man kan gøre i Danmark</w:t>
      </w:r>
      <w:r>
        <w:rPr>
          <w:rStyle w:val="Underoverskrift"/>
        </w:rPr>
        <w:t xml:space="preserve">? </w:t>
      </w:r>
    </w:p>
    <w:p w14:paraId="5C3F5096" w14:textId="41726045" w:rsidR="00A7450D" w:rsidRDefault="00A7450D" w:rsidP="00DB6858"/>
    <w:p w14:paraId="5BE40271" w14:textId="228D4288" w:rsidR="00B87911" w:rsidRPr="00926DFB" w:rsidRDefault="00B87911" w:rsidP="00DB6858">
      <w:pPr>
        <w:rPr>
          <w:u w:val="single"/>
        </w:rPr>
      </w:pPr>
      <w:r w:rsidRPr="00926DFB">
        <w:rPr>
          <w:u w:val="single"/>
        </w:rPr>
        <w:t xml:space="preserve">DH foreslår: </w:t>
      </w:r>
    </w:p>
    <w:p w14:paraId="11BCFD9B" w14:textId="77777777" w:rsidR="006A507D" w:rsidRDefault="006A507D" w:rsidP="00DB6858"/>
    <w:p w14:paraId="5A9817B9" w14:textId="5EA45A02" w:rsidR="000808A7" w:rsidRDefault="00A7450D" w:rsidP="007E3146">
      <w:pPr>
        <w:pStyle w:val="Listeafsnit"/>
        <w:numPr>
          <w:ilvl w:val="0"/>
          <w:numId w:val="22"/>
        </w:numPr>
      </w:pPr>
      <w:r>
        <w:t xml:space="preserve">At den danske regering følger systematisk op på opfordringerne i </w:t>
      </w:r>
      <w:r w:rsidR="000808A7">
        <w:t xml:space="preserve">strategien, gerne i form af en </w:t>
      </w:r>
      <w:r w:rsidR="00B01DF3">
        <w:t xml:space="preserve">samlet </w:t>
      </w:r>
      <w:r w:rsidR="00C842F8">
        <w:t>handlings</w:t>
      </w:r>
      <w:r w:rsidR="000808A7">
        <w:t>p</w:t>
      </w:r>
      <w:r w:rsidR="00E942C9">
        <w:t xml:space="preserve">lan </w:t>
      </w:r>
      <w:r w:rsidR="00C842F8">
        <w:t xml:space="preserve">for handicapområdet </w:t>
      </w:r>
      <w:r w:rsidR="00E942C9">
        <w:t xml:space="preserve">med mål og </w:t>
      </w:r>
      <w:r w:rsidR="000808A7">
        <w:t xml:space="preserve">indsatser. </w:t>
      </w:r>
    </w:p>
    <w:p w14:paraId="7D3D6263" w14:textId="77777777" w:rsidR="000808A7" w:rsidRDefault="000808A7" w:rsidP="007E3146">
      <w:pPr>
        <w:pStyle w:val="Listeafsnit"/>
      </w:pPr>
    </w:p>
    <w:p w14:paraId="68BB15FC" w14:textId="4BC0063B" w:rsidR="00E942C9" w:rsidRDefault="000808A7" w:rsidP="007E3146">
      <w:pPr>
        <w:pStyle w:val="Listeafsnit"/>
        <w:numPr>
          <w:ilvl w:val="0"/>
          <w:numId w:val="22"/>
        </w:numPr>
      </w:pPr>
      <w:r>
        <w:t xml:space="preserve">At resultater og viden fra den igangværende evaluering af det specialiserede socialområde anvendes til at </w:t>
      </w:r>
      <w:r w:rsidR="00926DFB">
        <w:t xml:space="preserve">styrke </w:t>
      </w:r>
      <w:r>
        <w:t>den sociale beskyttelse</w:t>
      </w:r>
      <w:r w:rsidR="006A507D">
        <w:t xml:space="preserve"> </w:t>
      </w:r>
      <w:r w:rsidR="00926DFB">
        <w:t xml:space="preserve">og sikre mennesker med handicap den rigtige støtte baseret på faglig viden. </w:t>
      </w:r>
      <w:r w:rsidR="006A507D">
        <w:t xml:space="preserve">  </w:t>
      </w:r>
      <w:r>
        <w:t xml:space="preserve"> </w:t>
      </w:r>
    </w:p>
    <w:p w14:paraId="20BBD23D" w14:textId="77777777" w:rsidR="005330C3" w:rsidRDefault="005330C3" w:rsidP="005330C3"/>
    <w:p w14:paraId="6F791C44" w14:textId="77777777" w:rsidR="005330C3" w:rsidRPr="005330C3" w:rsidRDefault="005330C3" w:rsidP="005330C3">
      <w:pPr>
        <w:pStyle w:val="Listeafsnit"/>
        <w:numPr>
          <w:ilvl w:val="0"/>
          <w:numId w:val="22"/>
        </w:numPr>
      </w:pPr>
      <w:r w:rsidRPr="005330C3">
        <w:t>At sikre retssikkerheden for mennesker med handicap ved at tage initiativer, der sikrer, at de får den støtte, de har behov for, første gang de søger uden urimelig lang sagsbehandlingstid.</w:t>
      </w:r>
    </w:p>
    <w:p w14:paraId="08DFD7B6" w14:textId="77777777" w:rsidR="00E942C9" w:rsidRDefault="00E942C9" w:rsidP="007E3146">
      <w:pPr>
        <w:pStyle w:val="Listeafsnit"/>
      </w:pPr>
    </w:p>
    <w:p w14:paraId="1C537066" w14:textId="0BFFEB1C" w:rsidR="00A7450D" w:rsidRDefault="000808A7" w:rsidP="007E3146">
      <w:pPr>
        <w:pStyle w:val="Listeafsnit"/>
        <w:numPr>
          <w:ilvl w:val="0"/>
          <w:numId w:val="22"/>
        </w:numPr>
      </w:pPr>
      <w:r>
        <w:t xml:space="preserve">At styrke indsatsen for at få flere mennesker med handicap i arbejde og </w:t>
      </w:r>
      <w:r w:rsidR="005330C3">
        <w:t xml:space="preserve">fortsat sætte </w:t>
      </w:r>
      <w:r>
        <w:t>ambitiøse mål for a</w:t>
      </w:r>
      <w:r w:rsidR="00926DFB">
        <w:t>t øge beskæftigelsesfrekvense</w:t>
      </w:r>
      <w:r w:rsidR="000E6D64">
        <w:t>n</w:t>
      </w:r>
      <w:r w:rsidR="00DF20FC">
        <w:t xml:space="preserve">. </w:t>
      </w:r>
      <w:r w:rsidR="00926DFB">
        <w:t xml:space="preserve"> </w:t>
      </w:r>
    </w:p>
    <w:p w14:paraId="20F3AC01" w14:textId="3592F481" w:rsidR="000808A7" w:rsidRDefault="000808A7" w:rsidP="007E3146">
      <w:pPr>
        <w:pStyle w:val="Listeafsnit"/>
      </w:pPr>
    </w:p>
    <w:p w14:paraId="14545C5C" w14:textId="7B37C02C" w:rsidR="007E3146" w:rsidRDefault="002805D4" w:rsidP="007E3146">
      <w:pPr>
        <w:pStyle w:val="Listeafsnit"/>
        <w:numPr>
          <w:ilvl w:val="0"/>
          <w:numId w:val="22"/>
        </w:numPr>
      </w:pPr>
      <w:r>
        <w:t>At styrke indsatsen for at sikre mennesker med handicap i Danmark lige adgang til retsvæsenet</w:t>
      </w:r>
      <w:r w:rsidR="004461FD">
        <w:t xml:space="preserve">. </w:t>
      </w:r>
      <w:r>
        <w:t xml:space="preserve">Vi ved fra undersøgelser, at især mennesker med psykiske og kognitive handicap møder en række barrierer, der gør det svært for dem at anmelde overgreb, optræde som vidner, søge offererstatning mv. </w:t>
      </w:r>
      <w:r w:rsidR="00ED77DE">
        <w:rPr>
          <w:rStyle w:val="Fodnotehenvisning"/>
        </w:rPr>
        <w:footnoteReference w:id="1"/>
      </w:r>
    </w:p>
    <w:p w14:paraId="076C15BB" w14:textId="77777777" w:rsidR="007E3146" w:rsidRDefault="007E3146" w:rsidP="007E3146">
      <w:pPr>
        <w:pStyle w:val="Listeafsnit"/>
      </w:pPr>
    </w:p>
    <w:p w14:paraId="2B0C694F" w14:textId="236ABE49" w:rsidR="007E3146" w:rsidRDefault="007B5B94" w:rsidP="007E3146">
      <w:pPr>
        <w:pStyle w:val="Listeafsnit"/>
        <w:numPr>
          <w:ilvl w:val="0"/>
          <w:numId w:val="22"/>
        </w:numPr>
      </w:pPr>
      <w:r w:rsidRPr="007E3146">
        <w:rPr>
          <w:bCs/>
        </w:rPr>
        <w:t xml:space="preserve">At ændre lov om </w:t>
      </w:r>
      <w:r w:rsidRPr="007B5B94">
        <w:t>forbud mod forskelsbehandling på grund af handicap</w:t>
      </w:r>
      <w:r>
        <w:t xml:space="preserve">, således at ret til rimelig tilpasning udvides til at andre områder </w:t>
      </w:r>
      <w:r w:rsidR="004461FD">
        <w:t xml:space="preserve">end </w:t>
      </w:r>
      <w:r>
        <w:t>dagtilbud, f</w:t>
      </w:r>
      <w:r w:rsidRPr="007B5B94">
        <w:t>olkeskolen og</w:t>
      </w:r>
      <w:r>
        <w:t xml:space="preserve"> </w:t>
      </w:r>
      <w:r w:rsidRPr="007B5B94">
        <w:t>fri</w:t>
      </w:r>
      <w:r>
        <w:t>e grundskoler</w:t>
      </w:r>
      <w:r w:rsidR="004461FD">
        <w:t xml:space="preserve">. Fx bør </w:t>
      </w:r>
      <w:r w:rsidR="005330C3">
        <w:t>sundhedsvæsenet og det sociale område</w:t>
      </w:r>
      <w:r w:rsidR="004461FD">
        <w:t xml:space="preserve"> også være omfattet. </w:t>
      </w:r>
      <w:r>
        <w:t xml:space="preserve"> </w:t>
      </w:r>
    </w:p>
    <w:p w14:paraId="581DC72C" w14:textId="77777777" w:rsidR="007E3146" w:rsidRDefault="007E3146" w:rsidP="007E3146">
      <w:pPr>
        <w:pStyle w:val="Listeafsnit"/>
      </w:pPr>
    </w:p>
    <w:p w14:paraId="2B8C1DA2" w14:textId="54FD8772" w:rsidR="007E3146" w:rsidRDefault="007B5B94" w:rsidP="007E3146">
      <w:pPr>
        <w:pStyle w:val="Listeafsnit"/>
        <w:numPr>
          <w:ilvl w:val="0"/>
          <w:numId w:val="22"/>
        </w:numPr>
      </w:pPr>
      <w:r>
        <w:t xml:space="preserve">At </w:t>
      </w:r>
      <w:r w:rsidR="00DF20FC">
        <w:t xml:space="preserve">følge op på målet om at gøre Europa </w:t>
      </w:r>
      <w:r>
        <w:t xml:space="preserve">barrierefrit </w:t>
      </w:r>
      <w:r w:rsidR="00DF20FC">
        <w:t xml:space="preserve">og </w:t>
      </w:r>
      <w:r>
        <w:t>integrere tilgængelighed i alle relevante politikker</w:t>
      </w:r>
      <w:r w:rsidR="00DF20FC">
        <w:t xml:space="preserve">, herunder </w:t>
      </w:r>
      <w:r w:rsidR="00C43025">
        <w:t>inden for det grønne område,</w:t>
      </w:r>
      <w:r w:rsidR="00DF20FC">
        <w:t xml:space="preserve"> transport, </w:t>
      </w:r>
      <w:r w:rsidR="00C842F8">
        <w:t xml:space="preserve">bygninger, medier </w:t>
      </w:r>
      <w:r w:rsidR="00DF20FC">
        <w:t xml:space="preserve">og digitalisering. </w:t>
      </w:r>
    </w:p>
    <w:p w14:paraId="2CDB2FBD" w14:textId="77777777" w:rsidR="007E3146" w:rsidRDefault="007E3146" w:rsidP="007E3146">
      <w:pPr>
        <w:pStyle w:val="Listeafsnit"/>
      </w:pPr>
    </w:p>
    <w:p w14:paraId="73080040" w14:textId="2BC13E08" w:rsidR="007E3146" w:rsidRDefault="00C66E4F" w:rsidP="007E3146">
      <w:pPr>
        <w:pStyle w:val="Listeafsnit"/>
        <w:numPr>
          <w:ilvl w:val="0"/>
          <w:numId w:val="22"/>
        </w:numPr>
      </w:pPr>
      <w:r>
        <w:t xml:space="preserve">At bruge det kommende europæiske videncenter AccessibleEU (fra 2022) til at skabe sammenhæng i de danske indsatser for bedre tilgængelighed og hente inspiration til konkrete løsninger og politikudvikling. </w:t>
      </w:r>
    </w:p>
    <w:p w14:paraId="2F7574DA" w14:textId="18F90833" w:rsidR="005330C3" w:rsidRDefault="005330C3" w:rsidP="005330C3"/>
    <w:p w14:paraId="24BC3AD6" w14:textId="2A05AD03" w:rsidR="005330C3" w:rsidRDefault="00257270" w:rsidP="00257270">
      <w:pPr>
        <w:pStyle w:val="Listeafsnit"/>
        <w:numPr>
          <w:ilvl w:val="0"/>
          <w:numId w:val="22"/>
        </w:numPr>
      </w:pPr>
      <w:r>
        <w:t>At sikre permanent finansiering af Videncenter for Handicap, der indsamler viden og rådgiver om beskæftigelse, bevægelse og fritidsliv, uddannelse, rehabilitering mv.</w:t>
      </w:r>
      <w:r>
        <w:rPr>
          <w:rStyle w:val="Fodnotehenvisning"/>
        </w:rPr>
        <w:footnoteReference w:id="2"/>
      </w:r>
      <w:r>
        <w:t xml:space="preserve"> </w:t>
      </w:r>
    </w:p>
    <w:p w14:paraId="76EB6994" w14:textId="77777777" w:rsidR="007E3146" w:rsidRDefault="007E3146" w:rsidP="007E3146">
      <w:pPr>
        <w:pStyle w:val="Listeafsnit"/>
      </w:pPr>
    </w:p>
    <w:p w14:paraId="23FDB77D" w14:textId="0846F6F0" w:rsidR="007E3146" w:rsidRDefault="007B5B94" w:rsidP="007E3146">
      <w:pPr>
        <w:pStyle w:val="Listeafsnit"/>
        <w:numPr>
          <w:ilvl w:val="0"/>
          <w:numId w:val="22"/>
        </w:numPr>
      </w:pPr>
      <w:r>
        <w:t xml:space="preserve">At </w:t>
      </w:r>
      <w:r w:rsidR="000E6D64">
        <w:t xml:space="preserve">regeringen </w:t>
      </w:r>
      <w:r w:rsidR="00C43025">
        <w:t>sætte</w:t>
      </w:r>
      <w:r w:rsidR="000E6D64">
        <w:t>r</w:t>
      </w:r>
      <w:r w:rsidR="00707AD7">
        <w:t xml:space="preserve"> sig i spidsen for at udbrede </w:t>
      </w:r>
      <w:r w:rsidR="00C43025">
        <w:t>Universelt Design</w:t>
      </w:r>
      <w:r w:rsidR="00707AD7">
        <w:t>-tilgangen</w:t>
      </w:r>
      <w:r w:rsidR="00C43025">
        <w:t xml:space="preserve"> til alle </w:t>
      </w:r>
      <w:r w:rsidR="000E6D64">
        <w:t>danske m</w:t>
      </w:r>
      <w:r w:rsidR="00C43025">
        <w:t>yndigheder og privat</w:t>
      </w:r>
      <w:r w:rsidR="000E6D64">
        <w:t>e</w:t>
      </w:r>
      <w:r w:rsidR="00C43025">
        <w:t xml:space="preserve"> og offentlige virksomheder og organisationer</w:t>
      </w:r>
      <w:r w:rsidR="000E6D64">
        <w:t>.</w:t>
      </w:r>
      <w:r w:rsidR="00C43025">
        <w:t xml:space="preserve"> </w:t>
      </w:r>
      <w:r w:rsidR="004461FD">
        <w:t>M</w:t>
      </w:r>
      <w:r w:rsidR="00C43025">
        <w:t>iljøer, bygninger, produkter</w:t>
      </w:r>
      <w:r w:rsidR="000E6D64">
        <w:t>, tjenester</w:t>
      </w:r>
      <w:r w:rsidR="00C43025">
        <w:t xml:space="preserve"> mv. skal </w:t>
      </w:r>
      <w:r w:rsidR="00D00653">
        <w:t xml:space="preserve">designes til at </w:t>
      </w:r>
      <w:r w:rsidR="00C43025">
        <w:t>kunne bruges af alle</w:t>
      </w:r>
      <w:r w:rsidR="00D00653">
        <w:t xml:space="preserve">. </w:t>
      </w:r>
      <w:r w:rsidR="00C43025">
        <w:t xml:space="preserve"> </w:t>
      </w:r>
    </w:p>
    <w:p w14:paraId="23D041AA" w14:textId="77777777" w:rsidR="007E3146" w:rsidRDefault="007E3146" w:rsidP="007E3146">
      <w:pPr>
        <w:pStyle w:val="Listeafsnit"/>
      </w:pPr>
    </w:p>
    <w:p w14:paraId="29EFD547" w14:textId="45CCCDD6" w:rsidR="007E3146" w:rsidRDefault="00CC7511" w:rsidP="007E3146">
      <w:pPr>
        <w:pStyle w:val="Listeafsnit"/>
        <w:numPr>
          <w:ilvl w:val="0"/>
          <w:numId w:val="22"/>
        </w:numPr>
      </w:pPr>
      <w:r>
        <w:lastRenderedPageBreak/>
        <w:t xml:space="preserve">At styrke inklusionen af mennesker i alle dele af uddannelsessystemet og gennem fleksibel tilrettelæggelse og </w:t>
      </w:r>
      <w:r w:rsidR="000E6D64">
        <w:t xml:space="preserve">den rigtige </w:t>
      </w:r>
      <w:r>
        <w:t xml:space="preserve">støtte sikre, at flere mennesker med handicap gennemfører en erhvervskompetencegivende uddannelse. </w:t>
      </w:r>
    </w:p>
    <w:p w14:paraId="03202FB0" w14:textId="77777777" w:rsidR="007E3146" w:rsidRDefault="007E3146" w:rsidP="007E3146">
      <w:pPr>
        <w:pStyle w:val="Listeafsnit"/>
      </w:pPr>
    </w:p>
    <w:p w14:paraId="023B9733" w14:textId="2A754972" w:rsidR="00750788" w:rsidRDefault="00750788" w:rsidP="007E3146">
      <w:pPr>
        <w:pStyle w:val="Listeafsnit"/>
        <w:numPr>
          <w:ilvl w:val="0"/>
          <w:numId w:val="22"/>
        </w:numPr>
      </w:pPr>
      <w:r w:rsidRPr="00750788">
        <w:t>At sikre reel lige adgang til sundhed</w:t>
      </w:r>
      <w:r>
        <w:t xml:space="preserve">stilbud </w:t>
      </w:r>
      <w:r w:rsidRPr="00750788">
        <w:t xml:space="preserve">og </w:t>
      </w:r>
      <w:r>
        <w:t xml:space="preserve">til </w:t>
      </w:r>
      <w:r w:rsidRPr="00750788">
        <w:t>udbytte</w:t>
      </w:r>
      <w:r>
        <w:t xml:space="preserve">t af </w:t>
      </w:r>
      <w:r w:rsidRPr="00750788">
        <w:t xml:space="preserve">behandlingen i sundhedsvæsenet. </w:t>
      </w:r>
      <w:r>
        <w:t xml:space="preserve">Der er </w:t>
      </w:r>
      <w:r w:rsidRPr="00750788">
        <w:t xml:space="preserve">ulighed mellem sygdomme </w:t>
      </w:r>
      <w:r>
        <w:t xml:space="preserve">(fx psykisk sygdom og somatisk sygdom). Personer med handicap oplever også ulige </w:t>
      </w:r>
      <w:r w:rsidRPr="00750788">
        <w:t>adgang til behandling, forebyggelse og rehabilitering</w:t>
      </w:r>
      <w:r>
        <w:t xml:space="preserve"> i et sundhedsvæsen, der ellers i princippet er for alle</w:t>
      </w:r>
      <w:r w:rsidRPr="00750788">
        <w:t>.</w:t>
      </w:r>
    </w:p>
    <w:p w14:paraId="77BBE4B8" w14:textId="77777777" w:rsidR="00750788" w:rsidRDefault="00750788" w:rsidP="00750788"/>
    <w:p w14:paraId="39F6129A" w14:textId="5D172C49" w:rsidR="007E3146" w:rsidRDefault="00750788" w:rsidP="007E3146">
      <w:pPr>
        <w:pStyle w:val="Listeafsnit"/>
        <w:numPr>
          <w:ilvl w:val="0"/>
          <w:numId w:val="22"/>
        </w:numPr>
      </w:pPr>
      <w:r>
        <w:t xml:space="preserve">At </w:t>
      </w:r>
      <w:r w:rsidR="006852A0">
        <w:t xml:space="preserve">indføre et tilbud om sundhedstjek </w:t>
      </w:r>
      <w:r w:rsidR="00DF20FC">
        <w:t xml:space="preserve">hos lægen </w:t>
      </w:r>
      <w:r w:rsidR="006852A0">
        <w:t xml:space="preserve">til borgere med psykiske og kognitive handicap, der ikke kan tage vare på egen sundhed. </w:t>
      </w:r>
      <w:r w:rsidR="00707AD7">
        <w:rPr>
          <w:rStyle w:val="Fodnotehenvisning"/>
        </w:rPr>
        <w:footnoteReference w:id="3"/>
      </w:r>
    </w:p>
    <w:p w14:paraId="312DAA68" w14:textId="77777777" w:rsidR="007E3146" w:rsidRDefault="007E3146" w:rsidP="007E3146">
      <w:pPr>
        <w:ind w:left="360"/>
      </w:pPr>
    </w:p>
    <w:p w14:paraId="5C97331D" w14:textId="3415B733" w:rsidR="007E3146" w:rsidRDefault="00B01DF3" w:rsidP="007E3146">
      <w:pPr>
        <w:pStyle w:val="Listeafsnit"/>
        <w:numPr>
          <w:ilvl w:val="0"/>
          <w:numId w:val="22"/>
        </w:numPr>
      </w:pPr>
      <w:r>
        <w:t xml:space="preserve">At bruge resultaterne fra den igangværende undersøgelse </w:t>
      </w:r>
      <w:r w:rsidR="000E6D64">
        <w:t>ved</w:t>
      </w:r>
      <w:r>
        <w:t xml:space="preserve"> Statens Institut for Folkesundhed om </w:t>
      </w:r>
      <w:r w:rsidRPr="00B01DF3">
        <w:t>”Sundhedstilstanden blandt personer med handicap”</w:t>
      </w:r>
      <w:r>
        <w:t xml:space="preserve"> til at følge op med målrettede initiativer mod ulighed i sundhed.</w:t>
      </w:r>
    </w:p>
    <w:p w14:paraId="56D78240" w14:textId="77777777" w:rsidR="007E3146" w:rsidRDefault="007E3146" w:rsidP="007E3146">
      <w:pPr>
        <w:pStyle w:val="Listeafsnit"/>
      </w:pPr>
    </w:p>
    <w:p w14:paraId="1E098D89" w14:textId="06E1F0EE" w:rsidR="007E3146" w:rsidRPr="007E3146" w:rsidRDefault="00DF20FC" w:rsidP="009C7B20">
      <w:pPr>
        <w:pStyle w:val="Listeafsnit"/>
        <w:numPr>
          <w:ilvl w:val="0"/>
          <w:numId w:val="22"/>
        </w:numPr>
        <w:rPr>
          <w:rFonts w:ascii="Open Sans" w:hAnsi="Open Sans"/>
          <w:b/>
          <w:sz w:val="21"/>
        </w:rPr>
      </w:pPr>
      <w:r>
        <w:t>At sætte sig samme mål som Kommissionen og modvirke u</w:t>
      </w:r>
      <w:r w:rsidR="006852A0">
        <w:t xml:space="preserve">ligheder, som personer med handicap </w:t>
      </w:r>
      <w:r>
        <w:t xml:space="preserve">i Danmark </w:t>
      </w:r>
      <w:r w:rsidR="006852A0">
        <w:t>møder i adgangen til kræftforebyggelse, tidlig påvisning af kræft og kræftbehandling</w:t>
      </w:r>
      <w:r>
        <w:t xml:space="preserve">. Et </w:t>
      </w:r>
      <w:r w:rsidR="007E3146">
        <w:t>s</w:t>
      </w:r>
      <w:r>
        <w:t>ted at starte er at sætte ind over for den u</w:t>
      </w:r>
      <w:r w:rsidR="00D00653">
        <w:t xml:space="preserve">lige adgang </w:t>
      </w:r>
      <w:r>
        <w:t xml:space="preserve">til </w:t>
      </w:r>
      <w:r w:rsidR="00D00653">
        <w:t xml:space="preserve">de </w:t>
      </w:r>
      <w:r w:rsidR="006852A0">
        <w:t xml:space="preserve">nationale </w:t>
      </w:r>
      <w:r w:rsidR="00D00653">
        <w:t>s</w:t>
      </w:r>
      <w:r w:rsidR="006852A0">
        <w:t xml:space="preserve">creeningsprogrammer for livmoderhalskræft, tarmkræft og brystkræft. </w:t>
      </w:r>
      <w:r w:rsidR="00707AD7">
        <w:rPr>
          <w:rStyle w:val="Fodnotehenvisning"/>
        </w:rPr>
        <w:footnoteReference w:id="4"/>
      </w:r>
      <w:r w:rsidR="006852A0">
        <w:t xml:space="preserve"> </w:t>
      </w:r>
    </w:p>
    <w:p w14:paraId="5699E12A" w14:textId="77777777" w:rsidR="007E3146" w:rsidRPr="007E3146" w:rsidRDefault="007E3146" w:rsidP="007E3146">
      <w:pPr>
        <w:rPr>
          <w:rFonts w:ascii="Open Sans" w:hAnsi="Open Sans"/>
          <w:b/>
          <w:sz w:val="21"/>
        </w:rPr>
      </w:pPr>
    </w:p>
    <w:p w14:paraId="34E498FD" w14:textId="77777777" w:rsidR="007E3146" w:rsidRPr="007E3146" w:rsidRDefault="007E3146" w:rsidP="007E3146">
      <w:pPr>
        <w:rPr>
          <w:rFonts w:ascii="Open Sans" w:hAnsi="Open Sans"/>
          <w:b/>
          <w:sz w:val="21"/>
        </w:rPr>
      </w:pPr>
    </w:p>
    <w:p w14:paraId="5288E91B" w14:textId="77777777" w:rsidR="005C6674" w:rsidRDefault="007E3146" w:rsidP="005C6674">
      <w:pPr>
        <w:rPr>
          <w:rStyle w:val="Underoverskrift"/>
        </w:rPr>
      </w:pPr>
      <w:r>
        <w:rPr>
          <w:rStyle w:val="Underoverskrift"/>
        </w:rPr>
        <w:t>3.</w:t>
      </w:r>
      <w:r w:rsidR="00B01DF3" w:rsidRPr="00B01DF3">
        <w:rPr>
          <w:rStyle w:val="Underoverskrift"/>
        </w:rPr>
        <w:t xml:space="preserve"> Hvad </w:t>
      </w:r>
      <w:r w:rsidR="00B01DF3">
        <w:rPr>
          <w:rStyle w:val="Underoverskrift"/>
        </w:rPr>
        <w:t xml:space="preserve">kan Danmark gøre på EU-plan </w:t>
      </w:r>
      <w:r w:rsidR="009A40F4">
        <w:rPr>
          <w:rStyle w:val="Underoverskrift"/>
        </w:rPr>
        <w:t xml:space="preserve">– og </w:t>
      </w:r>
      <w:r w:rsidR="00B01DF3">
        <w:rPr>
          <w:rStyle w:val="Underoverskrift"/>
        </w:rPr>
        <w:t>i samarbejde med andre medlemsstater</w:t>
      </w:r>
      <w:r w:rsidR="00B01DF3" w:rsidRPr="00B01DF3">
        <w:rPr>
          <w:rStyle w:val="Underoverskrift"/>
        </w:rPr>
        <w:t xml:space="preserve">? </w:t>
      </w:r>
    </w:p>
    <w:p w14:paraId="374D3DD9" w14:textId="77777777" w:rsidR="005C6674" w:rsidRDefault="005C6674" w:rsidP="005C6674">
      <w:pPr>
        <w:rPr>
          <w:rStyle w:val="Underoverskrift"/>
        </w:rPr>
      </w:pPr>
    </w:p>
    <w:p w14:paraId="29F85047" w14:textId="77777777" w:rsidR="005C6674" w:rsidRDefault="005C6674" w:rsidP="005C6674">
      <w:pPr>
        <w:rPr>
          <w:u w:val="single"/>
        </w:rPr>
      </w:pPr>
      <w:r>
        <w:rPr>
          <w:u w:val="single"/>
        </w:rPr>
        <w:t>DH fores</w:t>
      </w:r>
      <w:r w:rsidR="009A40F4" w:rsidRPr="009A40F4">
        <w:rPr>
          <w:u w:val="single"/>
        </w:rPr>
        <w:t xml:space="preserve">lår: </w:t>
      </w:r>
    </w:p>
    <w:p w14:paraId="134D3ED1" w14:textId="77777777" w:rsidR="005C6674" w:rsidRDefault="005C6674" w:rsidP="005C6674">
      <w:pPr>
        <w:rPr>
          <w:u w:val="single"/>
        </w:rPr>
      </w:pPr>
    </w:p>
    <w:p w14:paraId="52337EFF" w14:textId="08F02541" w:rsidR="005C6674" w:rsidRDefault="009A40F4" w:rsidP="00400CA7">
      <w:pPr>
        <w:pStyle w:val="Listeafsnit"/>
        <w:numPr>
          <w:ilvl w:val="0"/>
          <w:numId w:val="23"/>
        </w:numPr>
      </w:pPr>
      <w:r>
        <w:t xml:space="preserve">At Danmark arbejder </w:t>
      </w:r>
      <w:r w:rsidR="004461FD">
        <w:t xml:space="preserve">aktivt for fremsættelse, vedtagelse og implementering af alle forslag, som </w:t>
      </w:r>
      <w:r>
        <w:t xml:space="preserve">forbedrer rettighederne for personer med handicap. </w:t>
      </w:r>
    </w:p>
    <w:p w14:paraId="58C14FD1" w14:textId="77777777" w:rsidR="005C6674" w:rsidRDefault="005C6674" w:rsidP="00400CA7">
      <w:pPr>
        <w:pStyle w:val="Listeafsnit"/>
      </w:pPr>
    </w:p>
    <w:p w14:paraId="456AD3F2" w14:textId="77777777" w:rsidR="005C6674" w:rsidRDefault="009A40F4" w:rsidP="00400CA7">
      <w:pPr>
        <w:pStyle w:val="Listeafsnit"/>
        <w:numPr>
          <w:ilvl w:val="0"/>
          <w:numId w:val="23"/>
        </w:numPr>
        <w:tabs>
          <w:tab w:val="left" w:pos="4678"/>
        </w:tabs>
      </w:pPr>
      <w:r>
        <w:t xml:space="preserve">At Danmark, som anbefalet af Kommissionen, arbejder for at få vedtaget forslaget til et horisontalt direktiv om ligebehandling uden for beskæftigelsesområdet (forslaget </w:t>
      </w:r>
      <w:r w:rsidR="001B7835">
        <w:t>inkluderer ligebehandling på baggrund af handicap). Alternativt bør Danmark arbejde for andre i</w:t>
      </w:r>
      <w:r w:rsidR="006B22E5">
        <w:t>niti</w:t>
      </w:r>
      <w:r w:rsidR="007E3146">
        <w:t xml:space="preserve">ativer, der sikrer personer med handicap mod diskrimination uden for beskæftigelsesområdet. </w:t>
      </w:r>
    </w:p>
    <w:p w14:paraId="72994AD5" w14:textId="77777777" w:rsidR="005C6674" w:rsidRDefault="005C6674" w:rsidP="00400CA7">
      <w:pPr>
        <w:pStyle w:val="Listeafsnit"/>
        <w:tabs>
          <w:tab w:val="left" w:pos="4678"/>
        </w:tabs>
      </w:pPr>
    </w:p>
    <w:p w14:paraId="701977C5" w14:textId="3D752A5E" w:rsidR="001B7835" w:rsidRDefault="001B7835" w:rsidP="00400CA7">
      <w:pPr>
        <w:pStyle w:val="Listeafsnit"/>
        <w:numPr>
          <w:ilvl w:val="0"/>
          <w:numId w:val="23"/>
        </w:numPr>
        <w:tabs>
          <w:tab w:val="left" w:pos="4678"/>
        </w:tabs>
      </w:pPr>
      <w:r>
        <w:t xml:space="preserve">At Danmark </w:t>
      </w:r>
      <w:r w:rsidR="006B22E5">
        <w:t xml:space="preserve">arbejder for vedtagelse af ambitiøse rådskonklusioner om Kommissionens handicapstrategi. </w:t>
      </w:r>
      <w:r w:rsidR="001A584F">
        <w:t xml:space="preserve">Herunder at </w:t>
      </w:r>
      <w:r w:rsidR="004461FD">
        <w:t>få skrevet ind</w:t>
      </w:r>
      <w:r w:rsidR="001A584F">
        <w:t xml:space="preserve"> at Rådet også </w:t>
      </w:r>
      <w:r w:rsidR="004461FD">
        <w:t xml:space="preserve">skal </w:t>
      </w:r>
      <w:r w:rsidR="001A584F">
        <w:t xml:space="preserve">deltage i </w:t>
      </w:r>
      <w:r w:rsidR="004461FD">
        <w:t xml:space="preserve">den </w:t>
      </w:r>
      <w:r w:rsidR="001A584F">
        <w:t xml:space="preserve">kommende handicap-platform </w:t>
      </w:r>
      <w:r w:rsidR="004461FD">
        <w:t xml:space="preserve">i EU </w:t>
      </w:r>
      <w:r w:rsidR="001A584F">
        <w:t xml:space="preserve">(oprettes i 2021). </w:t>
      </w:r>
    </w:p>
    <w:p w14:paraId="2DE21FFC" w14:textId="4CAE2FCF" w:rsidR="007E3146" w:rsidRDefault="007E3146" w:rsidP="007E3146">
      <w:pPr>
        <w:keepNext/>
        <w:keepLines/>
      </w:pPr>
    </w:p>
    <w:p w14:paraId="516CEC0B" w14:textId="650FAD0A" w:rsidR="007E3146" w:rsidRDefault="007E3146" w:rsidP="007E3146">
      <w:pPr>
        <w:keepNext/>
        <w:keepLines/>
      </w:pPr>
    </w:p>
    <w:p w14:paraId="2BC313F7" w14:textId="5F9BE959" w:rsidR="007E3146" w:rsidRDefault="007E3146" w:rsidP="007E3146">
      <w:pPr>
        <w:keepNext/>
        <w:keepLines/>
      </w:pPr>
    </w:p>
    <w:p w14:paraId="7B53EFD8" w14:textId="600F5416" w:rsidR="007E3146" w:rsidRDefault="007E3146" w:rsidP="007E3146">
      <w:pPr>
        <w:keepNext/>
        <w:keepLines/>
      </w:pPr>
    </w:p>
    <w:p w14:paraId="4719BCA4" w14:textId="4D8137CF" w:rsidR="007E3146" w:rsidRDefault="007E3146" w:rsidP="007E3146">
      <w:pPr>
        <w:keepNext/>
        <w:keepLines/>
      </w:pPr>
      <w:r>
        <w:t>Med venlig hilsen</w:t>
      </w:r>
    </w:p>
    <w:p w14:paraId="7146DE4E" w14:textId="570E010A" w:rsidR="007E3146" w:rsidRDefault="007E3146" w:rsidP="007E3146">
      <w:pPr>
        <w:keepNext/>
        <w:keepLines/>
      </w:pPr>
    </w:p>
    <w:p w14:paraId="4F4ABC17" w14:textId="33A04566" w:rsidR="007E3146" w:rsidRDefault="00EE17D1" w:rsidP="007E3146">
      <w:pPr>
        <w:keepNext/>
        <w:keepLines/>
      </w:pPr>
      <w:r w:rsidRPr="00EE17D1">
        <w:rPr>
          <w:rFonts w:eastAsia="Calibri"/>
          <w:noProof/>
          <w:lang w:eastAsia="da-DK"/>
        </w:rPr>
        <w:drawing>
          <wp:inline distT="0" distB="0" distL="0" distR="0" wp14:anchorId="269339AA" wp14:editId="7917FFE7">
            <wp:extent cx="1760220" cy="449580"/>
            <wp:effectExtent l="0" t="0" r="0" b="7620"/>
            <wp:docPr id="1" name="Billede 1" descr="cid:image001.jpg@01CFE3CC.C4E6D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image001.jpg@01CFE3CC.C4E6D75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83EE" w14:textId="77777777" w:rsidR="007E3146" w:rsidRDefault="007E3146" w:rsidP="007E3146">
      <w:pPr>
        <w:keepNext/>
        <w:keepLines/>
      </w:pPr>
    </w:p>
    <w:p w14:paraId="29B42500" w14:textId="4A050DED" w:rsidR="007E3146" w:rsidRDefault="007E3146" w:rsidP="007E3146">
      <w:pPr>
        <w:keepNext/>
        <w:keepLines/>
      </w:pPr>
    </w:p>
    <w:p w14:paraId="3EF40E18" w14:textId="7301672D" w:rsidR="007E3146" w:rsidRDefault="007E3146" w:rsidP="007E3146">
      <w:pPr>
        <w:keepNext/>
        <w:keepLines/>
      </w:pPr>
      <w:r>
        <w:t>Thorkild Olesen</w:t>
      </w:r>
      <w:r w:rsidR="000E6D64">
        <w:t>, formand</w:t>
      </w:r>
    </w:p>
    <w:p w14:paraId="53857064" w14:textId="612FF44D" w:rsidR="007E3146" w:rsidRDefault="007E3146" w:rsidP="007E3146">
      <w:pPr>
        <w:keepNext/>
        <w:keepLines/>
      </w:pPr>
    </w:p>
    <w:p w14:paraId="07BC1E4B" w14:textId="77777777" w:rsidR="007E3146" w:rsidRDefault="007E3146" w:rsidP="007E3146">
      <w:pPr>
        <w:keepNext/>
        <w:keepLines/>
      </w:pPr>
    </w:p>
    <w:sectPr w:rsidR="007E3146" w:rsidSect="00E10AC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01" w:right="1134" w:bottom="1985" w:left="1134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5E9C8" w14:textId="77777777" w:rsidR="00CA1FBE" w:rsidRDefault="00CA1FBE">
      <w:pPr>
        <w:spacing w:line="240" w:lineRule="auto"/>
      </w:pPr>
      <w:r>
        <w:separator/>
      </w:r>
    </w:p>
  </w:endnote>
  <w:endnote w:type="continuationSeparator" w:id="0">
    <w:p w14:paraId="770E11E8" w14:textId="77777777" w:rsidR="00CA1FBE" w:rsidRDefault="00CA1F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779D48F6-22D6-4C37-AE46-DCD525DCE1D3}"/>
    <w:embedBold r:id="rId2" w:fontKey="{A5B13A2C-0DBA-4267-B930-2B8F3CB7197E}"/>
    <w:embedItalic r:id="rId3" w:fontKey="{453B24C4-A880-4157-84FD-0CD353703D3F}"/>
    <w:embedBoldItalic r:id="rId4" w:fontKey="{62585C11-B5FB-430F-A0F7-56719D8FB6A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91F6732-285B-4C81-8449-26F07C858A03}"/>
    <w:embedBold r:id="rId6" w:fontKey="{82296484-5C3C-445D-A87E-E406D8AB0FF1}"/>
    <w:embedItalic r:id="rId7" w:fontKey="{FE1AF4E7-B1BA-4353-B22C-1533DCCE4B05}"/>
    <w:embedBoldItalic r:id="rId8" w:fontKey="{A7DF5718-37B9-4A0E-84E3-2603A975483C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32A72FB-20A2-4773-8432-C4103E41C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BE3DB" w14:textId="77777777" w:rsidR="008D4691" w:rsidRDefault="008D469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BE3DC" w14:textId="77777777" w:rsidR="00E9405E" w:rsidRDefault="00194C0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BE3E2" wp14:editId="4F0BE3E3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400" cy="604800"/>
              <wp:effectExtent l="0" t="0" r="15240" b="508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400" cy="6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0BE3EA" w14:textId="4575E73A" w:rsidR="004F1A28" w:rsidRDefault="00194C09" w:rsidP="004F1A28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3C0A79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a</w:t>
                          </w:r>
                          <w:r w:rsidRPr="00094ABD">
                            <w:rPr>
                              <w:rStyle w:val="Sidetal"/>
                            </w:rPr>
                            <w:t xml:space="preserve">f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 w:rsidR="003C0A79">
                            <w:rPr>
                              <w:rStyle w:val="Sidetal"/>
                              <w:noProof/>
                            </w:rPr>
                            <w:t>4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BE3E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15.15pt;margin-top:793.8pt;width:66.35pt;height:47.6pt;z-index:25166233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" filled="f" fillcolor="white [3201]" stroked="f" strokeweight=".5pt">
              <v:textbox inset="0,0,0,0">
                <w:txbxContent>
                  <w:p w14:paraId="4F0BE3EA" w14:textId="4575E73A" w:rsidR="004F1A28" w:rsidRDefault="00194C09" w:rsidP="004F1A28">
                    <w:pPr>
                      <w:pStyle w:val="Sidefod"/>
                    </w:pPr>
                    <w:r>
                      <w:rPr>
                        <w:rStyle w:val="Sidetal"/>
                      </w:rPr>
                      <w:t>Side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3C0A79">
                      <w:rPr>
                        <w:rStyle w:val="Sidetal"/>
                        <w:noProof/>
                      </w:rPr>
                      <w:t>2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a</w:t>
                    </w:r>
                    <w:r w:rsidRPr="00094ABD">
                      <w:rPr>
                        <w:rStyle w:val="Sidetal"/>
                      </w:rPr>
                      <w:t xml:space="preserve">f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SECTIONPAGES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 w:rsidR="003C0A79">
                      <w:rPr>
                        <w:rStyle w:val="Sidetal"/>
                        <w:noProof/>
                      </w:rPr>
                      <w:t>4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9638"/>
    </w:tblGrid>
    <w:tr w:rsidR="00813CC4" w14:paraId="4F0BE3E0" w14:textId="77777777" w:rsidTr="00C62171">
      <w:tc>
        <w:tcPr>
          <w:tcW w:w="10915" w:type="dxa"/>
        </w:tcPr>
        <w:p w14:paraId="4F0BE3DF" w14:textId="77777777" w:rsidR="0087744F" w:rsidRPr="00310FAA" w:rsidRDefault="00194C09" w:rsidP="001A2318">
          <w:pPr>
            <w:pStyle w:val="Footer-info"/>
          </w:pPr>
          <w:r w:rsidRPr="00310FAA">
            <w:t>DH er talerør for handicaporganisationerne og repræsenterer alle typer af handicap - fra hjerneskade og gigt til udviklingshæmning og sindslidelse.</w:t>
          </w:r>
          <w:r>
            <w:br/>
          </w:r>
          <w:r w:rsidRPr="00310FAA">
            <w:t>3</w:t>
          </w:r>
          <w:r w:rsidR="001A2318">
            <w:t>5</w:t>
          </w:r>
          <w:r w:rsidRPr="00310FAA">
            <w:t xml:space="preserve"> handicaporganisationer med cirka 340.000 medlemmer er tilsluttet DH.</w:t>
          </w:r>
        </w:p>
      </w:tc>
    </w:tr>
  </w:tbl>
  <w:p w14:paraId="4F0BE3E1" w14:textId="77777777" w:rsidR="009E4B94" w:rsidRPr="00094ABD" w:rsidRDefault="009E4B94" w:rsidP="0087744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C5765" w14:textId="77777777" w:rsidR="00CA1FBE" w:rsidRDefault="00CA1FBE">
      <w:pPr>
        <w:spacing w:line="240" w:lineRule="auto"/>
      </w:pPr>
      <w:r>
        <w:separator/>
      </w:r>
    </w:p>
  </w:footnote>
  <w:footnote w:type="continuationSeparator" w:id="0">
    <w:p w14:paraId="6EB43068" w14:textId="77777777" w:rsidR="00CA1FBE" w:rsidRDefault="00CA1FBE">
      <w:pPr>
        <w:spacing w:line="240" w:lineRule="auto"/>
      </w:pPr>
      <w:r>
        <w:continuationSeparator/>
      </w:r>
    </w:p>
  </w:footnote>
  <w:footnote w:id="1">
    <w:p w14:paraId="0B7F65CE" w14:textId="33C50DF4" w:rsidR="00ED77DE" w:rsidRDefault="00ED77DE">
      <w:pPr>
        <w:pStyle w:val="Fodnotetekst"/>
      </w:pPr>
      <w:r>
        <w:rPr>
          <w:rStyle w:val="Fodnotehenvisning"/>
        </w:rPr>
        <w:footnoteRef/>
      </w:r>
      <w:r>
        <w:t xml:space="preserve"> Se rapport mv. fra IMR her: </w:t>
      </w:r>
      <w:hyperlink r:id="rId1" w:history="1">
        <w:r w:rsidRPr="003E335C">
          <w:rPr>
            <w:rStyle w:val="Hyperlink"/>
          </w:rPr>
          <w:t>https://menneskeret.dk/udgivelser/voldsofre-psykiske-kognitive-handicap-undersoegelse-barrierer-straffesager</w:t>
        </w:r>
      </w:hyperlink>
    </w:p>
  </w:footnote>
  <w:footnote w:id="2">
    <w:p w14:paraId="36CB22A2" w14:textId="19D4BCAD" w:rsidR="00257270" w:rsidRDefault="00257270">
      <w:pPr>
        <w:pStyle w:val="Fodnotetekst"/>
      </w:pPr>
      <w:r>
        <w:rPr>
          <w:rStyle w:val="Fodnotehenvisning"/>
        </w:rPr>
        <w:footnoteRef/>
      </w:r>
      <w:r>
        <w:t xml:space="preserve"> Centeret er finansieret af satspuljemidler, der udløber i 2022. </w:t>
      </w:r>
      <w:r w:rsidR="00583FBC">
        <w:t xml:space="preserve">Om centeret – se: </w:t>
      </w:r>
      <w:hyperlink r:id="rId2" w:history="1">
        <w:r w:rsidR="00583FBC" w:rsidRPr="00583FBC">
          <w:rPr>
            <w:rStyle w:val="Hyperlink"/>
          </w:rPr>
          <w:t>https://videnomhandicap.dk/</w:t>
        </w:r>
      </w:hyperlink>
    </w:p>
    <w:p w14:paraId="27CF71F4" w14:textId="77777777" w:rsidR="00257270" w:rsidRDefault="00257270">
      <w:pPr>
        <w:pStyle w:val="Fodnotetekst"/>
      </w:pPr>
    </w:p>
    <w:p w14:paraId="71939BE3" w14:textId="77777777" w:rsidR="00257270" w:rsidRDefault="00257270">
      <w:pPr>
        <w:pStyle w:val="Fodnotetekst"/>
      </w:pPr>
    </w:p>
  </w:footnote>
  <w:footnote w:id="3">
    <w:p w14:paraId="58502A95" w14:textId="15E52DBC" w:rsidR="00707AD7" w:rsidRDefault="00707AD7">
      <w:pPr>
        <w:pStyle w:val="Fodnotetekst"/>
      </w:pPr>
      <w:r>
        <w:rPr>
          <w:rStyle w:val="Fodnotehenvisning"/>
        </w:rPr>
        <w:footnoteRef/>
      </w:r>
      <w:r>
        <w:t xml:space="preserve"> Forslag om sundhedstjek:  </w:t>
      </w:r>
      <w:hyperlink r:id="rId3" w:history="1">
        <w:r w:rsidRPr="003E335C">
          <w:rPr>
            <w:rStyle w:val="Hyperlink"/>
          </w:rPr>
          <w:t>https://handicap.dk/arbejder-vi-for/vidensbank/forebyggende-helbredsundersoegelse-sundhedstjek-forslag</w:t>
        </w:r>
      </w:hyperlink>
    </w:p>
  </w:footnote>
  <w:footnote w:id="4">
    <w:p w14:paraId="24E494C2" w14:textId="7B0BC58E" w:rsidR="00707AD7" w:rsidRDefault="00707AD7">
      <w:pPr>
        <w:pStyle w:val="Fodnotetekst"/>
      </w:pPr>
      <w:r>
        <w:rPr>
          <w:rStyle w:val="Fodnotehenvisning"/>
        </w:rPr>
        <w:footnoteRef/>
      </w:r>
      <w:r>
        <w:t xml:space="preserve"> Brev til Danske Regioner om kræftscreeninger: </w:t>
      </w:r>
      <w:hyperlink r:id="rId4" w:history="1">
        <w:r w:rsidRPr="003E335C">
          <w:rPr>
            <w:rStyle w:val="Hyperlink"/>
          </w:rPr>
          <w:t>https://handicap.dk/arbejder-vi-for/vidensbank/brev-til-danske-regioner-om-lige-adgang-til-nationale-kraeftscreeninger</w:t>
        </w:r>
      </w:hyperlink>
    </w:p>
    <w:p w14:paraId="7F3BA420" w14:textId="77777777" w:rsidR="00707AD7" w:rsidRDefault="00707AD7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BE3D8" w14:textId="77777777" w:rsidR="008D4691" w:rsidRDefault="008D469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BE3D9" w14:textId="77777777" w:rsidR="00022BE5" w:rsidRDefault="00022BE5" w:rsidP="00022BE5">
    <w:pPr>
      <w:pStyle w:val="Sidehoved"/>
    </w:pPr>
  </w:p>
  <w:p w14:paraId="4F0BE3DA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BE3DD" w14:textId="77777777" w:rsidR="002762D8" w:rsidRDefault="00194C09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4F0BE3E4" wp14:editId="4F0BE3E5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23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61312" behindDoc="1" locked="0" layoutInCell="1" hidden="1" allowOverlap="1" wp14:anchorId="4F0BE3E6" wp14:editId="4F0BE3E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24" name="Picture 24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0BE3DE" w14:textId="77777777" w:rsidR="008F4D20" w:rsidRPr="00F4074D" w:rsidRDefault="00194C09" w:rsidP="00F4074D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360045" distR="0" simplePos="0" relativeHeight="251659264" behindDoc="0" locked="0" layoutInCell="1" allowOverlap="1" wp14:anchorId="4F0BE3E8" wp14:editId="4F0BE3E9">
              <wp:simplePos x="0" y="0"/>
              <wp:positionH relativeFrom="rightMargin">
                <wp:align>right</wp:align>
              </wp:positionH>
              <wp:positionV relativeFrom="page">
                <wp:posOffset>1061499</wp:posOffset>
              </wp:positionV>
              <wp:extent cx="1602000" cy="8373600"/>
              <wp:effectExtent l="0" t="0" r="0" b="8890"/>
              <wp:wrapSquare wrapText="bothSides"/>
              <wp:docPr id="3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000" cy="837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1960"/>
                          </w:tblGrid>
                          <w:tr w:rsidR="00813CC4" w14:paraId="4F0BE3F2" w14:textId="77777777" w:rsidTr="004D35CC">
                            <w:tc>
                              <w:tcPr>
                                <w:tcW w:w="1960" w:type="dxa"/>
                              </w:tcPr>
                              <w:p w14:paraId="4F0BE3EB" w14:textId="77777777" w:rsidR="00244D70" w:rsidRPr="00244D70" w:rsidRDefault="00194C09" w:rsidP="00244D70">
                                <w:pPr>
                                  <w:pStyle w:val="Template-Adresse"/>
                                </w:pPr>
                                <w:r>
                                  <w:t>Blekinge Boulevard 2</w:t>
                                </w:r>
                              </w:p>
                              <w:p w14:paraId="4F0BE3EC" w14:textId="77777777" w:rsidR="00244D70" w:rsidRPr="00244D70" w:rsidRDefault="00194C09" w:rsidP="00244D70">
                                <w:pPr>
                                  <w:pStyle w:val="Template-Adresse"/>
                                </w:pPr>
                                <w:r>
                                  <w:t>2630 Taastrup, Danmark</w:t>
                                </w:r>
                              </w:p>
                              <w:p w14:paraId="4F0BE3ED" w14:textId="77777777" w:rsidR="00F0152B" w:rsidRPr="00244D70" w:rsidRDefault="00194C09" w:rsidP="00FC2BA0">
                                <w:pPr>
                                  <w:pStyle w:val="Template-Adresse"/>
                                </w:pPr>
                                <w:r>
                                  <w:t>Tlf.</w:t>
                                </w:r>
                                <w:r w:rsidR="004166DD">
                                  <w:t>:  +45 3675 1777</w:t>
                                </w:r>
                              </w:p>
                              <w:p w14:paraId="4F0BE3EE" w14:textId="77777777" w:rsidR="00244D70" w:rsidRDefault="00194C09" w:rsidP="001542A8">
                                <w:pPr>
                                  <w:pStyle w:val="Template-Adresse"/>
                                </w:pPr>
                                <w:r>
                                  <w:t>dh@handicap</w:t>
                                </w:r>
                                <w:r w:rsidR="00FC2BA0">
                                  <w:t>.</w:t>
                                </w:r>
                                <w:r>
                                  <w:t>dk</w:t>
                                </w:r>
                              </w:p>
                              <w:p w14:paraId="4F0BE3EF" w14:textId="77777777" w:rsidR="00F0152B" w:rsidRDefault="00194C09" w:rsidP="00182651">
                                <w:pPr>
                                  <w:pStyle w:val="Template-Adresse"/>
                                </w:pPr>
                                <w:r>
                                  <w:t>www.handicap.dk</w:t>
                                </w:r>
                              </w:p>
                              <w:p w14:paraId="4F0BE3F0" w14:textId="77777777" w:rsidR="008D4691" w:rsidRDefault="008D4691" w:rsidP="00182651">
                                <w:pPr>
                                  <w:pStyle w:val="Template-Adresse"/>
                                </w:pPr>
                              </w:p>
                              <w:p w14:paraId="4F0BE3F1" w14:textId="77777777" w:rsidR="00F0152B" w:rsidRPr="008D4691" w:rsidRDefault="00194C09" w:rsidP="00182651">
                                <w:pPr>
                                  <w:pStyle w:val="Template-Adresse"/>
                                  <w:rPr>
                                    <w:szCs w:val="16"/>
                                  </w:rPr>
                                </w:pPr>
                                <w:bookmarkStart w:id="3" w:name="Dato"/>
                                <w:r w:rsidRPr="008D4691">
                                  <w:rPr>
                                    <w:szCs w:val="16"/>
                                  </w:rPr>
                                  <w:t>06. maj 2021</w:t>
                                </w:r>
                                <w:bookmarkStart w:id="4" w:name="SagsID"/>
                                <w:bookmarkEnd w:id="3"/>
                                <w:r w:rsidRPr="008D4691">
                                  <w:rPr>
                                    <w:szCs w:val="16"/>
                                  </w:rPr>
                                  <w:t>27-2021-00388</w:t>
                                </w:r>
                                <w:bookmarkStart w:id="5" w:name="DokID"/>
                                <w:bookmarkEnd w:id="4"/>
                                <w:r w:rsidRPr="008D4691">
                                  <w:rPr>
                                    <w:szCs w:val="16"/>
                                  </w:rPr>
                                  <w:t>535260</w:t>
                                </w:r>
                                <w:bookmarkEnd w:id="5"/>
                              </w:p>
                            </w:tc>
                          </w:tr>
                        </w:tbl>
                        <w:p w14:paraId="4F0BE3F3" w14:textId="77777777" w:rsidR="00182651" w:rsidRPr="00244D70" w:rsidRDefault="00182651" w:rsidP="00182651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BE3E8" id="_x0000_t202" coordsize="21600,21600" o:spt="202" path="m,l,21600r21600,l21600,xe">
              <v:stroke joinstyle="miter"/>
              <v:path gradientshapeok="t" o:connecttype="rect"/>
            </v:shapetype>
            <v:shape id="Address" o:spid="_x0000_s1027" type="#_x0000_t202" style="position:absolute;margin-left:74.95pt;margin-top:83.6pt;width:126.15pt;height:659.35pt;z-index:251659264;visibility:visible;mso-wrap-style:square;mso-width-percent:0;mso-height-percent:0;mso-wrap-distance-left:28.35pt;mso-wrap-distance-top:0;mso-wrap-distance-right:0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" filled="f" stroked="f" strokeweight=".5pt">
              <v:textbox inset="0,0,0,0">
                <w:txbxContent>
                  <w:tbl>
                    <w:tblPr>
                      <w:tblStyle w:val="Blank"/>
                      <w:tblW w:w="0" w:type="auto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960"/>
                    </w:tblGrid>
                    <w:tr w:rsidR="00813CC4" w14:paraId="4F0BE3F2" w14:textId="77777777" w:rsidTr="004D35CC">
                      <w:tc>
                        <w:tcPr>
                          <w:tcW w:w="1960" w:type="dxa"/>
                        </w:tcPr>
                        <w:p w14:paraId="4F0BE3EB" w14:textId="77777777" w:rsidR="00244D70" w:rsidRPr="00244D70" w:rsidRDefault="00194C09" w:rsidP="00244D70">
                          <w:pPr>
                            <w:pStyle w:val="Template-Adresse"/>
                          </w:pPr>
                          <w:r>
                            <w:t>Blekinge Boulevard 2</w:t>
                          </w:r>
                        </w:p>
                        <w:p w14:paraId="4F0BE3EC" w14:textId="77777777" w:rsidR="00244D70" w:rsidRPr="00244D70" w:rsidRDefault="00194C09" w:rsidP="00244D70">
                          <w:pPr>
                            <w:pStyle w:val="Template-Adresse"/>
                          </w:pPr>
                          <w:r>
                            <w:t>2630 Taastrup, Danmark</w:t>
                          </w:r>
                        </w:p>
                        <w:p w14:paraId="4F0BE3ED" w14:textId="77777777" w:rsidR="00F0152B" w:rsidRPr="00244D70" w:rsidRDefault="00194C09" w:rsidP="00FC2BA0">
                          <w:pPr>
                            <w:pStyle w:val="Template-Adresse"/>
                          </w:pPr>
                          <w:r>
                            <w:t>Tlf.</w:t>
                          </w:r>
                          <w:r w:rsidR="004166DD">
                            <w:t>:  +45 3675 1777</w:t>
                          </w:r>
                        </w:p>
                        <w:p w14:paraId="4F0BE3EE" w14:textId="77777777" w:rsidR="00244D70" w:rsidRDefault="00194C09" w:rsidP="001542A8">
                          <w:pPr>
                            <w:pStyle w:val="Template-Adresse"/>
                          </w:pPr>
                          <w:r>
                            <w:t>dh@handicap</w:t>
                          </w:r>
                          <w:r w:rsidR="00FC2BA0">
                            <w:t>.</w:t>
                          </w:r>
                          <w:r>
                            <w:t>dk</w:t>
                          </w:r>
                        </w:p>
                        <w:p w14:paraId="4F0BE3EF" w14:textId="77777777" w:rsidR="00F0152B" w:rsidRDefault="00194C09" w:rsidP="00182651">
                          <w:pPr>
                            <w:pStyle w:val="Template-Adresse"/>
                          </w:pPr>
                          <w:r>
                            <w:t>www.handicap.dk</w:t>
                          </w:r>
                        </w:p>
                        <w:p w14:paraId="4F0BE3F0" w14:textId="77777777" w:rsidR="008D4691" w:rsidRDefault="008D4691" w:rsidP="00182651">
                          <w:pPr>
                            <w:pStyle w:val="Template-Adresse"/>
                          </w:pPr>
                        </w:p>
                        <w:p w14:paraId="4F0BE3F1" w14:textId="77777777" w:rsidR="00F0152B" w:rsidRPr="008D4691" w:rsidRDefault="00194C09" w:rsidP="00182651">
                          <w:pPr>
                            <w:pStyle w:val="Template-Adresse"/>
                            <w:rPr>
                              <w:szCs w:val="16"/>
                            </w:rPr>
                          </w:pPr>
                          <w:bookmarkStart w:id="6" w:name="Dato"/>
                          <w:r w:rsidRPr="008D4691">
                            <w:rPr>
                              <w:szCs w:val="16"/>
                            </w:rPr>
                            <w:t>06. maj 2021</w:t>
                          </w:r>
                          <w:bookmarkStart w:id="7" w:name="SagsID"/>
                          <w:bookmarkEnd w:id="6"/>
                          <w:r w:rsidRPr="008D4691">
                            <w:rPr>
                              <w:szCs w:val="16"/>
                            </w:rPr>
                            <w:t>27-2021-00388</w:t>
                          </w:r>
                          <w:bookmarkStart w:id="8" w:name="DokID"/>
                          <w:bookmarkEnd w:id="7"/>
                          <w:r w:rsidRPr="008D4691">
                            <w:rPr>
                              <w:szCs w:val="16"/>
                            </w:rPr>
                            <w:t>535260</w:t>
                          </w:r>
                          <w:bookmarkEnd w:id="8"/>
                        </w:p>
                      </w:tc>
                    </w:tr>
                  </w:tbl>
                  <w:p w14:paraId="4F0BE3F3" w14:textId="77777777" w:rsidR="00182651" w:rsidRPr="00244D70" w:rsidRDefault="00182651" w:rsidP="00182651">
                    <w:pPr>
                      <w:pStyle w:val="Template-Adresse"/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CEB34E5"/>
    <w:multiLevelType w:val="hybridMultilevel"/>
    <w:tmpl w:val="0540A3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319EB"/>
    <w:multiLevelType w:val="hybridMultilevel"/>
    <w:tmpl w:val="1F123FBE"/>
    <w:lvl w:ilvl="0" w:tplc="6D888C26">
      <w:numFmt w:val="bullet"/>
      <w:lvlText w:val="-"/>
      <w:lvlJc w:val="left"/>
      <w:pPr>
        <w:ind w:left="600" w:hanging="24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F1AA4"/>
    <w:multiLevelType w:val="hybridMultilevel"/>
    <w:tmpl w:val="7DF483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C0D59"/>
    <w:multiLevelType w:val="hybridMultilevel"/>
    <w:tmpl w:val="A22260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266E1"/>
    <w:multiLevelType w:val="hybridMultilevel"/>
    <w:tmpl w:val="9E92DE72"/>
    <w:lvl w:ilvl="0" w:tplc="C8F0294C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1B1A24"/>
    <w:multiLevelType w:val="hybridMultilevel"/>
    <w:tmpl w:val="082609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72BF0"/>
    <w:multiLevelType w:val="hybridMultilevel"/>
    <w:tmpl w:val="7CD2EBB4"/>
    <w:lvl w:ilvl="0" w:tplc="04060001">
      <w:start w:val="1"/>
      <w:numFmt w:val="bullet"/>
      <w:lvlText w:val=""/>
      <w:lvlJc w:val="left"/>
      <w:pPr>
        <w:ind w:left="600" w:hanging="2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9488E"/>
    <w:multiLevelType w:val="hybridMultilevel"/>
    <w:tmpl w:val="4664C6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5E7582"/>
    <w:multiLevelType w:val="hybridMultilevel"/>
    <w:tmpl w:val="921CA2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9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8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9"/>
  </w:num>
  <w:num w:numId="14">
    <w:abstractNumId w:val="18"/>
  </w:num>
  <w:num w:numId="15">
    <w:abstractNumId w:val="17"/>
  </w:num>
  <w:num w:numId="16">
    <w:abstractNumId w:val="11"/>
  </w:num>
  <w:num w:numId="17">
    <w:abstractNumId w:val="13"/>
  </w:num>
  <w:num w:numId="18">
    <w:abstractNumId w:val="12"/>
  </w:num>
  <w:num w:numId="19">
    <w:abstractNumId w:val="14"/>
  </w:num>
  <w:num w:numId="20">
    <w:abstractNumId w:val="10"/>
  </w:num>
  <w:num w:numId="21">
    <w:abstractNumId w:val="15"/>
  </w:num>
  <w:num w:numId="22">
    <w:abstractNumId w:val="9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BA0"/>
    <w:rsid w:val="00001DEE"/>
    <w:rsid w:val="00002F2E"/>
    <w:rsid w:val="000032BF"/>
    <w:rsid w:val="00004865"/>
    <w:rsid w:val="00005284"/>
    <w:rsid w:val="00016218"/>
    <w:rsid w:val="00022133"/>
    <w:rsid w:val="00022BE5"/>
    <w:rsid w:val="00026362"/>
    <w:rsid w:val="000500F3"/>
    <w:rsid w:val="000533C7"/>
    <w:rsid w:val="0007326D"/>
    <w:rsid w:val="00080393"/>
    <w:rsid w:val="000808A7"/>
    <w:rsid w:val="00090666"/>
    <w:rsid w:val="0009128C"/>
    <w:rsid w:val="00094ABD"/>
    <w:rsid w:val="00094C71"/>
    <w:rsid w:val="00095F85"/>
    <w:rsid w:val="000A0218"/>
    <w:rsid w:val="000B589F"/>
    <w:rsid w:val="000E6D64"/>
    <w:rsid w:val="001012C9"/>
    <w:rsid w:val="00103E3F"/>
    <w:rsid w:val="00113C37"/>
    <w:rsid w:val="00116DF3"/>
    <w:rsid w:val="0013244F"/>
    <w:rsid w:val="0015406F"/>
    <w:rsid w:val="001542A8"/>
    <w:rsid w:val="00182651"/>
    <w:rsid w:val="00194C09"/>
    <w:rsid w:val="00196791"/>
    <w:rsid w:val="001A2318"/>
    <w:rsid w:val="001A584F"/>
    <w:rsid w:val="001B5BA9"/>
    <w:rsid w:val="001B65BD"/>
    <w:rsid w:val="001B7835"/>
    <w:rsid w:val="001C147D"/>
    <w:rsid w:val="001F566D"/>
    <w:rsid w:val="00206D61"/>
    <w:rsid w:val="00216CB8"/>
    <w:rsid w:val="00216E82"/>
    <w:rsid w:val="00222549"/>
    <w:rsid w:val="002415B1"/>
    <w:rsid w:val="00244D70"/>
    <w:rsid w:val="00257270"/>
    <w:rsid w:val="00260FC0"/>
    <w:rsid w:val="002662AD"/>
    <w:rsid w:val="00271383"/>
    <w:rsid w:val="00273CAC"/>
    <w:rsid w:val="002751CE"/>
    <w:rsid w:val="002758E0"/>
    <w:rsid w:val="002762D8"/>
    <w:rsid w:val="002805D4"/>
    <w:rsid w:val="0029327E"/>
    <w:rsid w:val="002B7464"/>
    <w:rsid w:val="002C394F"/>
    <w:rsid w:val="002C5297"/>
    <w:rsid w:val="002C64DC"/>
    <w:rsid w:val="002D5562"/>
    <w:rsid w:val="002E27B6"/>
    <w:rsid w:val="002E74A4"/>
    <w:rsid w:val="00302E10"/>
    <w:rsid w:val="003033F8"/>
    <w:rsid w:val="00310FAA"/>
    <w:rsid w:val="00330AD0"/>
    <w:rsid w:val="00334592"/>
    <w:rsid w:val="00361BC1"/>
    <w:rsid w:val="003B35B0"/>
    <w:rsid w:val="003C0A79"/>
    <w:rsid w:val="003C3569"/>
    <w:rsid w:val="003C4F9F"/>
    <w:rsid w:val="003C60F1"/>
    <w:rsid w:val="003F1FFD"/>
    <w:rsid w:val="00400CA7"/>
    <w:rsid w:val="0040682B"/>
    <w:rsid w:val="004166DD"/>
    <w:rsid w:val="00421009"/>
    <w:rsid w:val="00424709"/>
    <w:rsid w:val="00424AD9"/>
    <w:rsid w:val="00436CBB"/>
    <w:rsid w:val="004461FD"/>
    <w:rsid w:val="004558DD"/>
    <w:rsid w:val="00472153"/>
    <w:rsid w:val="00474D8B"/>
    <w:rsid w:val="004A5FFD"/>
    <w:rsid w:val="004A6D4D"/>
    <w:rsid w:val="004B4508"/>
    <w:rsid w:val="004C01B2"/>
    <w:rsid w:val="004D35CC"/>
    <w:rsid w:val="004E1AA9"/>
    <w:rsid w:val="004F1A28"/>
    <w:rsid w:val="004F1ED7"/>
    <w:rsid w:val="005178A7"/>
    <w:rsid w:val="005330C3"/>
    <w:rsid w:val="00543B63"/>
    <w:rsid w:val="00543EF2"/>
    <w:rsid w:val="00561C72"/>
    <w:rsid w:val="00582AE7"/>
    <w:rsid w:val="00583FBC"/>
    <w:rsid w:val="0058437E"/>
    <w:rsid w:val="005A28D4"/>
    <w:rsid w:val="005C5F97"/>
    <w:rsid w:val="005C6674"/>
    <w:rsid w:val="005C769C"/>
    <w:rsid w:val="005E5A50"/>
    <w:rsid w:val="005F0175"/>
    <w:rsid w:val="005F1580"/>
    <w:rsid w:val="005F3ED8"/>
    <w:rsid w:val="005F6B57"/>
    <w:rsid w:val="00610412"/>
    <w:rsid w:val="00614346"/>
    <w:rsid w:val="00637475"/>
    <w:rsid w:val="00642979"/>
    <w:rsid w:val="00653D60"/>
    <w:rsid w:val="00655B49"/>
    <w:rsid w:val="00674045"/>
    <w:rsid w:val="00674B15"/>
    <w:rsid w:val="00681D83"/>
    <w:rsid w:val="00683D57"/>
    <w:rsid w:val="006852A0"/>
    <w:rsid w:val="006900C2"/>
    <w:rsid w:val="00695E89"/>
    <w:rsid w:val="006A09C5"/>
    <w:rsid w:val="006A507D"/>
    <w:rsid w:val="006B22E5"/>
    <w:rsid w:val="006B2AE2"/>
    <w:rsid w:val="006B30A9"/>
    <w:rsid w:val="007008EE"/>
    <w:rsid w:val="0070267E"/>
    <w:rsid w:val="00704BA7"/>
    <w:rsid w:val="00706E32"/>
    <w:rsid w:val="00707AD7"/>
    <w:rsid w:val="00750788"/>
    <w:rsid w:val="007527B6"/>
    <w:rsid w:val="007546AF"/>
    <w:rsid w:val="00756883"/>
    <w:rsid w:val="007577F0"/>
    <w:rsid w:val="00765934"/>
    <w:rsid w:val="00771433"/>
    <w:rsid w:val="0077451B"/>
    <w:rsid w:val="00776435"/>
    <w:rsid w:val="007830AC"/>
    <w:rsid w:val="00797E99"/>
    <w:rsid w:val="007A5D34"/>
    <w:rsid w:val="007B1FFF"/>
    <w:rsid w:val="007B5B94"/>
    <w:rsid w:val="007E3146"/>
    <w:rsid w:val="007E373C"/>
    <w:rsid w:val="008002CE"/>
    <w:rsid w:val="00810A86"/>
    <w:rsid w:val="00813CC4"/>
    <w:rsid w:val="0082034F"/>
    <w:rsid w:val="008214F5"/>
    <w:rsid w:val="00834A5D"/>
    <w:rsid w:val="00836161"/>
    <w:rsid w:val="008408A0"/>
    <w:rsid w:val="0087744F"/>
    <w:rsid w:val="00885E3C"/>
    <w:rsid w:val="008866FE"/>
    <w:rsid w:val="00892D08"/>
    <w:rsid w:val="00893791"/>
    <w:rsid w:val="008A318C"/>
    <w:rsid w:val="008A6A4F"/>
    <w:rsid w:val="008D4691"/>
    <w:rsid w:val="008D531B"/>
    <w:rsid w:val="008E3D2B"/>
    <w:rsid w:val="008E5A6D"/>
    <w:rsid w:val="008F32DF"/>
    <w:rsid w:val="008F4D20"/>
    <w:rsid w:val="00905B42"/>
    <w:rsid w:val="00926DFB"/>
    <w:rsid w:val="0094757D"/>
    <w:rsid w:val="00947A9F"/>
    <w:rsid w:val="00950D3C"/>
    <w:rsid w:val="00951B25"/>
    <w:rsid w:val="00956EA3"/>
    <w:rsid w:val="009737E4"/>
    <w:rsid w:val="00981E0F"/>
    <w:rsid w:val="00983B74"/>
    <w:rsid w:val="00990263"/>
    <w:rsid w:val="009A40F4"/>
    <w:rsid w:val="009A4CCC"/>
    <w:rsid w:val="009A4D05"/>
    <w:rsid w:val="009A7C32"/>
    <w:rsid w:val="009C2069"/>
    <w:rsid w:val="009D1E80"/>
    <w:rsid w:val="009E4B94"/>
    <w:rsid w:val="00A51DA1"/>
    <w:rsid w:val="00A7450D"/>
    <w:rsid w:val="00A774BC"/>
    <w:rsid w:val="00A91DA5"/>
    <w:rsid w:val="00AA4E87"/>
    <w:rsid w:val="00AB4582"/>
    <w:rsid w:val="00AD5F89"/>
    <w:rsid w:val="00AF1D02"/>
    <w:rsid w:val="00B00D92"/>
    <w:rsid w:val="00B01DF3"/>
    <w:rsid w:val="00B0422A"/>
    <w:rsid w:val="00B06E2B"/>
    <w:rsid w:val="00B20C54"/>
    <w:rsid w:val="00B24E70"/>
    <w:rsid w:val="00B52EA4"/>
    <w:rsid w:val="00B539F7"/>
    <w:rsid w:val="00B805DB"/>
    <w:rsid w:val="00B80BC6"/>
    <w:rsid w:val="00B87911"/>
    <w:rsid w:val="00BA163D"/>
    <w:rsid w:val="00BB4255"/>
    <w:rsid w:val="00BC33AB"/>
    <w:rsid w:val="00BC5B73"/>
    <w:rsid w:val="00BF0D57"/>
    <w:rsid w:val="00C34D5A"/>
    <w:rsid w:val="00C357EF"/>
    <w:rsid w:val="00C43025"/>
    <w:rsid w:val="00C439CB"/>
    <w:rsid w:val="00C62171"/>
    <w:rsid w:val="00C66E4F"/>
    <w:rsid w:val="00C75409"/>
    <w:rsid w:val="00C842F8"/>
    <w:rsid w:val="00CA0183"/>
    <w:rsid w:val="00CA0A7D"/>
    <w:rsid w:val="00CA1F51"/>
    <w:rsid w:val="00CA1FBE"/>
    <w:rsid w:val="00CC2A91"/>
    <w:rsid w:val="00CC59B2"/>
    <w:rsid w:val="00CC6322"/>
    <w:rsid w:val="00CC7511"/>
    <w:rsid w:val="00CD6495"/>
    <w:rsid w:val="00CE5168"/>
    <w:rsid w:val="00CE57E0"/>
    <w:rsid w:val="00CE5CAD"/>
    <w:rsid w:val="00D00653"/>
    <w:rsid w:val="00D23C1F"/>
    <w:rsid w:val="00D27D0E"/>
    <w:rsid w:val="00D31954"/>
    <w:rsid w:val="00D3752F"/>
    <w:rsid w:val="00D53670"/>
    <w:rsid w:val="00D55E11"/>
    <w:rsid w:val="00D74908"/>
    <w:rsid w:val="00D81FF6"/>
    <w:rsid w:val="00D87C66"/>
    <w:rsid w:val="00D96141"/>
    <w:rsid w:val="00D97CC8"/>
    <w:rsid w:val="00DB31AF"/>
    <w:rsid w:val="00DB6858"/>
    <w:rsid w:val="00DC246F"/>
    <w:rsid w:val="00DC61BD"/>
    <w:rsid w:val="00DD1936"/>
    <w:rsid w:val="00DE2B28"/>
    <w:rsid w:val="00DE2EB8"/>
    <w:rsid w:val="00DF20FC"/>
    <w:rsid w:val="00E10AC0"/>
    <w:rsid w:val="00E53EE9"/>
    <w:rsid w:val="00E91524"/>
    <w:rsid w:val="00E9405E"/>
    <w:rsid w:val="00E942C9"/>
    <w:rsid w:val="00ED5310"/>
    <w:rsid w:val="00ED6EC5"/>
    <w:rsid w:val="00ED77DE"/>
    <w:rsid w:val="00EE17D1"/>
    <w:rsid w:val="00EF251A"/>
    <w:rsid w:val="00F0152B"/>
    <w:rsid w:val="00F04788"/>
    <w:rsid w:val="00F0783E"/>
    <w:rsid w:val="00F233E7"/>
    <w:rsid w:val="00F4074D"/>
    <w:rsid w:val="00F579ED"/>
    <w:rsid w:val="00F710A5"/>
    <w:rsid w:val="00F73354"/>
    <w:rsid w:val="00FC09D2"/>
    <w:rsid w:val="00FC2BA0"/>
    <w:rsid w:val="00FE2C9C"/>
    <w:rsid w:val="00FF0506"/>
    <w:rsid w:val="00FF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BE3C9"/>
  <w15:docId w15:val="{4ED21372-CEB4-4B72-A409-57E47BDF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DEE"/>
  </w:style>
  <w:style w:type="paragraph" w:styleId="Overskrift1">
    <w:name w:val="heading 1"/>
    <w:basedOn w:val="Normal"/>
    <w:next w:val="Normal"/>
    <w:link w:val="Overskrift1Tegn"/>
    <w:uiPriority w:val="1"/>
    <w:qFormat/>
    <w:rsid w:val="00B80BC6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A09C5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A09C5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  <w:sz w:val="22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02F2E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02F2E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02F2E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02F2E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02F2E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02F2E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F2E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002F2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2F2E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80BC6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A09C5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A09C5"/>
    <w:rPr>
      <w:rFonts w:ascii="Open Sans" w:eastAsiaTheme="majorEastAsia" w:hAnsi="Open Sans" w:cstheme="majorBidi"/>
      <w:bCs/>
      <w:spacing w:val="4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2F2E"/>
    <w:rPr>
      <w:rFonts w:ascii="Kapra Regular" w:eastAsiaTheme="majorEastAsia" w:hAnsi="Kapra Regular" w:cstheme="majorBidi"/>
      <w:b/>
      <w:bCs/>
      <w:iCs/>
      <w:sz w:val="2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2F2E"/>
    <w:rPr>
      <w:rFonts w:ascii="Kapra Regular" w:eastAsiaTheme="majorEastAsia" w:hAnsi="Kapra Regular" w:cstheme="majorBidi"/>
      <w:b/>
      <w:sz w:val="2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2F2E"/>
    <w:rPr>
      <w:rFonts w:ascii="Kapra Regular" w:eastAsiaTheme="majorEastAsia" w:hAnsi="Kapra Regular" w:cstheme="majorBidi"/>
      <w:b/>
      <w:iCs/>
      <w:sz w:val="22"/>
    </w:rPr>
  </w:style>
  <w:style w:type="paragraph" w:styleId="Titel">
    <w:name w:val="Title"/>
    <w:basedOn w:val="Normal"/>
    <w:next w:val="Normal"/>
    <w:link w:val="TitelTegn"/>
    <w:uiPriority w:val="19"/>
    <w:semiHidden/>
    <w:rsid w:val="00002F2E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2F2E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02F2E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2F2E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002F2E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002F2E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002F2E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02F2E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F2E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002F2E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002F2E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002F2E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002F2E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02F2E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02F2E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02F2E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02F2E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02F2E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02F2E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02F2E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02F2E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002F2E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002F2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F2E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002F2E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002F2E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F2E"/>
    <w:rPr>
      <w:sz w:val="16"/>
    </w:rPr>
  </w:style>
  <w:style w:type="paragraph" w:styleId="Opstilling-punkttegn">
    <w:name w:val="List Bullet"/>
    <w:basedOn w:val="Normal"/>
    <w:uiPriority w:val="2"/>
    <w:qFormat/>
    <w:rsid w:val="00002F2E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002F2E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002F2E"/>
    <w:rPr>
      <w:sz w:val="16"/>
    </w:rPr>
  </w:style>
  <w:style w:type="paragraph" w:customStyle="1" w:styleId="Template">
    <w:name w:val="Template"/>
    <w:uiPriority w:val="8"/>
    <w:semiHidden/>
    <w:rsid w:val="00002F2E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002F2E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002F2E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002F2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02F2E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02F2E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F2E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002F2E"/>
    <w:rPr>
      <w:color w:val="auto"/>
    </w:rPr>
  </w:style>
  <w:style w:type="paragraph" w:customStyle="1" w:styleId="Tabel">
    <w:name w:val="Tabel"/>
    <w:uiPriority w:val="4"/>
    <w:semiHidden/>
    <w:rsid w:val="00002F2E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002F2E"/>
  </w:style>
  <w:style w:type="paragraph" w:customStyle="1" w:styleId="Tabel-TekstTotal">
    <w:name w:val="Tabel - Tekst Total"/>
    <w:basedOn w:val="Tabel-Tekst"/>
    <w:uiPriority w:val="4"/>
    <w:rsid w:val="00002F2E"/>
    <w:rPr>
      <w:b/>
    </w:rPr>
  </w:style>
  <w:style w:type="paragraph" w:customStyle="1" w:styleId="Tabel-Tal">
    <w:name w:val="Tabel - Tal"/>
    <w:basedOn w:val="Tabel"/>
    <w:uiPriority w:val="4"/>
    <w:rsid w:val="00002F2E"/>
    <w:pPr>
      <w:jc w:val="right"/>
    </w:pPr>
  </w:style>
  <w:style w:type="paragraph" w:customStyle="1" w:styleId="Tabel-TalTotal">
    <w:name w:val="Tabel - Tal Total"/>
    <w:basedOn w:val="Tabel-Tal"/>
    <w:uiPriority w:val="4"/>
    <w:rsid w:val="00002F2E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02F2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F2E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002F2E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002F2E"/>
    <w:pPr>
      <w:ind w:right="567"/>
    </w:pPr>
  </w:style>
  <w:style w:type="paragraph" w:styleId="Normalindrykning">
    <w:name w:val="Normal Indent"/>
    <w:basedOn w:val="Normal"/>
    <w:semiHidden/>
    <w:rsid w:val="00002F2E"/>
    <w:pPr>
      <w:ind w:left="1134"/>
    </w:pPr>
  </w:style>
  <w:style w:type="table" w:styleId="Tabel-Gitter">
    <w:name w:val="Table Grid"/>
    <w:basedOn w:val="Tabel-Normal"/>
    <w:uiPriority w:val="59"/>
    <w:rsid w:val="00002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002F2E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002F2E"/>
    <w:pPr>
      <w:spacing w:line="280" w:lineRule="atLeast"/>
    </w:pPr>
  </w:style>
  <w:style w:type="table" w:customStyle="1" w:styleId="Blank">
    <w:name w:val="Blank"/>
    <w:basedOn w:val="Tabel-Normal"/>
    <w:uiPriority w:val="99"/>
    <w:rsid w:val="00002F2E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02F2E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002F2E"/>
  </w:style>
  <w:style w:type="paragraph" w:customStyle="1" w:styleId="Tabel-Overskrift">
    <w:name w:val="Tabel - Overskrift"/>
    <w:basedOn w:val="Tabel"/>
    <w:uiPriority w:val="4"/>
    <w:rsid w:val="00002F2E"/>
    <w:rPr>
      <w:b/>
    </w:rPr>
  </w:style>
  <w:style w:type="paragraph" w:customStyle="1" w:styleId="Tabel-OverskriftHjre">
    <w:name w:val="Tabel - Overskrift Højre"/>
    <w:basedOn w:val="Tabel-Overskrift"/>
    <w:uiPriority w:val="4"/>
    <w:rsid w:val="00002F2E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196791"/>
    <w:rPr>
      <w:caps/>
    </w:rPr>
  </w:style>
  <w:style w:type="paragraph" w:customStyle="1" w:styleId="Footer-info">
    <w:name w:val="Footer - info"/>
    <w:basedOn w:val="Sidefod"/>
    <w:uiPriority w:val="8"/>
    <w:semiHidden/>
    <w:rsid w:val="00002F2E"/>
    <w:pPr>
      <w:spacing w:line="180" w:lineRule="atLeast"/>
      <w:jc w:val="center"/>
    </w:pPr>
    <w:rPr>
      <w:b/>
      <w:color w:val="193764" w:themeColor="text2"/>
      <w:sz w:val="12"/>
    </w:rPr>
  </w:style>
  <w:style w:type="character" w:customStyle="1" w:styleId="Underoverskrift">
    <w:name w:val="Underoverskrift"/>
    <w:basedOn w:val="Standardskrifttypeiafsnit"/>
    <w:uiPriority w:val="1"/>
    <w:qFormat/>
    <w:rsid w:val="00956EA3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semiHidden/>
    <w:rsid w:val="008D4691"/>
    <w:rPr>
      <w:color w:val="0000FF" w:themeColor="hyperlink"/>
      <w:u w:val="single"/>
    </w:rPr>
  </w:style>
  <w:style w:type="paragraph" w:styleId="Listeafsnit">
    <w:name w:val="List Paragraph"/>
    <w:basedOn w:val="Normal"/>
    <w:uiPriority w:val="99"/>
    <w:rsid w:val="006B22E5"/>
    <w:pPr>
      <w:ind w:left="720"/>
      <w:contextualSpacing/>
    </w:pPr>
  </w:style>
  <w:style w:type="character" w:styleId="Fodnotehenvisning">
    <w:name w:val="footnote reference"/>
    <w:basedOn w:val="Standardskrifttypeiafsnit"/>
    <w:uiPriority w:val="21"/>
    <w:semiHidden/>
    <w:unhideWhenUsed/>
    <w:rsid w:val="002572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1.jpg@01CFE3CC.C4E6D75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handicap.dk/arbejder-vi-for/vidensbank/forebyggende-helbredsundersoegelse-sundhedstjek-forslag" TargetMode="External"/><Relationship Id="rId2" Type="http://schemas.openxmlformats.org/officeDocument/2006/relationships/hyperlink" Target="https://videnomhandicap.dk/" TargetMode="External"/><Relationship Id="rId1" Type="http://schemas.openxmlformats.org/officeDocument/2006/relationships/hyperlink" Target="https://menneskeret.dk/udgivelser/voldsofre-psykiske-kognitive-handicap-undersoegelse-barrierer-straffesager" TargetMode="External"/><Relationship Id="rId4" Type="http://schemas.openxmlformats.org/officeDocument/2006/relationships/hyperlink" Target="https://handicap.dk/arbejder-vi-for/vidensbank/brev-til-danske-regioner-om-lige-adgang-til-nationale-kraeftscreeninger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brev%20uden%20fax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ED6C68A40B746B123F3AA9A237395" ma:contentTypeVersion="0" ma:contentTypeDescription="Create a new document." ma:contentTypeScope="" ma:versionID="468edc98490665c3168b571864fe619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3E723-6673-4997-89A0-FB5104C2FE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652E1A-F3BC-4161-B3EE-394E6AD9C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51A61A-0B53-4874-8AC1-197BAD2A1E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BBDFB2-FE3A-4EBD-9595-68948A6C2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brev uden fax</Template>
  <TotalTime>0</TotalTime>
  <Pages>4</Pages>
  <Words>777</Words>
  <Characters>4742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Mikkel Wied</dc:creator>
  <cp:lastModifiedBy>Torben Kajberg</cp:lastModifiedBy>
  <cp:revision>2</cp:revision>
  <cp:lastPrinted>2019-07-03T07:32:00Z</cp:lastPrinted>
  <dcterms:created xsi:type="dcterms:W3CDTF">2021-05-10T15:54:00Z</dcterms:created>
  <dcterms:modified xsi:type="dcterms:W3CDTF">2021-05-10T15:54:00Z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0x0101006B2ED6C68A40B746B123F3AA9A237395</vt:lpwstr>
  </property>
  <property fmtid="{D5CDD505-2E9C-101B-9397-08002B2CF9AE}" pid="3" name="TeamShareLastOpen">
    <vt:lpwstr>07-05-2021 14:54:11</vt:lpwstr>
  </property>
</Properties>
</file>