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6120E" w14:textId="7175EDE6" w:rsidR="004F0215" w:rsidRDefault="004F0215" w:rsidP="00846746">
      <w:pPr>
        <w:spacing w:after="0" w:line="240" w:lineRule="auto"/>
        <w:rPr>
          <w:rFonts w:ascii="Arial" w:hAnsi="Arial" w:cs="Arial"/>
          <w:sz w:val="26"/>
          <w:szCs w:val="26"/>
        </w:rPr>
      </w:pPr>
      <w:bookmarkStart w:id="0" w:name="Navn"/>
      <w:bookmarkEnd w:id="0"/>
      <w:r>
        <w:rPr>
          <w:rFonts w:ascii="Arial" w:hAnsi="Arial" w:cs="Arial"/>
          <w:sz w:val="26"/>
          <w:szCs w:val="26"/>
        </w:rPr>
        <w:t>Uddannelses- og Forskningsministeriet</w:t>
      </w:r>
    </w:p>
    <w:p w14:paraId="4D25AA1B" w14:textId="66485BC9" w:rsidR="00652538" w:rsidRPr="00521BDD" w:rsidRDefault="004F0215" w:rsidP="00846746">
      <w:pPr>
        <w:spacing w:after="0" w:line="240" w:lineRule="auto"/>
        <w:rPr>
          <w:rFonts w:ascii="Times New Roman" w:hAnsi="Times New Roman"/>
          <w:sz w:val="26"/>
          <w:szCs w:val="26"/>
        </w:rPr>
      </w:pPr>
      <w:r>
        <w:rPr>
          <w:rFonts w:ascii="Arial" w:hAnsi="Arial" w:cs="Arial"/>
          <w:sz w:val="26"/>
          <w:szCs w:val="26"/>
        </w:rPr>
        <w:t>Sfu-hoering@ufm.dk</w:t>
      </w:r>
      <w:r w:rsidR="002B5729" w:rsidRPr="00C130CD">
        <w:rPr>
          <w:rFonts w:ascii="Arial" w:hAnsi="Arial" w:cs="Arial"/>
          <w:sz w:val="26"/>
          <w:szCs w:val="26"/>
        </w:rPr>
        <w:br/>
      </w:r>
      <w:bookmarkStart w:id="1" w:name="Adresse"/>
      <w:bookmarkEnd w:id="1"/>
      <w:r w:rsidR="002B5729" w:rsidRPr="00C130CD">
        <w:rPr>
          <w:rFonts w:ascii="Arial" w:hAnsi="Arial" w:cs="Arial"/>
          <w:sz w:val="26"/>
          <w:szCs w:val="26"/>
        </w:rPr>
        <w:br/>
      </w:r>
      <w:bookmarkStart w:id="2" w:name="postnummer"/>
      <w:bookmarkEnd w:id="2"/>
      <w:r w:rsidR="002B5729" w:rsidRPr="00C130CD">
        <w:rPr>
          <w:rFonts w:ascii="Arial" w:hAnsi="Arial" w:cs="Arial"/>
          <w:sz w:val="26"/>
          <w:szCs w:val="26"/>
        </w:rPr>
        <w:t xml:space="preserve"> </w:t>
      </w:r>
      <w:bookmarkStart w:id="3" w:name="by"/>
      <w:bookmarkEnd w:id="3"/>
      <w:r w:rsidR="002B5729" w:rsidRPr="00521BDD">
        <w:rPr>
          <w:rFonts w:ascii="Times New Roman" w:hAnsi="Times New Roman"/>
          <w:sz w:val="26"/>
          <w:szCs w:val="26"/>
        </w:rPr>
        <w:br/>
      </w:r>
    </w:p>
    <w:p w14:paraId="4D25AA1C" w14:textId="77777777" w:rsidR="00A5736B" w:rsidRPr="00521BDD" w:rsidRDefault="00A5736B" w:rsidP="00A5736B">
      <w:pPr>
        <w:jc w:val="right"/>
        <w:rPr>
          <w:rFonts w:ascii="Times New Roman" w:hAnsi="Times New Roman"/>
          <w:sz w:val="26"/>
          <w:szCs w:val="26"/>
        </w:rPr>
      </w:pPr>
    </w:p>
    <w:p w14:paraId="4D25AA1D" w14:textId="77777777" w:rsidR="00652538" w:rsidRDefault="002B5729"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4" w:name="dato"/>
      <w:r>
        <w:rPr>
          <w:rFonts w:ascii="Times New Roman" w:hAnsi="Times New Roman"/>
          <w:sz w:val="26"/>
          <w:szCs w:val="26"/>
        </w:rPr>
        <w:t>11. juni 2018</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20-2018-00465</w:t>
      </w:r>
      <w:bookmarkEnd w:id="5"/>
      <w:r>
        <w:rPr>
          <w:rFonts w:ascii="Times New Roman" w:hAnsi="Times New Roman"/>
          <w:sz w:val="18"/>
          <w:szCs w:val="18"/>
        </w:rPr>
        <w:t xml:space="preserve"> – Dok. </w:t>
      </w:r>
      <w:bookmarkStart w:id="6" w:name="dokumentnummer"/>
      <w:r>
        <w:rPr>
          <w:rFonts w:ascii="Times New Roman" w:hAnsi="Times New Roman"/>
          <w:sz w:val="18"/>
          <w:szCs w:val="18"/>
        </w:rPr>
        <w:t>371327</w:t>
      </w:r>
      <w:bookmarkEnd w:id="6"/>
      <w:r w:rsidR="002371FC">
        <w:rPr>
          <w:rFonts w:ascii="Times New Roman" w:hAnsi="Times New Roman"/>
          <w:sz w:val="18"/>
          <w:szCs w:val="18"/>
        </w:rPr>
        <w:t>/</w:t>
      </w:r>
      <w:bookmarkStart w:id="7" w:name="Dokumentansvarlig"/>
      <w:r w:rsidR="002371FC">
        <w:rPr>
          <w:rFonts w:ascii="Times New Roman" w:hAnsi="Times New Roman"/>
          <w:sz w:val="18"/>
          <w:szCs w:val="18"/>
        </w:rPr>
        <w:t>kwk_dh</w:t>
      </w:r>
      <w:bookmarkEnd w:id="7"/>
    </w:p>
    <w:p w14:paraId="4D25AA1E" w14:textId="77777777" w:rsidR="00A5736B" w:rsidRPr="00377295" w:rsidRDefault="002B5729" w:rsidP="00A5736B">
      <w:pPr>
        <w:pStyle w:val="Typografi1"/>
        <w:pBdr>
          <w:bottom w:val="single" w:sz="4" w:space="1" w:color="auto"/>
        </w:pBdr>
        <w:rPr>
          <w:rFonts w:cs="Arial"/>
          <w:sz w:val="30"/>
          <w:szCs w:val="30"/>
        </w:rPr>
      </w:pPr>
      <w:r>
        <w:br/>
      </w:r>
      <w:bookmarkStart w:id="8" w:name="Titel"/>
      <w:r w:rsidRPr="00377295">
        <w:rPr>
          <w:rFonts w:cs="Arial"/>
          <w:sz w:val="30"/>
          <w:szCs w:val="30"/>
        </w:rPr>
        <w:t>Høringssvar over udkast til bekendtgørelse om Studievalg Danmark</w:t>
      </w:r>
      <w:bookmarkEnd w:id="8"/>
    </w:p>
    <w:p w14:paraId="4D25AA1F" w14:textId="3FD433AB" w:rsidR="00243B80" w:rsidRDefault="00776B84" w:rsidP="00156BE7">
      <w:pPr>
        <w:spacing w:after="0"/>
        <w:rPr>
          <w:rFonts w:ascii="Times New Roman" w:hAnsi="Times New Roman"/>
          <w:sz w:val="26"/>
          <w:szCs w:val="26"/>
        </w:rPr>
      </w:pPr>
      <w:r>
        <w:rPr>
          <w:rFonts w:ascii="Times New Roman" w:hAnsi="Times New Roman"/>
          <w:sz w:val="26"/>
          <w:szCs w:val="26"/>
        </w:rPr>
        <w:t>Danske Handicaporganisationer (DH) har følgende bemærkninger til udkast til beken</w:t>
      </w:r>
      <w:r w:rsidR="005A186F">
        <w:rPr>
          <w:rFonts w:ascii="Times New Roman" w:hAnsi="Times New Roman"/>
          <w:sz w:val="26"/>
          <w:szCs w:val="26"/>
        </w:rPr>
        <w:t>dtgørelse om Studievalg Danmark.</w:t>
      </w:r>
    </w:p>
    <w:p w14:paraId="0A6B0B94" w14:textId="47A7DE98" w:rsidR="005A186F" w:rsidRDefault="005A186F" w:rsidP="00156BE7">
      <w:pPr>
        <w:spacing w:after="0"/>
        <w:rPr>
          <w:rFonts w:ascii="Times New Roman" w:hAnsi="Times New Roman"/>
          <w:sz w:val="26"/>
          <w:szCs w:val="26"/>
        </w:rPr>
      </w:pPr>
    </w:p>
    <w:p w14:paraId="4FC2CF01" w14:textId="33E0742D" w:rsidR="00B717A6" w:rsidRDefault="00225E68" w:rsidP="00156BE7">
      <w:pPr>
        <w:spacing w:after="0"/>
        <w:rPr>
          <w:rFonts w:ascii="Times New Roman" w:hAnsi="Times New Roman"/>
          <w:sz w:val="26"/>
          <w:szCs w:val="26"/>
        </w:rPr>
      </w:pPr>
      <w:r>
        <w:rPr>
          <w:rFonts w:ascii="Times New Roman" w:hAnsi="Times New Roman"/>
          <w:sz w:val="26"/>
          <w:szCs w:val="26"/>
        </w:rPr>
        <w:t>Vi ved, at uddannelse er vigtig</w:t>
      </w:r>
      <w:r w:rsidR="00B717A6">
        <w:rPr>
          <w:rFonts w:ascii="Times New Roman" w:hAnsi="Times New Roman"/>
          <w:sz w:val="26"/>
          <w:szCs w:val="26"/>
        </w:rPr>
        <w:t xml:space="preserve"> for alle menneskers muligheder for at få job. VIVE har påvist, at uddannelse er ekstra vigtigt for at mennesker med handicap kan komme i beskæftigelse. Samtidigt erfarer vi</w:t>
      </w:r>
      <w:r w:rsidR="00F71463">
        <w:rPr>
          <w:rFonts w:ascii="Times New Roman" w:hAnsi="Times New Roman"/>
          <w:sz w:val="26"/>
          <w:szCs w:val="26"/>
        </w:rPr>
        <w:t xml:space="preserve"> i handicaporganisationerne</w:t>
      </w:r>
      <w:r w:rsidR="00B717A6">
        <w:rPr>
          <w:rFonts w:ascii="Times New Roman" w:hAnsi="Times New Roman"/>
          <w:sz w:val="26"/>
          <w:szCs w:val="26"/>
        </w:rPr>
        <w:t xml:space="preserve">, at der er mange studerende med handicap, der dropper ud af deres uddannelse, på grund af deres handicap. </w:t>
      </w:r>
      <w:r>
        <w:rPr>
          <w:rFonts w:ascii="Times New Roman" w:hAnsi="Times New Roman"/>
          <w:sz w:val="26"/>
          <w:szCs w:val="26"/>
        </w:rPr>
        <w:t xml:space="preserve">Det er der forskellige forklaringer på. </w:t>
      </w:r>
      <w:r w:rsidR="00B717A6">
        <w:rPr>
          <w:rFonts w:ascii="Times New Roman" w:hAnsi="Times New Roman"/>
          <w:sz w:val="26"/>
          <w:szCs w:val="26"/>
        </w:rPr>
        <w:t xml:space="preserve">Måske </w:t>
      </w:r>
      <w:r>
        <w:rPr>
          <w:rFonts w:ascii="Times New Roman" w:hAnsi="Times New Roman"/>
          <w:sz w:val="26"/>
          <w:szCs w:val="26"/>
        </w:rPr>
        <w:t xml:space="preserve">kan </w:t>
      </w:r>
      <w:r w:rsidR="00B717A6">
        <w:rPr>
          <w:rFonts w:ascii="Times New Roman" w:hAnsi="Times New Roman"/>
          <w:sz w:val="26"/>
          <w:szCs w:val="26"/>
        </w:rPr>
        <w:t xml:space="preserve">de ikke leve op til de faglige krav på studiet? Måske </w:t>
      </w:r>
      <w:r>
        <w:rPr>
          <w:rFonts w:ascii="Times New Roman" w:hAnsi="Times New Roman"/>
          <w:sz w:val="26"/>
          <w:szCs w:val="26"/>
        </w:rPr>
        <w:t xml:space="preserve">kunne de ikke fungere i praktik på fuld tid på grund af den udtrætning, der følger med </w:t>
      </w:r>
      <w:r w:rsidR="00B717A6">
        <w:rPr>
          <w:rFonts w:ascii="Times New Roman" w:hAnsi="Times New Roman"/>
          <w:sz w:val="26"/>
          <w:szCs w:val="26"/>
        </w:rPr>
        <w:t>et fysisk handicap</w:t>
      </w:r>
      <w:r>
        <w:rPr>
          <w:rFonts w:ascii="Times New Roman" w:hAnsi="Times New Roman"/>
          <w:sz w:val="26"/>
          <w:szCs w:val="26"/>
        </w:rPr>
        <w:t>, som fx gigt</w:t>
      </w:r>
      <w:r w:rsidR="00B717A6">
        <w:rPr>
          <w:rFonts w:ascii="Times New Roman" w:hAnsi="Times New Roman"/>
          <w:sz w:val="26"/>
          <w:szCs w:val="26"/>
        </w:rPr>
        <w:t xml:space="preserve">? Eller </w:t>
      </w:r>
      <w:r>
        <w:rPr>
          <w:rFonts w:ascii="Times New Roman" w:hAnsi="Times New Roman"/>
          <w:sz w:val="26"/>
          <w:szCs w:val="26"/>
        </w:rPr>
        <w:t xml:space="preserve">måske var det </w:t>
      </w:r>
      <w:r w:rsidR="00B717A6">
        <w:rPr>
          <w:rFonts w:ascii="Times New Roman" w:hAnsi="Times New Roman"/>
          <w:sz w:val="26"/>
          <w:szCs w:val="26"/>
        </w:rPr>
        <w:t xml:space="preserve">for svært at deltage i gruppearbejdet på studiet, </w:t>
      </w:r>
      <w:r>
        <w:rPr>
          <w:rFonts w:ascii="Times New Roman" w:hAnsi="Times New Roman"/>
          <w:sz w:val="26"/>
          <w:szCs w:val="26"/>
        </w:rPr>
        <w:t xml:space="preserve">når man har en </w:t>
      </w:r>
      <w:r w:rsidR="00B717A6">
        <w:rPr>
          <w:rFonts w:ascii="Times New Roman" w:hAnsi="Times New Roman"/>
          <w:sz w:val="26"/>
          <w:szCs w:val="26"/>
        </w:rPr>
        <w:t>psykisk sygdom.</w:t>
      </w:r>
      <w:r w:rsidR="00CD0D81">
        <w:rPr>
          <w:rFonts w:ascii="Times New Roman" w:hAnsi="Times New Roman"/>
          <w:sz w:val="26"/>
          <w:szCs w:val="26"/>
        </w:rPr>
        <w:t xml:space="preserve"> </w:t>
      </w:r>
      <w:r>
        <w:rPr>
          <w:rFonts w:ascii="Times New Roman" w:hAnsi="Times New Roman"/>
          <w:sz w:val="26"/>
          <w:szCs w:val="26"/>
        </w:rPr>
        <w:t xml:space="preserve">Det er nogle af de beretninger, vi hører fra de studerende, der dropper ud af studiet. </w:t>
      </w:r>
      <w:r w:rsidR="00CD0D81">
        <w:rPr>
          <w:rFonts w:ascii="Times New Roman" w:hAnsi="Times New Roman"/>
          <w:sz w:val="26"/>
          <w:szCs w:val="26"/>
        </w:rPr>
        <w:t xml:space="preserve">Det er ofte </w:t>
      </w:r>
      <w:r>
        <w:rPr>
          <w:rFonts w:ascii="Times New Roman" w:hAnsi="Times New Roman"/>
          <w:sz w:val="26"/>
          <w:szCs w:val="26"/>
        </w:rPr>
        <w:t xml:space="preserve">forbundet med et </w:t>
      </w:r>
      <w:r w:rsidR="00CD0D81">
        <w:rPr>
          <w:rFonts w:ascii="Times New Roman" w:hAnsi="Times New Roman"/>
          <w:sz w:val="26"/>
          <w:szCs w:val="26"/>
        </w:rPr>
        <w:t xml:space="preserve">personligt nederlag for den enkelte og </w:t>
      </w:r>
      <w:r>
        <w:rPr>
          <w:rFonts w:ascii="Times New Roman" w:hAnsi="Times New Roman"/>
          <w:sz w:val="26"/>
          <w:szCs w:val="26"/>
        </w:rPr>
        <w:t xml:space="preserve">samtidigt er det </w:t>
      </w:r>
      <w:r w:rsidR="00CD0D81">
        <w:rPr>
          <w:rFonts w:ascii="Times New Roman" w:hAnsi="Times New Roman"/>
          <w:sz w:val="26"/>
          <w:szCs w:val="26"/>
        </w:rPr>
        <w:t>spild</w:t>
      </w:r>
      <w:r>
        <w:rPr>
          <w:rFonts w:ascii="Times New Roman" w:hAnsi="Times New Roman"/>
          <w:sz w:val="26"/>
          <w:szCs w:val="26"/>
        </w:rPr>
        <w:t xml:space="preserve"> af gode kræfter og ressourcer.</w:t>
      </w:r>
    </w:p>
    <w:p w14:paraId="27BA5A7D" w14:textId="332E4886" w:rsidR="00B717A6" w:rsidRDefault="00B717A6" w:rsidP="00156BE7">
      <w:pPr>
        <w:spacing w:after="0"/>
        <w:rPr>
          <w:rFonts w:ascii="Times New Roman" w:hAnsi="Times New Roman"/>
          <w:sz w:val="26"/>
          <w:szCs w:val="26"/>
        </w:rPr>
      </w:pPr>
    </w:p>
    <w:p w14:paraId="11A111BA" w14:textId="7181ECA4" w:rsidR="00B717A6" w:rsidRDefault="00B717A6" w:rsidP="00156BE7">
      <w:pPr>
        <w:spacing w:after="0"/>
        <w:rPr>
          <w:rFonts w:ascii="Times New Roman" w:hAnsi="Times New Roman"/>
          <w:sz w:val="26"/>
          <w:szCs w:val="26"/>
        </w:rPr>
      </w:pPr>
      <w:r>
        <w:rPr>
          <w:rFonts w:ascii="Times New Roman" w:hAnsi="Times New Roman"/>
          <w:sz w:val="26"/>
          <w:szCs w:val="26"/>
        </w:rPr>
        <w:t xml:space="preserve">I DH mener vi, at mennesker med handicap skal have samme muligheder som mennesker uden handicap, for at tage den uddannelse, man ønsker, </w:t>
      </w:r>
      <w:r w:rsidR="00225E68">
        <w:rPr>
          <w:rFonts w:ascii="Times New Roman" w:hAnsi="Times New Roman"/>
          <w:sz w:val="26"/>
          <w:szCs w:val="26"/>
        </w:rPr>
        <w:t xml:space="preserve">forudsat at </w:t>
      </w:r>
      <w:r>
        <w:rPr>
          <w:rFonts w:ascii="Times New Roman" w:hAnsi="Times New Roman"/>
          <w:sz w:val="26"/>
          <w:szCs w:val="26"/>
        </w:rPr>
        <w:t xml:space="preserve">man i øvrigt kan leve op til de faglige krav. </w:t>
      </w:r>
      <w:r w:rsidR="00225E68">
        <w:rPr>
          <w:rFonts w:ascii="Times New Roman" w:hAnsi="Times New Roman"/>
          <w:sz w:val="26"/>
          <w:szCs w:val="26"/>
        </w:rPr>
        <w:t>U</w:t>
      </w:r>
      <w:r>
        <w:rPr>
          <w:rFonts w:ascii="Times New Roman" w:hAnsi="Times New Roman"/>
          <w:sz w:val="26"/>
          <w:szCs w:val="26"/>
        </w:rPr>
        <w:t xml:space="preserve">ddannelsesinstitutionerne </w:t>
      </w:r>
      <w:r w:rsidR="00225E68">
        <w:rPr>
          <w:rFonts w:ascii="Times New Roman" w:hAnsi="Times New Roman"/>
          <w:sz w:val="26"/>
          <w:szCs w:val="26"/>
        </w:rPr>
        <w:t xml:space="preserve">har her en vigtig opgave med </w:t>
      </w:r>
      <w:r>
        <w:rPr>
          <w:rFonts w:ascii="Times New Roman" w:hAnsi="Times New Roman"/>
          <w:sz w:val="26"/>
          <w:szCs w:val="26"/>
        </w:rPr>
        <w:t>a</w:t>
      </w:r>
      <w:r w:rsidR="00225E68">
        <w:rPr>
          <w:rFonts w:ascii="Times New Roman" w:hAnsi="Times New Roman"/>
          <w:sz w:val="26"/>
          <w:szCs w:val="26"/>
        </w:rPr>
        <w:t>t skabe inkluderende uddannelsesmiljøer</w:t>
      </w:r>
      <w:r>
        <w:rPr>
          <w:rFonts w:ascii="Times New Roman" w:hAnsi="Times New Roman"/>
          <w:sz w:val="26"/>
          <w:szCs w:val="26"/>
        </w:rPr>
        <w:t xml:space="preserve">, som studerende med handicap kan deltage i. </w:t>
      </w:r>
    </w:p>
    <w:p w14:paraId="002910FC" w14:textId="0E78D5D1" w:rsidR="00B717A6" w:rsidRDefault="00B717A6" w:rsidP="00156BE7">
      <w:pPr>
        <w:spacing w:after="0"/>
        <w:rPr>
          <w:rFonts w:ascii="Times New Roman" w:hAnsi="Times New Roman"/>
          <w:sz w:val="26"/>
          <w:szCs w:val="26"/>
        </w:rPr>
      </w:pPr>
    </w:p>
    <w:p w14:paraId="45763F18" w14:textId="2DFD9E67" w:rsidR="00F71463" w:rsidRDefault="00225E68" w:rsidP="00156BE7">
      <w:pPr>
        <w:spacing w:after="0"/>
        <w:rPr>
          <w:rFonts w:ascii="Times New Roman" w:hAnsi="Times New Roman"/>
          <w:sz w:val="26"/>
          <w:szCs w:val="26"/>
        </w:rPr>
      </w:pPr>
      <w:r>
        <w:rPr>
          <w:rFonts w:ascii="Times New Roman" w:hAnsi="Times New Roman"/>
          <w:sz w:val="26"/>
          <w:szCs w:val="26"/>
        </w:rPr>
        <w:t xml:space="preserve">Det er ligeledes </w:t>
      </w:r>
      <w:r w:rsidR="00B717A6">
        <w:rPr>
          <w:rFonts w:ascii="Times New Roman" w:hAnsi="Times New Roman"/>
          <w:sz w:val="26"/>
          <w:szCs w:val="26"/>
        </w:rPr>
        <w:t xml:space="preserve">vigtigt at </w:t>
      </w:r>
      <w:r w:rsidR="00F71463">
        <w:rPr>
          <w:rFonts w:ascii="Times New Roman" w:hAnsi="Times New Roman"/>
          <w:sz w:val="26"/>
          <w:szCs w:val="26"/>
        </w:rPr>
        <w:t>støtte mennesker i at træffe de rigtige uddannelsesvalg. Derfor finder DH, at det er</w:t>
      </w:r>
      <w:r w:rsidR="008E6592">
        <w:rPr>
          <w:rFonts w:ascii="Times New Roman" w:hAnsi="Times New Roman"/>
          <w:sz w:val="26"/>
          <w:szCs w:val="26"/>
        </w:rPr>
        <w:t xml:space="preserve"> udmærket med </w:t>
      </w:r>
      <w:r w:rsidR="00257618">
        <w:rPr>
          <w:rFonts w:ascii="Times New Roman" w:hAnsi="Times New Roman"/>
          <w:sz w:val="26"/>
          <w:szCs w:val="26"/>
        </w:rPr>
        <w:t xml:space="preserve">en ensartet struktur for </w:t>
      </w:r>
      <w:r w:rsidR="00F71463">
        <w:rPr>
          <w:rFonts w:ascii="Times New Roman" w:hAnsi="Times New Roman"/>
          <w:sz w:val="26"/>
          <w:szCs w:val="26"/>
        </w:rPr>
        <w:t xml:space="preserve">vejledning om </w:t>
      </w:r>
      <w:r>
        <w:rPr>
          <w:rFonts w:ascii="Times New Roman" w:hAnsi="Times New Roman"/>
          <w:sz w:val="26"/>
          <w:szCs w:val="26"/>
        </w:rPr>
        <w:t xml:space="preserve">videregående uddannelse </w:t>
      </w:r>
      <w:r w:rsidR="00257618">
        <w:rPr>
          <w:rFonts w:ascii="Times New Roman" w:hAnsi="Times New Roman"/>
          <w:sz w:val="26"/>
          <w:szCs w:val="26"/>
        </w:rPr>
        <w:t xml:space="preserve">og beskæftigelsesmuligheder. </w:t>
      </w:r>
    </w:p>
    <w:p w14:paraId="3ADA842C" w14:textId="77777777" w:rsidR="00F71463" w:rsidRDefault="00F71463" w:rsidP="00156BE7">
      <w:pPr>
        <w:spacing w:after="0"/>
        <w:rPr>
          <w:rFonts w:ascii="Times New Roman" w:hAnsi="Times New Roman"/>
          <w:sz w:val="26"/>
          <w:szCs w:val="26"/>
        </w:rPr>
      </w:pPr>
    </w:p>
    <w:p w14:paraId="0720A500" w14:textId="40FFB59C" w:rsidR="00BF5D4A" w:rsidRDefault="00257618" w:rsidP="00156BE7">
      <w:pPr>
        <w:spacing w:after="0"/>
        <w:rPr>
          <w:rFonts w:ascii="Times New Roman" w:hAnsi="Times New Roman"/>
          <w:sz w:val="26"/>
          <w:szCs w:val="26"/>
        </w:rPr>
      </w:pPr>
      <w:r>
        <w:rPr>
          <w:rFonts w:ascii="Times New Roman" w:hAnsi="Times New Roman"/>
          <w:sz w:val="26"/>
          <w:szCs w:val="26"/>
        </w:rPr>
        <w:t>Der er uden tvivl mange unge, der vil kunne få glæde af det kommende ”Studievalg Danmark</w:t>
      </w:r>
      <w:r w:rsidR="00F71463">
        <w:rPr>
          <w:rFonts w:ascii="Times New Roman" w:hAnsi="Times New Roman"/>
          <w:sz w:val="26"/>
          <w:szCs w:val="26"/>
        </w:rPr>
        <w:t xml:space="preserve">”, </w:t>
      </w:r>
      <w:r>
        <w:rPr>
          <w:rFonts w:ascii="Times New Roman" w:hAnsi="Times New Roman"/>
          <w:sz w:val="26"/>
          <w:szCs w:val="26"/>
        </w:rPr>
        <w:t xml:space="preserve">ikke mindst unge med handicap, der </w:t>
      </w:r>
      <w:r w:rsidR="008E6592">
        <w:rPr>
          <w:rFonts w:ascii="Times New Roman" w:hAnsi="Times New Roman"/>
          <w:sz w:val="26"/>
          <w:szCs w:val="26"/>
        </w:rPr>
        <w:t xml:space="preserve">fx </w:t>
      </w:r>
      <w:r>
        <w:rPr>
          <w:rFonts w:ascii="Times New Roman" w:hAnsi="Times New Roman"/>
          <w:sz w:val="26"/>
          <w:szCs w:val="26"/>
        </w:rPr>
        <w:t>kan have behov for afklari</w:t>
      </w:r>
      <w:r w:rsidR="00BF5D4A">
        <w:rPr>
          <w:rFonts w:ascii="Times New Roman" w:hAnsi="Times New Roman"/>
          <w:sz w:val="26"/>
          <w:szCs w:val="26"/>
        </w:rPr>
        <w:t xml:space="preserve">ng </w:t>
      </w:r>
      <w:r w:rsidR="008E6592">
        <w:rPr>
          <w:rFonts w:ascii="Times New Roman" w:hAnsi="Times New Roman"/>
          <w:sz w:val="26"/>
          <w:szCs w:val="26"/>
        </w:rPr>
        <w:t xml:space="preserve">af, hvilke </w:t>
      </w:r>
      <w:r w:rsidR="00B717A6">
        <w:rPr>
          <w:rFonts w:ascii="Times New Roman" w:hAnsi="Times New Roman"/>
          <w:sz w:val="26"/>
          <w:szCs w:val="26"/>
        </w:rPr>
        <w:lastRenderedPageBreak/>
        <w:t xml:space="preserve">faglige, sociale og personlige kompetencer, der stilles </w:t>
      </w:r>
      <w:r w:rsidR="008E6592">
        <w:rPr>
          <w:rFonts w:ascii="Times New Roman" w:hAnsi="Times New Roman"/>
          <w:sz w:val="26"/>
          <w:szCs w:val="26"/>
        </w:rPr>
        <w:t>krav</w:t>
      </w:r>
      <w:r w:rsidR="00B717A6">
        <w:rPr>
          <w:rFonts w:ascii="Times New Roman" w:hAnsi="Times New Roman"/>
          <w:sz w:val="26"/>
          <w:szCs w:val="26"/>
        </w:rPr>
        <w:t xml:space="preserve"> om på </w:t>
      </w:r>
      <w:r w:rsidR="008E6592">
        <w:rPr>
          <w:rFonts w:ascii="Times New Roman" w:hAnsi="Times New Roman"/>
          <w:sz w:val="26"/>
          <w:szCs w:val="26"/>
        </w:rPr>
        <w:t>en konkret uddannelse</w:t>
      </w:r>
      <w:r w:rsidR="00B717A6">
        <w:rPr>
          <w:rFonts w:ascii="Times New Roman" w:hAnsi="Times New Roman"/>
          <w:sz w:val="26"/>
          <w:szCs w:val="26"/>
        </w:rPr>
        <w:t xml:space="preserve">. Ligeledes kan </w:t>
      </w:r>
      <w:r w:rsidR="00225E68">
        <w:rPr>
          <w:rFonts w:ascii="Times New Roman" w:hAnsi="Times New Roman"/>
          <w:sz w:val="26"/>
          <w:szCs w:val="26"/>
        </w:rPr>
        <w:t xml:space="preserve">den unge have </w:t>
      </w:r>
      <w:r w:rsidR="00B717A6">
        <w:rPr>
          <w:rFonts w:ascii="Times New Roman" w:hAnsi="Times New Roman"/>
          <w:sz w:val="26"/>
          <w:szCs w:val="26"/>
        </w:rPr>
        <w:t xml:space="preserve">behov for at få afklaret </w:t>
      </w:r>
      <w:r w:rsidR="008E6592">
        <w:rPr>
          <w:rFonts w:ascii="Times New Roman" w:hAnsi="Times New Roman"/>
          <w:sz w:val="26"/>
          <w:szCs w:val="26"/>
        </w:rPr>
        <w:t>hvilke muligheder</w:t>
      </w:r>
      <w:r w:rsidR="00225E68">
        <w:rPr>
          <w:rFonts w:ascii="Times New Roman" w:hAnsi="Times New Roman"/>
          <w:sz w:val="26"/>
          <w:szCs w:val="26"/>
        </w:rPr>
        <w:t>,</w:t>
      </w:r>
      <w:r w:rsidR="008E6592">
        <w:rPr>
          <w:rFonts w:ascii="Times New Roman" w:hAnsi="Times New Roman"/>
          <w:sz w:val="26"/>
          <w:szCs w:val="26"/>
        </w:rPr>
        <w:t xml:space="preserve"> der findes for </w:t>
      </w:r>
      <w:r w:rsidR="00BF5D4A">
        <w:rPr>
          <w:rFonts w:ascii="Times New Roman" w:hAnsi="Times New Roman"/>
          <w:sz w:val="26"/>
          <w:szCs w:val="26"/>
        </w:rPr>
        <w:t>kompensat</w:t>
      </w:r>
      <w:r w:rsidR="008E6592">
        <w:rPr>
          <w:rFonts w:ascii="Times New Roman" w:hAnsi="Times New Roman"/>
          <w:sz w:val="26"/>
          <w:szCs w:val="26"/>
        </w:rPr>
        <w:t xml:space="preserve">ion, herunder Specialpædagogisk Støtte (SPS) og hvordan det er muligt at </w:t>
      </w:r>
      <w:r w:rsidR="00BF5D4A">
        <w:rPr>
          <w:rFonts w:ascii="Times New Roman" w:hAnsi="Times New Roman"/>
          <w:sz w:val="26"/>
          <w:szCs w:val="26"/>
        </w:rPr>
        <w:t xml:space="preserve">tilpasse </w:t>
      </w:r>
      <w:r w:rsidR="00225E68">
        <w:rPr>
          <w:rFonts w:ascii="Times New Roman" w:hAnsi="Times New Roman"/>
          <w:sz w:val="26"/>
          <w:szCs w:val="26"/>
        </w:rPr>
        <w:t>et konkret uddannelsesforløb</w:t>
      </w:r>
      <w:r w:rsidR="00B95D70">
        <w:rPr>
          <w:rFonts w:ascii="Times New Roman" w:hAnsi="Times New Roman"/>
          <w:sz w:val="26"/>
          <w:szCs w:val="26"/>
        </w:rPr>
        <w:t>, så det kan fungere med en specifik funktionsnedsættelse.</w:t>
      </w:r>
      <w:r w:rsidR="008E6592">
        <w:rPr>
          <w:rFonts w:ascii="Times New Roman" w:hAnsi="Times New Roman"/>
          <w:sz w:val="26"/>
          <w:szCs w:val="26"/>
        </w:rPr>
        <w:t xml:space="preserve"> Det kan fx </w:t>
      </w:r>
      <w:r w:rsidR="00225E68">
        <w:rPr>
          <w:rFonts w:ascii="Times New Roman" w:hAnsi="Times New Roman"/>
          <w:sz w:val="26"/>
          <w:szCs w:val="26"/>
        </w:rPr>
        <w:t xml:space="preserve">handle om </w:t>
      </w:r>
      <w:r w:rsidR="008E6592">
        <w:rPr>
          <w:rFonts w:ascii="Times New Roman" w:hAnsi="Times New Roman"/>
          <w:sz w:val="26"/>
          <w:szCs w:val="26"/>
        </w:rPr>
        <w:t>mulighed</w:t>
      </w:r>
      <w:r w:rsidR="00225E68">
        <w:rPr>
          <w:rFonts w:ascii="Times New Roman" w:hAnsi="Times New Roman"/>
          <w:sz w:val="26"/>
          <w:szCs w:val="26"/>
        </w:rPr>
        <w:t>erne</w:t>
      </w:r>
      <w:r w:rsidR="008E6592">
        <w:rPr>
          <w:rFonts w:ascii="Times New Roman" w:hAnsi="Times New Roman"/>
          <w:sz w:val="26"/>
          <w:szCs w:val="26"/>
        </w:rPr>
        <w:t xml:space="preserve"> for at studere på nedsat tid, </w:t>
      </w:r>
      <w:r w:rsidR="00B717A6">
        <w:rPr>
          <w:rFonts w:ascii="Times New Roman" w:hAnsi="Times New Roman"/>
          <w:sz w:val="26"/>
          <w:szCs w:val="26"/>
        </w:rPr>
        <w:t xml:space="preserve">brug af hjælpemidler eller </w:t>
      </w:r>
      <w:r w:rsidR="008E6592">
        <w:rPr>
          <w:rFonts w:ascii="Times New Roman" w:hAnsi="Times New Roman"/>
          <w:sz w:val="26"/>
          <w:szCs w:val="26"/>
        </w:rPr>
        <w:t>særlige eksamensvilkår</w:t>
      </w:r>
      <w:r w:rsidR="00BF5D4A">
        <w:rPr>
          <w:rFonts w:ascii="Times New Roman" w:hAnsi="Times New Roman"/>
          <w:sz w:val="26"/>
          <w:szCs w:val="26"/>
        </w:rPr>
        <w:t>.</w:t>
      </w:r>
      <w:r w:rsidR="00B95D70">
        <w:rPr>
          <w:rFonts w:ascii="Times New Roman" w:hAnsi="Times New Roman"/>
          <w:sz w:val="26"/>
          <w:szCs w:val="26"/>
        </w:rPr>
        <w:t xml:space="preserve"> Tilsvarende</w:t>
      </w:r>
      <w:r w:rsidR="00225E68">
        <w:rPr>
          <w:rFonts w:ascii="Times New Roman" w:hAnsi="Times New Roman"/>
          <w:sz w:val="26"/>
          <w:szCs w:val="26"/>
        </w:rPr>
        <w:t xml:space="preserve"> vil der også være </w:t>
      </w:r>
      <w:r w:rsidR="00B95D70">
        <w:rPr>
          <w:rFonts w:ascii="Times New Roman" w:hAnsi="Times New Roman"/>
          <w:sz w:val="26"/>
          <w:szCs w:val="26"/>
        </w:rPr>
        <w:t>behov for</w:t>
      </w:r>
      <w:r w:rsidR="00225E68">
        <w:rPr>
          <w:rFonts w:ascii="Times New Roman" w:hAnsi="Times New Roman"/>
          <w:sz w:val="26"/>
          <w:szCs w:val="26"/>
        </w:rPr>
        <w:t xml:space="preserve">, at Studievalg Danmark har kompetencer til at vejlede om </w:t>
      </w:r>
      <w:r w:rsidR="00B95D70">
        <w:rPr>
          <w:rFonts w:ascii="Times New Roman" w:hAnsi="Times New Roman"/>
          <w:sz w:val="26"/>
          <w:szCs w:val="26"/>
        </w:rPr>
        <w:t xml:space="preserve">mulighederne for </w:t>
      </w:r>
      <w:r w:rsidR="00225E68">
        <w:rPr>
          <w:rFonts w:ascii="Times New Roman" w:hAnsi="Times New Roman"/>
          <w:sz w:val="26"/>
          <w:szCs w:val="26"/>
        </w:rPr>
        <w:t>job til mennesker med handicap.</w:t>
      </w:r>
    </w:p>
    <w:p w14:paraId="2155D040" w14:textId="77777777" w:rsidR="00BF5D4A" w:rsidRPr="00BF5D4A" w:rsidRDefault="00BF5D4A" w:rsidP="00156BE7">
      <w:pPr>
        <w:spacing w:after="0"/>
        <w:rPr>
          <w:rFonts w:ascii="Times New Roman" w:hAnsi="Times New Roman"/>
          <w:sz w:val="26"/>
          <w:szCs w:val="26"/>
        </w:rPr>
      </w:pPr>
    </w:p>
    <w:p w14:paraId="61FE51AF" w14:textId="46E219CC" w:rsidR="00776B84" w:rsidRDefault="00BF5D4A" w:rsidP="00156BE7">
      <w:pPr>
        <w:spacing w:after="0"/>
        <w:rPr>
          <w:rFonts w:ascii="Times New Roman" w:hAnsi="Times New Roman"/>
          <w:sz w:val="26"/>
          <w:szCs w:val="26"/>
        </w:rPr>
      </w:pPr>
      <w:r w:rsidRPr="00BF5D4A">
        <w:rPr>
          <w:rFonts w:ascii="Times New Roman" w:hAnsi="Times New Roman"/>
          <w:sz w:val="26"/>
          <w:szCs w:val="26"/>
        </w:rPr>
        <w:t>Ifølge bekendtgørelsens §3, stk. 2 skal vejledningen ”</w:t>
      </w:r>
      <w:r w:rsidR="009D456A" w:rsidRPr="00BF5D4A">
        <w:rPr>
          <w:rFonts w:ascii="Times New Roman" w:hAnsi="Times New Roman"/>
          <w:sz w:val="26"/>
          <w:szCs w:val="26"/>
        </w:rPr>
        <w:t>bidrage til, at den enkelte kan træffe oplyste, reflekterede og realistiske valg af videregående uddannelse og karriere i sammenhæng med den uddannelses- og beskæftigelsesmæssige udvikling.”</w:t>
      </w:r>
      <w:r w:rsidR="00B95D70">
        <w:rPr>
          <w:rFonts w:ascii="Times New Roman" w:hAnsi="Times New Roman"/>
          <w:sz w:val="26"/>
          <w:szCs w:val="26"/>
        </w:rPr>
        <w:t xml:space="preserve"> </w:t>
      </w:r>
    </w:p>
    <w:p w14:paraId="6B04884A" w14:textId="27ED6F47" w:rsidR="00B95D70" w:rsidRDefault="00B95D70" w:rsidP="00156BE7">
      <w:pPr>
        <w:spacing w:after="0"/>
        <w:rPr>
          <w:rFonts w:ascii="Times New Roman" w:hAnsi="Times New Roman"/>
          <w:sz w:val="26"/>
          <w:szCs w:val="26"/>
        </w:rPr>
      </w:pPr>
    </w:p>
    <w:p w14:paraId="78915950" w14:textId="3717ACA7" w:rsidR="00776B84" w:rsidRDefault="00B95D70" w:rsidP="00B95D70">
      <w:pPr>
        <w:spacing w:after="0"/>
        <w:rPr>
          <w:rFonts w:ascii="Times New Roman" w:hAnsi="Times New Roman"/>
          <w:sz w:val="26"/>
          <w:szCs w:val="26"/>
        </w:rPr>
      </w:pPr>
      <w:r>
        <w:rPr>
          <w:rFonts w:ascii="Times New Roman" w:hAnsi="Times New Roman"/>
          <w:sz w:val="26"/>
          <w:szCs w:val="26"/>
        </w:rPr>
        <w:t xml:space="preserve">Hvis Studievalg Danmark skal kunne løfte vejledningsopgaven ift. unge med handicap, er det helt afgørende, at Studevalg Danmark har vejledere, der har kompetencer ift. mennesker med handicap. DH mener, at det er vigtigt at få slået fast i bekendtgørelsens § 11. </w:t>
      </w:r>
    </w:p>
    <w:p w14:paraId="3F546DE1" w14:textId="25081526" w:rsidR="00B95D70" w:rsidRDefault="00B95D70" w:rsidP="00B95D70">
      <w:pPr>
        <w:spacing w:after="0"/>
        <w:rPr>
          <w:rFonts w:ascii="Times New Roman" w:hAnsi="Times New Roman"/>
          <w:sz w:val="26"/>
          <w:szCs w:val="26"/>
        </w:rPr>
      </w:pPr>
    </w:p>
    <w:p w14:paraId="4220266D" w14:textId="78F3357D" w:rsidR="00B95D70" w:rsidRDefault="00D66B4F" w:rsidP="00B95D70">
      <w:pPr>
        <w:spacing w:after="0"/>
        <w:rPr>
          <w:rFonts w:ascii="Times New Roman" w:hAnsi="Times New Roman"/>
          <w:sz w:val="26"/>
          <w:szCs w:val="26"/>
        </w:rPr>
      </w:pPr>
      <w:r>
        <w:rPr>
          <w:rFonts w:ascii="Times New Roman" w:hAnsi="Times New Roman"/>
          <w:sz w:val="26"/>
          <w:szCs w:val="26"/>
        </w:rPr>
        <w:t>De</w:t>
      </w:r>
      <w:r w:rsidR="00225E68">
        <w:rPr>
          <w:rFonts w:ascii="Times New Roman" w:hAnsi="Times New Roman"/>
          <w:sz w:val="26"/>
          <w:szCs w:val="26"/>
        </w:rPr>
        <w:t>r</w:t>
      </w:r>
      <w:r w:rsidR="00B95D70">
        <w:rPr>
          <w:rFonts w:ascii="Times New Roman" w:hAnsi="Times New Roman"/>
          <w:sz w:val="26"/>
          <w:szCs w:val="26"/>
        </w:rPr>
        <w:t xml:space="preserve"> skal </w:t>
      </w:r>
      <w:r>
        <w:rPr>
          <w:rFonts w:ascii="Times New Roman" w:hAnsi="Times New Roman"/>
          <w:sz w:val="26"/>
          <w:szCs w:val="26"/>
        </w:rPr>
        <w:t>v</w:t>
      </w:r>
      <w:r w:rsidR="00B95D70">
        <w:rPr>
          <w:rFonts w:ascii="Times New Roman" w:hAnsi="Times New Roman"/>
          <w:sz w:val="26"/>
          <w:szCs w:val="26"/>
        </w:rPr>
        <w:t>ære</w:t>
      </w:r>
      <w:r>
        <w:rPr>
          <w:rFonts w:ascii="Times New Roman" w:hAnsi="Times New Roman"/>
          <w:sz w:val="26"/>
          <w:szCs w:val="26"/>
        </w:rPr>
        <w:t xml:space="preserve"> medarbejdere</w:t>
      </w:r>
      <w:r w:rsidR="00B95D70">
        <w:rPr>
          <w:rFonts w:ascii="Times New Roman" w:hAnsi="Times New Roman"/>
          <w:sz w:val="26"/>
          <w:szCs w:val="26"/>
        </w:rPr>
        <w:t>, der</w:t>
      </w:r>
      <w:r>
        <w:rPr>
          <w:rFonts w:ascii="Times New Roman" w:hAnsi="Times New Roman"/>
          <w:sz w:val="26"/>
          <w:szCs w:val="26"/>
        </w:rPr>
        <w:t xml:space="preserve"> både kender til kravene på de enkelte uddannelser, men som også </w:t>
      </w:r>
      <w:r w:rsidR="00B95D70">
        <w:rPr>
          <w:rFonts w:ascii="Times New Roman" w:hAnsi="Times New Roman"/>
          <w:sz w:val="26"/>
          <w:szCs w:val="26"/>
        </w:rPr>
        <w:t>kender til muligheder for SPS, hjælpemidler og særli</w:t>
      </w:r>
      <w:r>
        <w:rPr>
          <w:rFonts w:ascii="Times New Roman" w:hAnsi="Times New Roman"/>
          <w:sz w:val="26"/>
          <w:szCs w:val="26"/>
        </w:rPr>
        <w:t xml:space="preserve">g vilkår. </w:t>
      </w:r>
      <w:r w:rsidR="00CD0D81">
        <w:rPr>
          <w:rFonts w:ascii="Times New Roman" w:hAnsi="Times New Roman"/>
          <w:sz w:val="26"/>
          <w:szCs w:val="26"/>
        </w:rPr>
        <w:t xml:space="preserve">Samtidigt </w:t>
      </w:r>
      <w:r>
        <w:rPr>
          <w:rFonts w:ascii="Times New Roman" w:hAnsi="Times New Roman"/>
          <w:sz w:val="26"/>
          <w:szCs w:val="26"/>
        </w:rPr>
        <w:t xml:space="preserve">er det vigtigt, at det er vejledere, der også har de rette kompetencer ift. at gå i en </w:t>
      </w:r>
      <w:r w:rsidR="00CD0D81">
        <w:rPr>
          <w:rFonts w:ascii="Times New Roman" w:hAnsi="Times New Roman"/>
          <w:sz w:val="26"/>
          <w:szCs w:val="26"/>
        </w:rPr>
        <w:t xml:space="preserve">nænsom dialog med de unge om de forventninger og krav, der stilles på studiet og </w:t>
      </w:r>
      <w:r w:rsidR="00922157">
        <w:rPr>
          <w:rFonts w:ascii="Times New Roman" w:hAnsi="Times New Roman"/>
          <w:sz w:val="26"/>
          <w:szCs w:val="26"/>
        </w:rPr>
        <w:t xml:space="preserve">inden for en specifik branche. Det skal danne baggrund for at de unge kan reflektere over egne </w:t>
      </w:r>
      <w:r w:rsidR="00CD0D81">
        <w:rPr>
          <w:rFonts w:ascii="Times New Roman" w:hAnsi="Times New Roman"/>
          <w:sz w:val="26"/>
          <w:szCs w:val="26"/>
        </w:rPr>
        <w:t xml:space="preserve">muligheder for også at matche disse krav og forventninger. </w:t>
      </w:r>
      <w:r w:rsidR="00922157">
        <w:rPr>
          <w:rFonts w:ascii="Times New Roman" w:hAnsi="Times New Roman"/>
          <w:sz w:val="26"/>
          <w:szCs w:val="26"/>
        </w:rPr>
        <w:t xml:space="preserve">Forhåbentlig vil det </w:t>
      </w:r>
      <w:r w:rsidR="00CD0D81">
        <w:rPr>
          <w:rFonts w:ascii="Times New Roman" w:hAnsi="Times New Roman"/>
          <w:sz w:val="26"/>
          <w:szCs w:val="26"/>
        </w:rPr>
        <w:t>kunne hjælpe de unge til at træffe oplyste og realistiske valg af videregående uddannelse</w:t>
      </w:r>
      <w:r w:rsidR="00922157">
        <w:rPr>
          <w:rFonts w:ascii="Times New Roman" w:hAnsi="Times New Roman"/>
          <w:sz w:val="26"/>
          <w:szCs w:val="26"/>
        </w:rPr>
        <w:t xml:space="preserve"> og</w:t>
      </w:r>
      <w:r w:rsidR="00CD0D81">
        <w:rPr>
          <w:rFonts w:ascii="Times New Roman" w:hAnsi="Times New Roman"/>
          <w:sz w:val="26"/>
          <w:szCs w:val="26"/>
        </w:rPr>
        <w:t xml:space="preserve"> bidrage til, at færre unge med handicap dropper ud af studiet.</w:t>
      </w:r>
    </w:p>
    <w:p w14:paraId="3247E48A" w14:textId="0B176292" w:rsidR="00CD0D81" w:rsidRDefault="00CD0D81" w:rsidP="00B95D70">
      <w:pPr>
        <w:spacing w:after="0"/>
        <w:rPr>
          <w:rFonts w:ascii="Times New Roman" w:hAnsi="Times New Roman"/>
          <w:sz w:val="26"/>
          <w:szCs w:val="26"/>
        </w:rPr>
      </w:pPr>
    </w:p>
    <w:p w14:paraId="1B2D25C0" w14:textId="080A6BB7" w:rsidR="00CD0D81" w:rsidRDefault="00922157" w:rsidP="00B95D70">
      <w:pPr>
        <w:spacing w:after="0"/>
        <w:rPr>
          <w:rFonts w:ascii="Times New Roman" w:hAnsi="Times New Roman"/>
          <w:sz w:val="26"/>
          <w:szCs w:val="26"/>
        </w:rPr>
      </w:pPr>
      <w:r>
        <w:rPr>
          <w:rFonts w:ascii="Times New Roman" w:hAnsi="Times New Roman"/>
          <w:sz w:val="26"/>
          <w:szCs w:val="26"/>
        </w:rPr>
        <w:t xml:space="preserve">For uddybning af dette høringssvar er I velkomne til at kontakte chefkonsulent </w:t>
      </w:r>
      <w:r w:rsidRPr="00922157">
        <w:rPr>
          <w:rFonts w:ascii="Times New Roman" w:hAnsi="Times New Roman"/>
          <w:sz w:val="26"/>
          <w:szCs w:val="26"/>
        </w:rPr>
        <w:t>Karen Il Wol Knudsen</w:t>
      </w:r>
      <w:r>
        <w:rPr>
          <w:rFonts w:ascii="Times New Roman" w:hAnsi="Times New Roman"/>
          <w:sz w:val="26"/>
          <w:szCs w:val="26"/>
        </w:rPr>
        <w:t xml:space="preserve">: </w:t>
      </w:r>
      <w:hyperlink r:id="rId10" w:history="1">
        <w:r w:rsidRPr="00EB41A4">
          <w:rPr>
            <w:rStyle w:val="Hyperlink"/>
            <w:rFonts w:ascii="Times New Roman" w:hAnsi="Times New Roman"/>
            <w:sz w:val="26"/>
            <w:szCs w:val="26"/>
          </w:rPr>
          <w:t>kwk@handicap.dk</w:t>
        </w:r>
      </w:hyperlink>
    </w:p>
    <w:p w14:paraId="5D47F8CC" w14:textId="77777777" w:rsidR="00922157" w:rsidRDefault="00922157" w:rsidP="00B95D70">
      <w:pPr>
        <w:spacing w:after="0"/>
        <w:rPr>
          <w:rFonts w:ascii="Times New Roman" w:hAnsi="Times New Roman"/>
          <w:sz w:val="26"/>
          <w:szCs w:val="26"/>
        </w:rPr>
      </w:pPr>
    </w:p>
    <w:p w14:paraId="16269139" w14:textId="77777777" w:rsidR="006C725F" w:rsidRDefault="006C725F" w:rsidP="00B95D70">
      <w:pPr>
        <w:spacing w:after="0"/>
        <w:rPr>
          <w:rFonts w:ascii="Times New Roman" w:hAnsi="Times New Roman"/>
          <w:sz w:val="26"/>
          <w:szCs w:val="26"/>
        </w:rPr>
      </w:pPr>
    </w:p>
    <w:p w14:paraId="69F3214E" w14:textId="03134ABB" w:rsidR="00CD0D81" w:rsidRDefault="00CD0D81" w:rsidP="00B95D70">
      <w:pPr>
        <w:spacing w:after="0"/>
        <w:rPr>
          <w:rFonts w:ascii="Times New Roman" w:hAnsi="Times New Roman"/>
          <w:sz w:val="26"/>
          <w:szCs w:val="26"/>
        </w:rPr>
      </w:pPr>
      <w:r>
        <w:rPr>
          <w:rFonts w:ascii="Times New Roman" w:hAnsi="Times New Roman"/>
          <w:sz w:val="26"/>
          <w:szCs w:val="26"/>
        </w:rPr>
        <w:t>Venlig hilsen</w:t>
      </w:r>
    </w:p>
    <w:p w14:paraId="219D36BA" w14:textId="274952FE" w:rsidR="00CD0D81" w:rsidRDefault="00CD0D81" w:rsidP="00B95D70">
      <w:pPr>
        <w:spacing w:after="0"/>
        <w:rPr>
          <w:rFonts w:ascii="Times New Roman" w:hAnsi="Times New Roman"/>
          <w:sz w:val="26"/>
          <w:szCs w:val="26"/>
        </w:rPr>
      </w:pPr>
    </w:p>
    <w:p w14:paraId="5820F2AE" w14:textId="0A1F2AC8" w:rsidR="00CD0D81" w:rsidRDefault="00CD0D81" w:rsidP="00B95D70">
      <w:pPr>
        <w:spacing w:after="0"/>
        <w:rPr>
          <w:rFonts w:ascii="Times New Roman" w:hAnsi="Times New Roman"/>
          <w:sz w:val="26"/>
          <w:szCs w:val="26"/>
        </w:rPr>
      </w:pPr>
      <w:bookmarkStart w:id="9" w:name="_GoBack"/>
      <w:bookmarkEnd w:id="9"/>
    </w:p>
    <w:p w14:paraId="4301A773" w14:textId="77A38B39" w:rsidR="00CD0D81" w:rsidRDefault="00CD0D81" w:rsidP="00B95D70">
      <w:pPr>
        <w:spacing w:after="0"/>
        <w:rPr>
          <w:rFonts w:ascii="Times New Roman" w:hAnsi="Times New Roman"/>
          <w:sz w:val="26"/>
          <w:szCs w:val="26"/>
        </w:rPr>
      </w:pPr>
      <w:r>
        <w:rPr>
          <w:rFonts w:ascii="Times New Roman" w:hAnsi="Times New Roman"/>
          <w:sz w:val="26"/>
          <w:szCs w:val="26"/>
        </w:rPr>
        <w:t>Thorkild Olesen</w:t>
      </w:r>
    </w:p>
    <w:p w14:paraId="3006FB74" w14:textId="186F0F1D" w:rsidR="00CD0D81" w:rsidRPr="00CD0D81" w:rsidRDefault="00CD0D81" w:rsidP="00B95D70">
      <w:pPr>
        <w:spacing w:after="0"/>
        <w:rPr>
          <w:rFonts w:ascii="Times New Roman" w:hAnsi="Times New Roman"/>
          <w:i/>
          <w:sz w:val="26"/>
          <w:szCs w:val="26"/>
        </w:rPr>
      </w:pPr>
      <w:r w:rsidRPr="00CD0D81">
        <w:rPr>
          <w:rFonts w:ascii="Times New Roman" w:hAnsi="Times New Roman"/>
          <w:i/>
          <w:sz w:val="26"/>
          <w:szCs w:val="26"/>
        </w:rPr>
        <w:t>formand</w:t>
      </w:r>
    </w:p>
    <w:p w14:paraId="5786F55D" w14:textId="269DEBF5" w:rsidR="00776B84" w:rsidRDefault="00776B84" w:rsidP="00776B84">
      <w:pPr>
        <w:spacing w:after="0"/>
        <w:rPr>
          <w:rFonts w:ascii="Times New Roman" w:hAnsi="Times New Roman"/>
          <w:sz w:val="26"/>
          <w:szCs w:val="26"/>
        </w:rPr>
      </w:pPr>
    </w:p>
    <w:sectPr w:rsidR="00776B84" w:rsidSect="00243B8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BE9A3" w14:textId="77777777" w:rsidR="00533479" w:rsidRDefault="00533479">
      <w:pPr>
        <w:spacing w:after="0" w:line="240" w:lineRule="auto"/>
      </w:pPr>
      <w:r>
        <w:separator/>
      </w:r>
    </w:p>
  </w:endnote>
  <w:endnote w:type="continuationSeparator" w:id="0">
    <w:p w14:paraId="658C32D3" w14:textId="77777777" w:rsidR="00533479" w:rsidRDefault="0053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AA23" w14:textId="77777777" w:rsidR="003A2EE3" w:rsidRDefault="003A2EE3">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AA24" w14:textId="77777777" w:rsidR="003A2EE3" w:rsidRDefault="003A2EE3">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AA27" w14:textId="77777777" w:rsidR="003A2EE3" w:rsidRDefault="003A2EE3">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FF31" w14:textId="77777777" w:rsidR="00533479" w:rsidRDefault="00533479">
      <w:pPr>
        <w:spacing w:after="0" w:line="240" w:lineRule="auto"/>
      </w:pPr>
      <w:r>
        <w:separator/>
      </w:r>
    </w:p>
  </w:footnote>
  <w:footnote w:type="continuationSeparator" w:id="0">
    <w:p w14:paraId="0DE4E382" w14:textId="77777777" w:rsidR="00533479" w:rsidRDefault="00533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AA21" w14:textId="77777777" w:rsidR="003A2EE3" w:rsidRDefault="003A2EE3">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AA22" w14:textId="77777777" w:rsidR="003A2EE3" w:rsidRDefault="003A2EE3">
    <w:pPr>
      <w:pStyle w:val="Sidehove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AA25" w14:textId="77777777" w:rsidR="00243B80" w:rsidRDefault="002B5729"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4D25AA28" wp14:editId="4D25AA29">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25AA2A" w14:textId="77777777" w:rsidR="00243B80" w:rsidRDefault="002B5729"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25AA2B" w14:textId="77777777" w:rsidR="00243B80" w:rsidRDefault="002B5729"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proofErr w:type="spellStart"/>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proofErr w:type="spellEnd"/>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sidR="005461F6">
                              <w:rPr>
                                <w:rFonts w:ascii="Arial" w:hAnsi="Arial" w:cs="Arial"/>
                                <w:color w:val="007838"/>
                                <w:sz w:val="13"/>
                                <w:szCs w:val="13"/>
                                <w14:ligatures w14:val="none"/>
                              </w:rPr>
                              <w:t xml:space="preserve"> og </w:t>
                            </w:r>
                            <w:proofErr w:type="spellStart"/>
                            <w:r w:rsidR="005461F6">
                              <w:rPr>
                                <w:rFonts w:ascii="Arial" w:hAnsi="Arial" w:cs="Arial"/>
                                <w:color w:val="007838"/>
                                <w:sz w:val="13"/>
                                <w:szCs w:val="13"/>
                                <w14:ligatures w14:val="none"/>
                              </w:rPr>
                              <w:t>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proofErr w:type="spellStart"/>
                            <w:r>
                              <w:rPr>
                                <w:rFonts w:ascii="Arial" w:hAnsi="Arial" w:cs="Arial"/>
                                <w:color w:val="007838"/>
                                <w:sz w:val="13"/>
                                <w:szCs w:val="13"/>
                                <w14:ligatures w14:val="none"/>
                              </w:rPr>
                              <w:t>Scleroseforeningen</w:t>
                            </w:r>
                            <w:proofErr w:type="spellEnd"/>
                            <w:r>
                              <w:rPr>
                                <w:rFonts w:ascii="Arial" w:hAnsi="Arial" w:cs="Arial"/>
                                <w:color w:val="007838"/>
                                <w:sz w:val="13"/>
                                <w:szCs w:val="13"/>
                                <w14:ligatures w14:val="none"/>
                              </w:rPr>
                              <w:t xml:space="preserve"> • Spastikerforeningen • </w:t>
                            </w:r>
                            <w:proofErr w:type="spellStart"/>
                            <w:r>
                              <w:rPr>
                                <w:rFonts w:ascii="Arial" w:hAnsi="Arial" w:cs="Arial"/>
                                <w:color w:val="007838"/>
                                <w:sz w:val="13"/>
                                <w:szCs w:val="13"/>
                                <w14:ligatures w14:val="none"/>
                              </w:rPr>
                              <w:t>Stomiforeningen</w:t>
                            </w:r>
                            <w:proofErr w:type="spellEnd"/>
                            <w:r>
                              <w:rPr>
                                <w:rFonts w:ascii="Arial" w:hAnsi="Arial" w:cs="Arial"/>
                                <w:color w:val="007838"/>
                                <w:sz w:val="13"/>
                                <w:szCs w:val="13"/>
                                <w14:ligatures w14:val="none"/>
                              </w:rPr>
                              <w:t xml:space="preserve">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4D25AA28"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4D25AA2A" w14:textId="77777777" w:rsidR="00243B80" w:rsidRDefault="002B5729"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4D25AA2B" w14:textId="77777777" w:rsidR="00243B80" w:rsidRDefault="002B5729"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proofErr w:type="spellStart"/>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proofErr w:type="spellEnd"/>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sidR="005461F6">
                        <w:rPr>
                          <w:rFonts w:ascii="Arial" w:hAnsi="Arial" w:cs="Arial"/>
                          <w:color w:val="007838"/>
                          <w:sz w:val="13"/>
                          <w:szCs w:val="13"/>
                          <w14:ligatures w14:val="none"/>
                        </w:rPr>
                        <w:t xml:space="preserve"> og </w:t>
                      </w:r>
                      <w:proofErr w:type="spellStart"/>
                      <w:r w:rsidR="005461F6">
                        <w:rPr>
                          <w:rFonts w:ascii="Arial" w:hAnsi="Arial" w:cs="Arial"/>
                          <w:color w:val="007838"/>
                          <w:sz w:val="13"/>
                          <w:szCs w:val="13"/>
                          <w14:ligatures w14:val="none"/>
                        </w:rPr>
                        <w:t>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proofErr w:type="spellStart"/>
                      <w:r>
                        <w:rPr>
                          <w:rFonts w:ascii="Arial" w:hAnsi="Arial" w:cs="Arial"/>
                          <w:color w:val="007838"/>
                          <w:sz w:val="13"/>
                          <w:szCs w:val="13"/>
                          <w14:ligatures w14:val="none"/>
                        </w:rPr>
                        <w:t>Scleroseforeningen</w:t>
                      </w:r>
                      <w:proofErr w:type="spellEnd"/>
                      <w:r>
                        <w:rPr>
                          <w:rFonts w:ascii="Arial" w:hAnsi="Arial" w:cs="Arial"/>
                          <w:color w:val="007838"/>
                          <w:sz w:val="13"/>
                          <w:szCs w:val="13"/>
                          <w14:ligatures w14:val="none"/>
                        </w:rPr>
                        <w:t xml:space="preserve"> • Spastikerforeningen • </w:t>
                      </w:r>
                      <w:proofErr w:type="spellStart"/>
                      <w:r>
                        <w:rPr>
                          <w:rFonts w:ascii="Arial" w:hAnsi="Arial" w:cs="Arial"/>
                          <w:color w:val="007838"/>
                          <w:sz w:val="13"/>
                          <w:szCs w:val="13"/>
                          <w14:ligatures w14:val="none"/>
                        </w:rPr>
                        <w:t>Stomiforeningen</w:t>
                      </w:r>
                      <w:proofErr w:type="spellEnd"/>
                      <w:r>
                        <w:rPr>
                          <w:rFonts w:ascii="Arial" w:hAnsi="Arial" w:cs="Arial"/>
                          <w:color w:val="007838"/>
                          <w:sz w:val="13"/>
                          <w:szCs w:val="13"/>
                          <w14:ligatures w14:val="none"/>
                        </w:rPr>
                        <w:t xml:space="preserve">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v:textbox>
              </v:shape>
            </v:group>
          </w:pict>
        </mc:Fallback>
      </mc:AlternateContent>
    </w:r>
  </w:p>
  <w:p w14:paraId="4D25AA26" w14:textId="77777777" w:rsidR="00243B80" w:rsidRDefault="00243B8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32A0D"/>
    <w:rsid w:val="000D6DA4"/>
    <w:rsid w:val="000E7350"/>
    <w:rsid w:val="00132B60"/>
    <w:rsid w:val="0013745E"/>
    <w:rsid w:val="00156BE7"/>
    <w:rsid w:val="00173F51"/>
    <w:rsid w:val="00215789"/>
    <w:rsid w:val="00225E68"/>
    <w:rsid w:val="002371FC"/>
    <w:rsid w:val="00243B80"/>
    <w:rsid w:val="00252E05"/>
    <w:rsid w:val="00257618"/>
    <w:rsid w:val="002B5729"/>
    <w:rsid w:val="0033122C"/>
    <w:rsid w:val="00377295"/>
    <w:rsid w:val="003A2EE3"/>
    <w:rsid w:val="003F421A"/>
    <w:rsid w:val="00417951"/>
    <w:rsid w:val="004667C3"/>
    <w:rsid w:val="004F0215"/>
    <w:rsid w:val="00521BDD"/>
    <w:rsid w:val="00533479"/>
    <w:rsid w:val="005461F6"/>
    <w:rsid w:val="00582095"/>
    <w:rsid w:val="00591648"/>
    <w:rsid w:val="005A186F"/>
    <w:rsid w:val="005B053C"/>
    <w:rsid w:val="005B3A23"/>
    <w:rsid w:val="005E0C33"/>
    <w:rsid w:val="005E341A"/>
    <w:rsid w:val="005F6CDA"/>
    <w:rsid w:val="006111E2"/>
    <w:rsid w:val="00634A7E"/>
    <w:rsid w:val="00642417"/>
    <w:rsid w:val="00646504"/>
    <w:rsid w:val="00652538"/>
    <w:rsid w:val="006621A1"/>
    <w:rsid w:val="006C64BD"/>
    <w:rsid w:val="006C725F"/>
    <w:rsid w:val="00701C68"/>
    <w:rsid w:val="00724638"/>
    <w:rsid w:val="007359E0"/>
    <w:rsid w:val="00755B08"/>
    <w:rsid w:val="00767995"/>
    <w:rsid w:val="00776B84"/>
    <w:rsid w:val="007E233B"/>
    <w:rsid w:val="007F2B1A"/>
    <w:rsid w:val="008258BD"/>
    <w:rsid w:val="00846746"/>
    <w:rsid w:val="00880A6C"/>
    <w:rsid w:val="008905AA"/>
    <w:rsid w:val="008A51D8"/>
    <w:rsid w:val="008A6474"/>
    <w:rsid w:val="008C6167"/>
    <w:rsid w:val="008E6592"/>
    <w:rsid w:val="00922157"/>
    <w:rsid w:val="009340C8"/>
    <w:rsid w:val="009D456A"/>
    <w:rsid w:val="009F0DF4"/>
    <w:rsid w:val="00A14C1D"/>
    <w:rsid w:val="00A15AB5"/>
    <w:rsid w:val="00A35C47"/>
    <w:rsid w:val="00A5736B"/>
    <w:rsid w:val="00A93B0B"/>
    <w:rsid w:val="00A94DFE"/>
    <w:rsid w:val="00AE2E25"/>
    <w:rsid w:val="00B135A2"/>
    <w:rsid w:val="00B2119B"/>
    <w:rsid w:val="00B6155B"/>
    <w:rsid w:val="00B717A6"/>
    <w:rsid w:val="00B95D70"/>
    <w:rsid w:val="00BD0C0B"/>
    <w:rsid w:val="00BF5D4A"/>
    <w:rsid w:val="00C130CD"/>
    <w:rsid w:val="00C17F9B"/>
    <w:rsid w:val="00C360AB"/>
    <w:rsid w:val="00CA6401"/>
    <w:rsid w:val="00CD0D81"/>
    <w:rsid w:val="00CD511C"/>
    <w:rsid w:val="00D170C6"/>
    <w:rsid w:val="00D66B4F"/>
    <w:rsid w:val="00DF01A5"/>
    <w:rsid w:val="00DF54BB"/>
    <w:rsid w:val="00E369D8"/>
    <w:rsid w:val="00E80482"/>
    <w:rsid w:val="00EB7F88"/>
    <w:rsid w:val="00F02DEA"/>
    <w:rsid w:val="00F44EEF"/>
    <w:rsid w:val="00F71463"/>
    <w:rsid w:val="00F753E2"/>
    <w:rsid w:val="00F8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AA1B"/>
  <w15:docId w15:val="{F246CBB1-78E2-4B7E-BEA6-5607CB3E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customStyle="1" w:styleId="Default">
    <w:name w:val="Default"/>
    <w:rsid w:val="00776B84"/>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Standardskrifttypeiafsnit"/>
    <w:uiPriority w:val="99"/>
    <w:unhideWhenUsed/>
    <w:rsid w:val="0092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wk@handicap.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04E4B55D29445ADFA6D0BAFD71893" ma:contentTypeVersion="0" ma:contentTypeDescription="Create a new document." ma:contentTypeScope="" ma:versionID="02ad4b77b9263e3602c9080edb1f59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37A4-6021-4952-A0FB-CA989E22FD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A6465-27C8-4C04-B124-538DBAA80D89}">
  <ds:schemaRefs>
    <ds:schemaRef ds:uri="http://schemas.microsoft.com/sharepoint/v3/contenttype/forms"/>
  </ds:schemaRefs>
</ds:datastoreItem>
</file>

<file path=customXml/itemProps3.xml><?xml version="1.0" encoding="utf-8"?>
<ds:datastoreItem xmlns:ds="http://schemas.openxmlformats.org/officeDocument/2006/customXml" ds:itemID="{03DDF690-16B7-44A0-ACA4-FEE5BB87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BFAAB-BB2B-4BE7-8C9D-C610456B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1</TotalTime>
  <Pages>2</Pages>
  <Words>550</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Karen Il Wol Knudsen</cp:lastModifiedBy>
  <cp:revision>3</cp:revision>
  <cp:lastPrinted>2013-02-26T14:06:00Z</cp:lastPrinted>
  <dcterms:created xsi:type="dcterms:W3CDTF">2018-06-13T09:06:00Z</dcterms:created>
  <dcterms:modified xsi:type="dcterms:W3CDTF">2018-06-13T09:06:00Z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0x0101002E204E4B55D29445ADFA6D0BAFD71893</vt:lpwstr>
  </property>
  <property fmtid="{D5CDD505-2E9C-101B-9397-08002B2CF9AE}" pid="3" name="TeamShareLastOpen">
    <vt:lpwstr>13-06-2018 11:05:23</vt:lpwstr>
  </property>
</Properties>
</file>