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3A427C" w14:textId="77777777" w:rsidR="00C55880" w:rsidRDefault="006F1784" w:rsidP="00846746">
      <w:pPr>
        <w:spacing w:after="0" w:line="240" w:lineRule="auto"/>
        <w:rPr>
          <w:rFonts w:ascii="Arial" w:hAnsi="Arial" w:cs="Arial"/>
          <w:sz w:val="26"/>
          <w:szCs w:val="26"/>
        </w:rPr>
      </w:pPr>
      <w:bookmarkStart w:id="0" w:name="Navn"/>
      <w:bookmarkEnd w:id="0"/>
      <w:r>
        <w:rPr>
          <w:rFonts w:ascii="Arial" w:hAnsi="Arial" w:cs="Arial"/>
          <w:sz w:val="26"/>
          <w:szCs w:val="26"/>
        </w:rPr>
        <w:t>Til</w:t>
      </w:r>
      <w:r w:rsidR="00C55880">
        <w:rPr>
          <w:rFonts w:ascii="Arial" w:hAnsi="Arial" w:cs="Arial"/>
          <w:sz w:val="26"/>
          <w:szCs w:val="26"/>
        </w:rPr>
        <w:t xml:space="preserve"> Finansministeriet</w:t>
      </w:r>
    </w:p>
    <w:p w14:paraId="091AE181" w14:textId="3A73FA93" w:rsidR="00C55880" w:rsidRDefault="00C55880" w:rsidP="00846746">
      <w:pPr>
        <w:spacing w:after="0" w:line="240" w:lineRule="auto"/>
        <w:rPr>
          <w:rFonts w:ascii="Arial" w:hAnsi="Arial" w:cs="Arial"/>
          <w:sz w:val="26"/>
          <w:szCs w:val="26"/>
        </w:rPr>
      </w:pPr>
      <w:proofErr w:type="spellStart"/>
      <w:r>
        <w:rPr>
          <w:rFonts w:ascii="Arial" w:hAnsi="Arial" w:cs="Arial"/>
          <w:sz w:val="26"/>
          <w:szCs w:val="26"/>
        </w:rPr>
        <w:t>Att</w:t>
      </w:r>
      <w:proofErr w:type="spellEnd"/>
      <w:r>
        <w:rPr>
          <w:rFonts w:ascii="Arial" w:hAnsi="Arial" w:cs="Arial"/>
          <w:sz w:val="26"/>
          <w:szCs w:val="26"/>
        </w:rPr>
        <w:t>:</w:t>
      </w:r>
      <w:r w:rsidR="00227666">
        <w:rPr>
          <w:rFonts w:ascii="Arial" w:hAnsi="Arial" w:cs="Arial"/>
          <w:sz w:val="26"/>
          <w:szCs w:val="26"/>
        </w:rPr>
        <w:t xml:space="preserve"> Jeppe Berg Jensen og Asger Aagaard</w:t>
      </w:r>
    </w:p>
    <w:p w14:paraId="3ED8F36F" w14:textId="308E0695" w:rsidR="00A5736B" w:rsidRPr="00521BDD" w:rsidRDefault="00C55880" w:rsidP="00C55880">
      <w:pPr>
        <w:spacing w:after="0" w:line="240" w:lineRule="auto"/>
        <w:rPr>
          <w:rFonts w:ascii="Times New Roman" w:hAnsi="Times New Roman"/>
          <w:sz w:val="26"/>
          <w:szCs w:val="26"/>
        </w:rPr>
      </w:pPr>
      <w:r>
        <w:rPr>
          <w:rFonts w:ascii="Arial" w:hAnsi="Arial" w:cs="Arial"/>
          <w:sz w:val="26"/>
          <w:szCs w:val="26"/>
        </w:rPr>
        <w:t>E-mail:</w:t>
      </w:r>
      <w:r w:rsidR="00227666">
        <w:rPr>
          <w:rFonts w:ascii="Arial" w:hAnsi="Arial" w:cs="Arial"/>
          <w:sz w:val="26"/>
          <w:szCs w:val="26"/>
        </w:rPr>
        <w:t xml:space="preserve"> </w:t>
      </w:r>
      <w:hyperlink r:id="rId12" w:history="1">
        <w:r w:rsidR="00227666" w:rsidRPr="006A7FBC">
          <w:rPr>
            <w:rStyle w:val="Hyperlink"/>
            <w:rFonts w:ascii="Arial" w:hAnsi="Arial" w:cs="Arial"/>
            <w:sz w:val="26"/>
            <w:szCs w:val="26"/>
          </w:rPr>
          <w:t>jejen@fm.dk</w:t>
        </w:r>
      </w:hyperlink>
      <w:r w:rsidR="00227666">
        <w:rPr>
          <w:rFonts w:ascii="Arial" w:hAnsi="Arial" w:cs="Arial"/>
          <w:sz w:val="26"/>
          <w:szCs w:val="26"/>
        </w:rPr>
        <w:t xml:space="preserve"> og </w:t>
      </w:r>
      <w:hyperlink r:id="rId13" w:history="1">
        <w:r w:rsidR="00227666" w:rsidRPr="006A7FBC">
          <w:rPr>
            <w:rStyle w:val="Hyperlink"/>
            <w:rFonts w:ascii="Arial" w:hAnsi="Arial" w:cs="Arial"/>
            <w:sz w:val="26"/>
            <w:szCs w:val="26"/>
          </w:rPr>
          <w:t>asgaa@fm.dk</w:t>
        </w:r>
      </w:hyperlink>
      <w:r w:rsidR="00227666">
        <w:rPr>
          <w:rFonts w:ascii="Arial" w:hAnsi="Arial" w:cs="Arial"/>
          <w:sz w:val="26"/>
          <w:szCs w:val="26"/>
        </w:rPr>
        <w:t xml:space="preserve"> </w:t>
      </w:r>
      <w:r w:rsidR="006F1784" w:rsidRPr="00C130CD">
        <w:rPr>
          <w:rFonts w:ascii="Arial" w:hAnsi="Arial" w:cs="Arial"/>
          <w:sz w:val="26"/>
          <w:szCs w:val="26"/>
        </w:rPr>
        <w:br/>
      </w:r>
      <w:bookmarkStart w:id="1" w:name="Adresse"/>
      <w:bookmarkEnd w:id="1"/>
      <w:r w:rsidR="006F1784" w:rsidRPr="00C130CD">
        <w:rPr>
          <w:rFonts w:ascii="Arial" w:hAnsi="Arial" w:cs="Arial"/>
          <w:sz w:val="26"/>
          <w:szCs w:val="26"/>
        </w:rPr>
        <w:br/>
      </w:r>
      <w:bookmarkStart w:id="2" w:name="postnummer"/>
      <w:bookmarkStart w:id="3" w:name="by"/>
      <w:bookmarkEnd w:id="2"/>
      <w:bookmarkEnd w:id="3"/>
    </w:p>
    <w:p w14:paraId="3ED8F370" w14:textId="77777777" w:rsidR="00652538" w:rsidRDefault="006F1784" w:rsidP="00A5736B">
      <w:pPr>
        <w:jc w:val="right"/>
        <w:rPr>
          <w:rFonts w:ascii="Times New Roman" w:hAnsi="Times New Roman"/>
          <w:sz w:val="18"/>
          <w:szCs w:val="18"/>
        </w:rPr>
      </w:pPr>
      <w:r>
        <w:rPr>
          <w:rFonts w:ascii="Times New Roman" w:hAnsi="Times New Roman"/>
          <w:sz w:val="26"/>
          <w:szCs w:val="26"/>
        </w:rPr>
        <w:br/>
      </w:r>
      <w:r w:rsidR="00B135A2" w:rsidRPr="00E80482">
        <w:rPr>
          <w:rFonts w:ascii="Times New Roman" w:hAnsi="Times New Roman"/>
          <w:sz w:val="26"/>
          <w:szCs w:val="26"/>
        </w:rPr>
        <w:t>Taastrup</w:t>
      </w:r>
      <w:r>
        <w:rPr>
          <w:rFonts w:ascii="Times New Roman" w:hAnsi="Times New Roman"/>
          <w:sz w:val="26"/>
          <w:szCs w:val="26"/>
        </w:rPr>
        <w:t xml:space="preserve">, den </w:t>
      </w:r>
      <w:bookmarkStart w:id="4" w:name="dato"/>
      <w:r>
        <w:rPr>
          <w:rFonts w:ascii="Times New Roman" w:hAnsi="Times New Roman"/>
          <w:sz w:val="26"/>
          <w:szCs w:val="26"/>
        </w:rPr>
        <w:t>05. juli 2018</w:t>
      </w:r>
      <w:bookmarkEnd w:id="4"/>
      <w:r>
        <w:rPr>
          <w:rFonts w:ascii="Times New Roman" w:hAnsi="Times New Roman"/>
          <w:sz w:val="26"/>
          <w:szCs w:val="26"/>
        </w:rPr>
        <w:br/>
      </w:r>
      <w:r>
        <w:rPr>
          <w:rFonts w:ascii="Times New Roman" w:hAnsi="Times New Roman"/>
          <w:sz w:val="18"/>
          <w:szCs w:val="18"/>
        </w:rPr>
        <w:t xml:space="preserve">Sag </w:t>
      </w:r>
      <w:bookmarkStart w:id="5" w:name="sagsnummer"/>
      <w:r>
        <w:rPr>
          <w:rFonts w:ascii="Times New Roman" w:hAnsi="Times New Roman"/>
          <w:sz w:val="18"/>
          <w:szCs w:val="18"/>
        </w:rPr>
        <w:t>16-2018-00555</w:t>
      </w:r>
      <w:bookmarkEnd w:id="5"/>
      <w:r>
        <w:rPr>
          <w:rFonts w:ascii="Times New Roman" w:hAnsi="Times New Roman"/>
          <w:sz w:val="18"/>
          <w:szCs w:val="18"/>
        </w:rPr>
        <w:t xml:space="preserve"> – Dok. </w:t>
      </w:r>
      <w:bookmarkStart w:id="6" w:name="dokumentnummer"/>
      <w:proofErr w:type="gramStart"/>
      <w:r>
        <w:rPr>
          <w:rFonts w:ascii="Times New Roman" w:hAnsi="Times New Roman"/>
          <w:sz w:val="18"/>
          <w:szCs w:val="18"/>
        </w:rPr>
        <w:t>375509</w:t>
      </w:r>
      <w:bookmarkEnd w:id="6"/>
      <w:proofErr w:type="gramEnd"/>
      <w:r w:rsidR="002371FC">
        <w:rPr>
          <w:rFonts w:ascii="Times New Roman" w:hAnsi="Times New Roman"/>
          <w:sz w:val="18"/>
          <w:szCs w:val="18"/>
        </w:rPr>
        <w:t>/</w:t>
      </w:r>
      <w:bookmarkStart w:id="7" w:name="Dokumentansvarlig"/>
      <w:proofErr w:type="spellStart"/>
      <w:r w:rsidR="002371FC">
        <w:rPr>
          <w:rFonts w:ascii="Times New Roman" w:hAnsi="Times New Roman"/>
          <w:sz w:val="18"/>
          <w:szCs w:val="18"/>
        </w:rPr>
        <w:t>mmh_dh</w:t>
      </w:r>
      <w:bookmarkEnd w:id="7"/>
      <w:proofErr w:type="spellEnd"/>
    </w:p>
    <w:p w14:paraId="3ED8F371" w14:textId="77777777" w:rsidR="00A5736B" w:rsidRPr="00377295" w:rsidRDefault="006F1784" w:rsidP="00A5736B">
      <w:pPr>
        <w:pStyle w:val="Typografi1"/>
        <w:pBdr>
          <w:bottom w:val="single" w:sz="4" w:space="1" w:color="auto"/>
        </w:pBdr>
        <w:rPr>
          <w:rFonts w:cs="Arial"/>
          <w:sz w:val="30"/>
          <w:szCs w:val="30"/>
        </w:rPr>
      </w:pPr>
      <w:r>
        <w:br/>
      </w:r>
      <w:bookmarkStart w:id="8" w:name="Titel"/>
      <w:r w:rsidRPr="00377295">
        <w:rPr>
          <w:rFonts w:cs="Arial"/>
          <w:sz w:val="30"/>
          <w:szCs w:val="30"/>
        </w:rPr>
        <w:t>Danske Handicaporganisationers (DH) høringssvar til lov om Den Sociale Investeringsfond</w:t>
      </w:r>
      <w:bookmarkEnd w:id="8"/>
    </w:p>
    <w:p w14:paraId="2379811D" w14:textId="6FEB61EE" w:rsidR="006F1784" w:rsidRDefault="006F1784" w:rsidP="001F2104">
      <w:pPr>
        <w:spacing w:after="0"/>
        <w:jc w:val="both"/>
        <w:rPr>
          <w:rFonts w:ascii="Times New Roman" w:hAnsi="Times New Roman"/>
          <w:sz w:val="26"/>
          <w:szCs w:val="26"/>
        </w:rPr>
      </w:pPr>
      <w:r>
        <w:rPr>
          <w:rFonts w:ascii="Times New Roman" w:hAnsi="Times New Roman"/>
          <w:sz w:val="26"/>
          <w:szCs w:val="26"/>
        </w:rPr>
        <w:t>DH takker for muligheden for at komme med bemærkninger til lovforslag om Den Sociale Investeringsfond.</w:t>
      </w:r>
    </w:p>
    <w:p w14:paraId="56B631B7" w14:textId="77777777" w:rsidR="003F5BC8" w:rsidRDefault="003F5BC8" w:rsidP="001F2104">
      <w:pPr>
        <w:spacing w:after="0"/>
        <w:jc w:val="both"/>
        <w:rPr>
          <w:rFonts w:ascii="Times New Roman" w:hAnsi="Times New Roman"/>
          <w:sz w:val="26"/>
          <w:szCs w:val="26"/>
        </w:rPr>
      </w:pPr>
    </w:p>
    <w:p w14:paraId="269E11BF" w14:textId="46085AAF" w:rsidR="003F5BC8" w:rsidRDefault="003F5BC8" w:rsidP="001F2104">
      <w:pPr>
        <w:spacing w:after="0"/>
        <w:jc w:val="both"/>
        <w:rPr>
          <w:rFonts w:ascii="Times New Roman" w:hAnsi="Times New Roman"/>
          <w:sz w:val="26"/>
          <w:szCs w:val="26"/>
        </w:rPr>
      </w:pPr>
      <w:r>
        <w:rPr>
          <w:rFonts w:ascii="Times New Roman" w:hAnsi="Times New Roman"/>
          <w:sz w:val="26"/>
          <w:szCs w:val="26"/>
        </w:rPr>
        <w:t>DH er som udgangspunkt positive over for idéen om en Social Investeringsfond, men mener at der er en række for</w:t>
      </w:r>
      <w:r w:rsidR="00E3320B">
        <w:rPr>
          <w:rFonts w:ascii="Times New Roman" w:hAnsi="Times New Roman"/>
          <w:sz w:val="26"/>
          <w:szCs w:val="26"/>
        </w:rPr>
        <w:t>hold, som det er vigtigt at forholde</w:t>
      </w:r>
      <w:r>
        <w:rPr>
          <w:rFonts w:ascii="Times New Roman" w:hAnsi="Times New Roman"/>
          <w:sz w:val="26"/>
          <w:szCs w:val="26"/>
        </w:rPr>
        <w:t xml:space="preserve"> sig til i lovbemærkningerne, for at sikre</w:t>
      </w:r>
      <w:r w:rsidR="00E3320B">
        <w:rPr>
          <w:rFonts w:ascii="Times New Roman" w:hAnsi="Times New Roman"/>
          <w:sz w:val="26"/>
          <w:szCs w:val="26"/>
        </w:rPr>
        <w:t>,</w:t>
      </w:r>
      <w:r>
        <w:rPr>
          <w:rFonts w:ascii="Times New Roman" w:hAnsi="Times New Roman"/>
          <w:sz w:val="26"/>
          <w:szCs w:val="26"/>
        </w:rPr>
        <w:t xml:space="preserve"> at en sådan model ikke for uhensigtsmæssige konsekvenser.</w:t>
      </w:r>
    </w:p>
    <w:p w14:paraId="0B10FE03" w14:textId="77777777" w:rsidR="003F5BC8" w:rsidRDefault="003F5BC8" w:rsidP="001F2104">
      <w:pPr>
        <w:spacing w:after="0"/>
        <w:jc w:val="both"/>
        <w:rPr>
          <w:rFonts w:ascii="Times New Roman" w:hAnsi="Times New Roman"/>
          <w:sz w:val="26"/>
          <w:szCs w:val="26"/>
        </w:rPr>
      </w:pPr>
    </w:p>
    <w:p w14:paraId="25ED7795" w14:textId="22115557" w:rsidR="003F5BC8" w:rsidRDefault="003F5BC8" w:rsidP="001F2104">
      <w:pPr>
        <w:spacing w:after="0"/>
        <w:jc w:val="both"/>
        <w:rPr>
          <w:rFonts w:ascii="Times New Roman" w:hAnsi="Times New Roman"/>
          <w:sz w:val="26"/>
          <w:szCs w:val="26"/>
        </w:rPr>
      </w:pPr>
      <w:r>
        <w:rPr>
          <w:rFonts w:ascii="Times New Roman" w:hAnsi="Times New Roman"/>
          <w:sz w:val="26"/>
          <w:szCs w:val="26"/>
        </w:rPr>
        <w:t>Følgende forhold bør adresseres i lovbemærkningerne:</w:t>
      </w:r>
    </w:p>
    <w:p w14:paraId="54EDEB19" w14:textId="77777777" w:rsidR="003F5BC8" w:rsidRDefault="003F5BC8" w:rsidP="001F2104">
      <w:pPr>
        <w:spacing w:after="0"/>
        <w:jc w:val="both"/>
        <w:rPr>
          <w:rFonts w:ascii="Times New Roman" w:hAnsi="Times New Roman"/>
          <w:sz w:val="26"/>
          <w:szCs w:val="26"/>
        </w:rPr>
      </w:pPr>
    </w:p>
    <w:p w14:paraId="521DB0E8" w14:textId="66B757E5" w:rsidR="003F5BC8" w:rsidRPr="003F5BC8" w:rsidRDefault="003F5BC8" w:rsidP="003F5BC8">
      <w:pPr>
        <w:spacing w:after="0"/>
        <w:jc w:val="both"/>
        <w:rPr>
          <w:rFonts w:ascii="Times New Roman" w:hAnsi="Times New Roman"/>
          <w:i/>
          <w:sz w:val="26"/>
          <w:szCs w:val="26"/>
        </w:rPr>
      </w:pPr>
      <w:r>
        <w:rPr>
          <w:rFonts w:ascii="Times New Roman" w:hAnsi="Times New Roman"/>
          <w:i/>
          <w:sz w:val="26"/>
          <w:szCs w:val="26"/>
        </w:rPr>
        <w:t>Opfølgning på og udbredelse/</w:t>
      </w:r>
      <w:r w:rsidRPr="003F5BC8">
        <w:rPr>
          <w:rFonts w:ascii="Times New Roman" w:hAnsi="Times New Roman"/>
          <w:i/>
          <w:sz w:val="26"/>
          <w:szCs w:val="26"/>
        </w:rPr>
        <w:t xml:space="preserve"> implementering af indsatser efter deres afslutning</w:t>
      </w:r>
    </w:p>
    <w:p w14:paraId="5156D93D" w14:textId="78DFC155" w:rsidR="003F5BC8" w:rsidRPr="003F5BC8" w:rsidRDefault="003F5BC8" w:rsidP="003F5BC8">
      <w:pPr>
        <w:spacing w:after="0"/>
        <w:jc w:val="both"/>
        <w:rPr>
          <w:rFonts w:ascii="Times New Roman" w:hAnsi="Times New Roman"/>
          <w:sz w:val="26"/>
          <w:szCs w:val="26"/>
        </w:rPr>
      </w:pPr>
      <w:r>
        <w:rPr>
          <w:rFonts w:ascii="Times New Roman" w:hAnsi="Times New Roman"/>
          <w:sz w:val="26"/>
          <w:szCs w:val="26"/>
        </w:rPr>
        <w:t xml:space="preserve">Det er afgørende at der forligger en strategi for, at </w:t>
      </w:r>
      <w:r w:rsidRPr="003F5BC8">
        <w:rPr>
          <w:rFonts w:ascii="Times New Roman" w:hAnsi="Times New Roman"/>
          <w:sz w:val="26"/>
          <w:szCs w:val="26"/>
        </w:rPr>
        <w:t>positive resultater</w:t>
      </w:r>
      <w:r>
        <w:rPr>
          <w:rFonts w:ascii="Times New Roman" w:hAnsi="Times New Roman"/>
          <w:sz w:val="26"/>
          <w:szCs w:val="26"/>
        </w:rPr>
        <w:t xml:space="preserve"> udbredes til alle kommuner, hvis flere udviklingsindsatser finansieres via projektmidler. </w:t>
      </w:r>
    </w:p>
    <w:p w14:paraId="3C384B86" w14:textId="77777777" w:rsidR="003F5BC8" w:rsidRDefault="003F5BC8" w:rsidP="003F5BC8">
      <w:pPr>
        <w:spacing w:after="0"/>
        <w:jc w:val="both"/>
        <w:rPr>
          <w:rFonts w:ascii="Times New Roman" w:hAnsi="Times New Roman"/>
          <w:b/>
          <w:sz w:val="26"/>
          <w:szCs w:val="26"/>
        </w:rPr>
      </w:pPr>
    </w:p>
    <w:p w14:paraId="546317CC" w14:textId="77777777" w:rsidR="003F5BC8" w:rsidRPr="003F5BC8" w:rsidRDefault="003F5BC8" w:rsidP="003F5BC8">
      <w:pPr>
        <w:spacing w:after="0"/>
        <w:jc w:val="both"/>
        <w:rPr>
          <w:rFonts w:ascii="Times New Roman" w:hAnsi="Times New Roman"/>
          <w:i/>
          <w:sz w:val="26"/>
          <w:szCs w:val="26"/>
        </w:rPr>
      </w:pPr>
      <w:r w:rsidRPr="003F5BC8">
        <w:rPr>
          <w:rFonts w:ascii="Times New Roman" w:hAnsi="Times New Roman"/>
          <w:i/>
          <w:sz w:val="26"/>
          <w:szCs w:val="26"/>
        </w:rPr>
        <w:t>Risiko for vilkårlighed og skævvridning i, hvor indsatser prioriteres</w:t>
      </w:r>
    </w:p>
    <w:p w14:paraId="6EB4622C" w14:textId="01186542" w:rsidR="003F5BC8" w:rsidRPr="003F5BC8" w:rsidRDefault="003F5BC8" w:rsidP="003F5BC8">
      <w:pPr>
        <w:spacing w:after="0"/>
        <w:jc w:val="both"/>
        <w:rPr>
          <w:rFonts w:ascii="Times New Roman" w:hAnsi="Times New Roman"/>
          <w:sz w:val="26"/>
          <w:szCs w:val="26"/>
        </w:rPr>
      </w:pPr>
      <w:r>
        <w:rPr>
          <w:rFonts w:ascii="Times New Roman" w:hAnsi="Times New Roman"/>
          <w:sz w:val="26"/>
          <w:szCs w:val="26"/>
        </w:rPr>
        <w:t>Der er en risiko for, at der med en investeringsfond,</w:t>
      </w:r>
      <w:r w:rsidRPr="003F5BC8">
        <w:rPr>
          <w:rFonts w:ascii="Times New Roman" w:hAnsi="Times New Roman"/>
          <w:sz w:val="26"/>
          <w:szCs w:val="26"/>
        </w:rPr>
        <w:t xml:space="preserve"> </w:t>
      </w:r>
      <w:r>
        <w:rPr>
          <w:rFonts w:ascii="Times New Roman" w:hAnsi="Times New Roman"/>
          <w:sz w:val="26"/>
          <w:szCs w:val="26"/>
        </w:rPr>
        <w:t>kan opstå en skævhed/</w:t>
      </w:r>
      <w:r w:rsidRPr="003F5BC8">
        <w:rPr>
          <w:rFonts w:ascii="Times New Roman" w:hAnsi="Times New Roman"/>
          <w:sz w:val="26"/>
          <w:szCs w:val="26"/>
        </w:rPr>
        <w:t>vilkårlighed i opgaveløsningen, idet indsatserne bliver afhængige af,</w:t>
      </w:r>
      <w:r>
        <w:rPr>
          <w:rFonts w:ascii="Times New Roman" w:hAnsi="Times New Roman"/>
          <w:sz w:val="26"/>
          <w:szCs w:val="26"/>
        </w:rPr>
        <w:t xml:space="preserve"> </w:t>
      </w:r>
      <w:r w:rsidRPr="003F5BC8">
        <w:rPr>
          <w:rFonts w:ascii="Times New Roman" w:hAnsi="Times New Roman"/>
          <w:sz w:val="26"/>
          <w:szCs w:val="26"/>
        </w:rPr>
        <w:t>hvor investorerne ønsker at investere, og hvilke</w:t>
      </w:r>
      <w:r>
        <w:rPr>
          <w:rFonts w:ascii="Times New Roman" w:hAnsi="Times New Roman"/>
          <w:sz w:val="26"/>
          <w:szCs w:val="26"/>
        </w:rPr>
        <w:t xml:space="preserve"> kommuner der ønsker at indgå i </w:t>
      </w:r>
      <w:r w:rsidRPr="003F5BC8">
        <w:rPr>
          <w:rFonts w:ascii="Times New Roman" w:hAnsi="Times New Roman"/>
          <w:sz w:val="26"/>
          <w:szCs w:val="26"/>
        </w:rPr>
        <w:t>et sådant arbejde</w:t>
      </w:r>
      <w:r w:rsidR="00E3320B">
        <w:rPr>
          <w:rFonts w:ascii="Times New Roman" w:hAnsi="Times New Roman"/>
          <w:sz w:val="26"/>
          <w:szCs w:val="26"/>
        </w:rPr>
        <w:t xml:space="preserve"> med</w:t>
      </w:r>
      <w:r w:rsidRPr="003F5BC8">
        <w:rPr>
          <w:rFonts w:ascii="Times New Roman" w:hAnsi="Times New Roman"/>
          <w:sz w:val="26"/>
          <w:szCs w:val="26"/>
        </w:rPr>
        <w:t>.</w:t>
      </w:r>
    </w:p>
    <w:p w14:paraId="3C978073" w14:textId="77777777" w:rsidR="003F5BC8" w:rsidRDefault="003F5BC8" w:rsidP="003F5BC8">
      <w:pPr>
        <w:spacing w:after="0"/>
        <w:jc w:val="both"/>
        <w:rPr>
          <w:rFonts w:ascii="Times New Roman" w:hAnsi="Times New Roman"/>
          <w:sz w:val="26"/>
          <w:szCs w:val="26"/>
        </w:rPr>
      </w:pPr>
    </w:p>
    <w:p w14:paraId="107DC473" w14:textId="4FB1A9A4" w:rsidR="003F5BC8" w:rsidRPr="00E3320B" w:rsidRDefault="003F5BC8" w:rsidP="003F5BC8">
      <w:pPr>
        <w:spacing w:after="0"/>
        <w:jc w:val="both"/>
        <w:rPr>
          <w:rFonts w:ascii="Times New Roman" w:hAnsi="Times New Roman"/>
          <w:i/>
          <w:sz w:val="26"/>
          <w:szCs w:val="26"/>
        </w:rPr>
      </w:pPr>
      <w:r w:rsidRPr="00E3320B">
        <w:rPr>
          <w:rFonts w:ascii="Times New Roman" w:hAnsi="Times New Roman"/>
          <w:i/>
          <w:sz w:val="26"/>
          <w:szCs w:val="26"/>
        </w:rPr>
        <w:t>Risiko for, at der sker glidning i beslutningsprocesser fra politikere til investorer</w:t>
      </w:r>
    </w:p>
    <w:p w14:paraId="6FBE5D30" w14:textId="2E631818" w:rsidR="003F5BC8" w:rsidRDefault="003F5BC8" w:rsidP="003F5BC8">
      <w:pPr>
        <w:spacing w:after="0"/>
        <w:jc w:val="both"/>
        <w:rPr>
          <w:rFonts w:ascii="Times New Roman" w:hAnsi="Times New Roman"/>
          <w:sz w:val="26"/>
          <w:szCs w:val="26"/>
        </w:rPr>
      </w:pPr>
      <w:r w:rsidRPr="003F5BC8">
        <w:rPr>
          <w:rFonts w:ascii="Times New Roman" w:hAnsi="Times New Roman"/>
          <w:sz w:val="26"/>
          <w:szCs w:val="26"/>
        </w:rPr>
        <w:t xml:space="preserve">Endelig indeholder modellen en risiko for, </w:t>
      </w:r>
      <w:r w:rsidR="00E3320B">
        <w:rPr>
          <w:rFonts w:ascii="Times New Roman" w:hAnsi="Times New Roman"/>
          <w:sz w:val="26"/>
          <w:szCs w:val="26"/>
        </w:rPr>
        <w:t xml:space="preserve">at udviklingsarbejde og socialt </w:t>
      </w:r>
      <w:r w:rsidRPr="003F5BC8">
        <w:rPr>
          <w:rFonts w:ascii="Times New Roman" w:hAnsi="Times New Roman"/>
          <w:sz w:val="26"/>
          <w:szCs w:val="26"/>
        </w:rPr>
        <w:t>arbejde bliver afhængigt af, hvor private investorer kan opnå et afkast</w:t>
      </w:r>
      <w:r w:rsidR="00C07A14">
        <w:rPr>
          <w:rFonts w:ascii="Times New Roman" w:hAnsi="Times New Roman"/>
          <w:sz w:val="26"/>
          <w:szCs w:val="26"/>
        </w:rPr>
        <w:t xml:space="preserve">. </w:t>
      </w:r>
      <w:r w:rsidRPr="003F5BC8">
        <w:rPr>
          <w:rFonts w:ascii="Times New Roman" w:hAnsi="Times New Roman"/>
          <w:sz w:val="26"/>
          <w:szCs w:val="26"/>
        </w:rPr>
        <w:t>Dette kan, uden de rette sikker</w:t>
      </w:r>
      <w:r w:rsidR="00E3320B">
        <w:rPr>
          <w:rFonts w:ascii="Times New Roman" w:hAnsi="Times New Roman"/>
          <w:sz w:val="26"/>
          <w:szCs w:val="26"/>
        </w:rPr>
        <w:t xml:space="preserve">hedsventiler, kompromittere den </w:t>
      </w:r>
      <w:r w:rsidRPr="003F5BC8">
        <w:rPr>
          <w:rFonts w:ascii="Times New Roman" w:hAnsi="Times New Roman"/>
          <w:sz w:val="26"/>
          <w:szCs w:val="26"/>
        </w:rPr>
        <w:t>lokalpolitiske beslutningsproces.</w:t>
      </w:r>
    </w:p>
    <w:p w14:paraId="3BB3D88F" w14:textId="77777777" w:rsidR="00E3320B" w:rsidRPr="003F5BC8" w:rsidRDefault="00E3320B" w:rsidP="003F5BC8">
      <w:pPr>
        <w:spacing w:after="0"/>
        <w:jc w:val="both"/>
        <w:rPr>
          <w:rFonts w:ascii="Times New Roman" w:hAnsi="Times New Roman"/>
          <w:sz w:val="26"/>
          <w:szCs w:val="26"/>
        </w:rPr>
      </w:pPr>
    </w:p>
    <w:p w14:paraId="17ECB010" w14:textId="578C3D5D" w:rsidR="003F5BC8" w:rsidRDefault="003F5BC8" w:rsidP="00E3320B">
      <w:pPr>
        <w:spacing w:after="0"/>
        <w:jc w:val="both"/>
        <w:rPr>
          <w:rFonts w:ascii="Times New Roman" w:hAnsi="Times New Roman"/>
          <w:sz w:val="26"/>
          <w:szCs w:val="26"/>
        </w:rPr>
      </w:pPr>
      <w:r w:rsidRPr="003F5BC8">
        <w:rPr>
          <w:rFonts w:ascii="Times New Roman" w:hAnsi="Times New Roman"/>
          <w:sz w:val="26"/>
          <w:szCs w:val="26"/>
        </w:rPr>
        <w:t>Det er positivt, at man kan bringe flere midler i spil og satser på innovation, men</w:t>
      </w:r>
      <w:r w:rsidR="00E3320B">
        <w:rPr>
          <w:rFonts w:ascii="Times New Roman" w:hAnsi="Times New Roman"/>
          <w:sz w:val="26"/>
          <w:szCs w:val="26"/>
        </w:rPr>
        <w:t xml:space="preserve"> </w:t>
      </w:r>
      <w:r w:rsidRPr="003F5BC8">
        <w:rPr>
          <w:rFonts w:ascii="Times New Roman" w:hAnsi="Times New Roman"/>
          <w:sz w:val="26"/>
          <w:szCs w:val="26"/>
        </w:rPr>
        <w:t xml:space="preserve">det er samtidig meget vigtigt, at man i udviklingen </w:t>
      </w:r>
      <w:r w:rsidR="00E3320B">
        <w:rPr>
          <w:rFonts w:ascii="Times New Roman" w:hAnsi="Times New Roman"/>
          <w:sz w:val="26"/>
          <w:szCs w:val="26"/>
        </w:rPr>
        <w:t xml:space="preserve">af denne type </w:t>
      </w:r>
      <w:r w:rsidRPr="003F5BC8">
        <w:rPr>
          <w:rFonts w:ascii="Times New Roman" w:hAnsi="Times New Roman"/>
          <w:sz w:val="26"/>
          <w:szCs w:val="26"/>
        </w:rPr>
        <w:t>investeringsmodel tager højde for, at alle b</w:t>
      </w:r>
      <w:r w:rsidR="00E3320B">
        <w:rPr>
          <w:rFonts w:ascii="Times New Roman" w:hAnsi="Times New Roman"/>
          <w:sz w:val="26"/>
          <w:szCs w:val="26"/>
        </w:rPr>
        <w:t xml:space="preserve">orgere til enhver tid skal have </w:t>
      </w:r>
      <w:r w:rsidRPr="003F5BC8">
        <w:rPr>
          <w:rFonts w:ascii="Times New Roman" w:hAnsi="Times New Roman"/>
          <w:sz w:val="26"/>
          <w:szCs w:val="26"/>
        </w:rPr>
        <w:t>adgang til kompensation og hjælp på højt niveau</w:t>
      </w:r>
      <w:r w:rsidR="00E3320B">
        <w:rPr>
          <w:rFonts w:ascii="Times New Roman" w:hAnsi="Times New Roman"/>
          <w:sz w:val="26"/>
          <w:szCs w:val="26"/>
        </w:rPr>
        <w:t xml:space="preserve">. </w:t>
      </w:r>
    </w:p>
    <w:p w14:paraId="6E2B028B" w14:textId="77777777" w:rsidR="003F5BC8" w:rsidRDefault="003F5BC8" w:rsidP="001F2104">
      <w:pPr>
        <w:spacing w:after="0"/>
        <w:jc w:val="both"/>
        <w:rPr>
          <w:rFonts w:ascii="Times New Roman" w:hAnsi="Times New Roman"/>
          <w:sz w:val="26"/>
          <w:szCs w:val="26"/>
        </w:rPr>
      </w:pPr>
    </w:p>
    <w:p w14:paraId="7F027C38" w14:textId="3953A549" w:rsidR="006F1784" w:rsidRDefault="006A1016" w:rsidP="006A1016">
      <w:pPr>
        <w:spacing w:after="0"/>
        <w:jc w:val="both"/>
        <w:rPr>
          <w:rFonts w:ascii="Times New Roman" w:hAnsi="Times New Roman"/>
          <w:sz w:val="26"/>
          <w:szCs w:val="26"/>
        </w:rPr>
      </w:pPr>
      <w:r>
        <w:rPr>
          <w:rFonts w:ascii="Times New Roman" w:hAnsi="Times New Roman"/>
          <w:sz w:val="26"/>
          <w:szCs w:val="26"/>
        </w:rPr>
        <w:lastRenderedPageBreak/>
        <w:t>DH har følgende bemærkninger</w:t>
      </w:r>
      <w:r w:rsidR="00E3320B">
        <w:rPr>
          <w:rFonts w:ascii="Times New Roman" w:hAnsi="Times New Roman"/>
          <w:sz w:val="26"/>
          <w:szCs w:val="26"/>
        </w:rPr>
        <w:t xml:space="preserve"> til selve lovforslaget</w:t>
      </w:r>
      <w:r>
        <w:rPr>
          <w:rFonts w:ascii="Times New Roman" w:hAnsi="Times New Roman"/>
          <w:sz w:val="26"/>
          <w:szCs w:val="26"/>
        </w:rPr>
        <w:t>:</w:t>
      </w:r>
    </w:p>
    <w:p w14:paraId="167760EC" w14:textId="7CCE0969" w:rsidR="006F1784" w:rsidRPr="006F1784" w:rsidRDefault="006F1784" w:rsidP="006F1784">
      <w:pPr>
        <w:pStyle w:val="Overskrift2"/>
        <w:rPr>
          <w:color w:val="auto"/>
        </w:rPr>
      </w:pPr>
      <w:r w:rsidRPr="006F1784">
        <w:rPr>
          <w:color w:val="auto"/>
        </w:rPr>
        <w:t>Resultater skal tænkes bredere end økonomi</w:t>
      </w:r>
    </w:p>
    <w:p w14:paraId="15CDD856" w14:textId="77777777" w:rsidR="006A1016" w:rsidRPr="006F1784" w:rsidRDefault="006A1016" w:rsidP="006A1016">
      <w:pPr>
        <w:spacing w:after="0"/>
        <w:jc w:val="both"/>
        <w:rPr>
          <w:rFonts w:ascii="Times New Roman" w:hAnsi="Times New Roman"/>
          <w:sz w:val="26"/>
          <w:szCs w:val="26"/>
        </w:rPr>
      </w:pPr>
      <w:r>
        <w:rPr>
          <w:rFonts w:ascii="Times New Roman" w:hAnsi="Times New Roman"/>
          <w:sz w:val="26"/>
          <w:szCs w:val="26"/>
        </w:rPr>
        <w:t xml:space="preserve">Det fremgår af </w:t>
      </w:r>
      <w:r w:rsidRPr="006F1784">
        <w:rPr>
          <w:rFonts w:ascii="Times New Roman" w:hAnsi="Times New Roman"/>
          <w:sz w:val="26"/>
          <w:szCs w:val="26"/>
        </w:rPr>
        <w:t>lovens §</w:t>
      </w:r>
      <w:r>
        <w:rPr>
          <w:rFonts w:ascii="Times New Roman" w:hAnsi="Times New Roman"/>
          <w:sz w:val="26"/>
          <w:szCs w:val="26"/>
        </w:rPr>
        <w:t xml:space="preserve"> 1 stk. 2 om fondens formål, at: </w:t>
      </w:r>
      <w:r w:rsidRPr="006F1784">
        <w:rPr>
          <w:rFonts w:ascii="Times New Roman" w:hAnsi="Times New Roman"/>
          <w:sz w:val="26"/>
          <w:szCs w:val="26"/>
        </w:rPr>
        <w:t xml:space="preserve">Den Sociale Investeringsfond har til formål, at: </w:t>
      </w:r>
    </w:p>
    <w:p w14:paraId="14F10C19" w14:textId="77777777" w:rsidR="006A1016" w:rsidRDefault="006A1016" w:rsidP="006A1016">
      <w:pPr>
        <w:pStyle w:val="Listeafsnit"/>
        <w:numPr>
          <w:ilvl w:val="0"/>
          <w:numId w:val="2"/>
        </w:numPr>
        <w:spacing w:after="0"/>
        <w:jc w:val="both"/>
        <w:rPr>
          <w:rFonts w:ascii="Times New Roman" w:hAnsi="Times New Roman"/>
          <w:sz w:val="26"/>
          <w:szCs w:val="26"/>
        </w:rPr>
      </w:pPr>
      <w:r w:rsidRPr="006F1784">
        <w:rPr>
          <w:rFonts w:ascii="Times New Roman" w:hAnsi="Times New Roman"/>
          <w:sz w:val="26"/>
          <w:szCs w:val="26"/>
        </w:rPr>
        <w:t xml:space="preserve">Udbrede indsatser på de større velfærdsområder, der skaber bedre resultater og samtidigt mindsker de offentlige udgifter, og </w:t>
      </w:r>
    </w:p>
    <w:p w14:paraId="7E69DF0A" w14:textId="77777777" w:rsidR="006A1016" w:rsidRPr="006F1784" w:rsidRDefault="006A1016" w:rsidP="006A1016">
      <w:pPr>
        <w:pStyle w:val="Listeafsnit"/>
        <w:numPr>
          <w:ilvl w:val="0"/>
          <w:numId w:val="2"/>
        </w:numPr>
        <w:spacing w:after="0"/>
        <w:jc w:val="both"/>
        <w:rPr>
          <w:rFonts w:ascii="Times New Roman" w:hAnsi="Times New Roman"/>
          <w:sz w:val="26"/>
          <w:szCs w:val="26"/>
        </w:rPr>
      </w:pPr>
      <w:r w:rsidRPr="006F1784">
        <w:rPr>
          <w:rFonts w:ascii="Times New Roman" w:hAnsi="Times New Roman"/>
          <w:sz w:val="26"/>
          <w:szCs w:val="26"/>
        </w:rPr>
        <w:t>Udvikle og modne nye indsatser på de større velfærdsområder, der kan danne grundlag for nye offentlige og private investeringer.”</w:t>
      </w:r>
    </w:p>
    <w:p w14:paraId="3E9E792B" w14:textId="77777777" w:rsidR="006A1016" w:rsidRDefault="006A1016" w:rsidP="006A1016">
      <w:pPr>
        <w:spacing w:after="0"/>
        <w:jc w:val="both"/>
        <w:rPr>
          <w:rFonts w:ascii="Times New Roman" w:hAnsi="Times New Roman"/>
          <w:sz w:val="26"/>
          <w:szCs w:val="26"/>
        </w:rPr>
      </w:pPr>
    </w:p>
    <w:p w14:paraId="368B8461" w14:textId="29F5211F" w:rsidR="006F1784" w:rsidRDefault="006A1016" w:rsidP="001F2104">
      <w:pPr>
        <w:spacing w:after="0"/>
        <w:jc w:val="both"/>
        <w:rPr>
          <w:rFonts w:ascii="Times New Roman" w:hAnsi="Times New Roman"/>
          <w:sz w:val="26"/>
          <w:szCs w:val="26"/>
        </w:rPr>
      </w:pPr>
      <w:r w:rsidRPr="006F1784">
        <w:rPr>
          <w:rFonts w:ascii="Times New Roman" w:hAnsi="Times New Roman"/>
          <w:sz w:val="26"/>
          <w:szCs w:val="26"/>
        </w:rPr>
        <w:t xml:space="preserve">Overordnet kan </w:t>
      </w:r>
      <w:r>
        <w:rPr>
          <w:rFonts w:ascii="Times New Roman" w:hAnsi="Times New Roman"/>
          <w:sz w:val="26"/>
          <w:szCs w:val="26"/>
        </w:rPr>
        <w:t xml:space="preserve">DH tilslutte sig fonden formål. Det er oplagt, at en investeringsfond jf. lovens </w:t>
      </w:r>
      <w:r w:rsidR="006F1784" w:rsidRPr="006F1784">
        <w:rPr>
          <w:rFonts w:ascii="Times New Roman" w:hAnsi="Times New Roman"/>
          <w:sz w:val="26"/>
          <w:szCs w:val="26"/>
        </w:rPr>
        <w:t>stk. 1</w:t>
      </w:r>
      <w:r>
        <w:rPr>
          <w:rFonts w:ascii="Times New Roman" w:hAnsi="Times New Roman"/>
          <w:sz w:val="26"/>
          <w:szCs w:val="26"/>
        </w:rPr>
        <w:t>,</w:t>
      </w:r>
      <w:r w:rsidR="006F1784" w:rsidRPr="006F1784">
        <w:rPr>
          <w:rFonts w:ascii="Times New Roman" w:hAnsi="Times New Roman"/>
          <w:sz w:val="26"/>
          <w:szCs w:val="26"/>
        </w:rPr>
        <w:t xml:space="preserve"> skal identificere økonomisk optimale metod</w:t>
      </w:r>
      <w:r>
        <w:rPr>
          <w:rFonts w:ascii="Times New Roman" w:hAnsi="Times New Roman"/>
          <w:sz w:val="26"/>
          <w:szCs w:val="26"/>
        </w:rPr>
        <w:t>er på de større velfærdsområder. Det er samtidig</w:t>
      </w:r>
      <w:r w:rsidR="006F1784" w:rsidRPr="006F1784">
        <w:rPr>
          <w:rFonts w:ascii="Times New Roman" w:hAnsi="Times New Roman"/>
          <w:sz w:val="26"/>
          <w:szCs w:val="26"/>
        </w:rPr>
        <w:t xml:space="preserve"> vigtigt for DH at understrege, at bedre resultater ikke altid skal være økonomisk bedre resultater, men også kan være bedre resultater i form af f.eks. højere livskvalitet eller selvhjulenhed for den enkelte borger. </w:t>
      </w:r>
    </w:p>
    <w:p w14:paraId="2D1644CC" w14:textId="77777777" w:rsidR="001F2104" w:rsidRDefault="001F2104" w:rsidP="001F2104">
      <w:pPr>
        <w:spacing w:after="0"/>
        <w:jc w:val="both"/>
        <w:rPr>
          <w:rFonts w:ascii="Times New Roman" w:hAnsi="Times New Roman"/>
          <w:sz w:val="26"/>
          <w:szCs w:val="26"/>
        </w:rPr>
      </w:pPr>
    </w:p>
    <w:p w14:paraId="4A5A0AE5" w14:textId="4A30CE64" w:rsidR="001F2104" w:rsidRPr="006F1784" w:rsidRDefault="001F2104" w:rsidP="001F2104">
      <w:pPr>
        <w:spacing w:after="0"/>
        <w:jc w:val="both"/>
        <w:rPr>
          <w:rFonts w:ascii="Times New Roman" w:hAnsi="Times New Roman"/>
          <w:sz w:val="26"/>
          <w:szCs w:val="26"/>
        </w:rPr>
      </w:pPr>
      <w:r w:rsidRPr="001F2104">
        <w:rPr>
          <w:rFonts w:ascii="Times New Roman" w:hAnsi="Times New Roman"/>
          <w:b/>
          <w:sz w:val="26"/>
          <w:szCs w:val="26"/>
        </w:rPr>
        <w:t>DH mener</w:t>
      </w:r>
      <w:r>
        <w:rPr>
          <w:rFonts w:ascii="Times New Roman" w:hAnsi="Times New Roman"/>
          <w:sz w:val="26"/>
          <w:szCs w:val="26"/>
        </w:rPr>
        <w:t>, at det derfor i lovens bemærkninger, bør fremgå, at resultater kan omfatte mere end bedre økonomiske resultater, herunder fx livskvalitet.</w:t>
      </w:r>
    </w:p>
    <w:p w14:paraId="1EEA1D6B" w14:textId="77777777" w:rsidR="006F1784" w:rsidRDefault="006F1784" w:rsidP="006F1784">
      <w:pPr>
        <w:spacing w:after="0"/>
        <w:rPr>
          <w:rFonts w:ascii="Times New Roman" w:hAnsi="Times New Roman"/>
          <w:sz w:val="26"/>
          <w:szCs w:val="26"/>
        </w:rPr>
      </w:pPr>
    </w:p>
    <w:p w14:paraId="2B733305" w14:textId="7E08781B" w:rsidR="006F1784" w:rsidRPr="006F1784" w:rsidRDefault="006F1784" w:rsidP="006F1784">
      <w:pPr>
        <w:pStyle w:val="Overskrift2"/>
        <w:rPr>
          <w:color w:val="auto"/>
        </w:rPr>
      </w:pPr>
      <w:r w:rsidRPr="006F1784">
        <w:rPr>
          <w:color w:val="auto"/>
        </w:rPr>
        <w:t>Fokus på underbelyste og ’</w:t>
      </w:r>
      <w:proofErr w:type="spellStart"/>
      <w:r w:rsidRPr="006F1784">
        <w:rPr>
          <w:color w:val="auto"/>
        </w:rPr>
        <w:t>videnstynde</w:t>
      </w:r>
      <w:proofErr w:type="spellEnd"/>
      <w:r w:rsidRPr="006F1784">
        <w:rPr>
          <w:color w:val="auto"/>
        </w:rPr>
        <w:t>’ områder</w:t>
      </w:r>
    </w:p>
    <w:p w14:paraId="66A2C851" w14:textId="5CFA99C3" w:rsidR="006A1016" w:rsidRDefault="006A1016" w:rsidP="001F2104">
      <w:pPr>
        <w:spacing w:after="0"/>
        <w:jc w:val="both"/>
        <w:rPr>
          <w:rFonts w:ascii="Times New Roman" w:hAnsi="Times New Roman"/>
          <w:sz w:val="26"/>
          <w:szCs w:val="26"/>
        </w:rPr>
      </w:pPr>
      <w:r>
        <w:rPr>
          <w:rFonts w:ascii="Times New Roman" w:hAnsi="Times New Roman"/>
          <w:sz w:val="26"/>
          <w:szCs w:val="26"/>
        </w:rPr>
        <w:t xml:space="preserve">DH finder det vigtigt, at der sker en vidensopbygning på de områder og for de målgrupper, som der i dag ikke er så meget viden om. Det er vigtigt, når det skal udvælges hvilke områder fonden skal udvikle og modne, at der ikke kun ses på de områder, hvor der i dag er stor viden. </w:t>
      </w:r>
    </w:p>
    <w:p w14:paraId="28886154" w14:textId="77777777" w:rsidR="006A1016" w:rsidRDefault="006A1016" w:rsidP="001F2104">
      <w:pPr>
        <w:spacing w:after="0"/>
        <w:jc w:val="both"/>
        <w:rPr>
          <w:rFonts w:ascii="Times New Roman" w:hAnsi="Times New Roman"/>
          <w:sz w:val="26"/>
          <w:szCs w:val="26"/>
        </w:rPr>
      </w:pPr>
    </w:p>
    <w:p w14:paraId="2162605F" w14:textId="746882D7" w:rsidR="006F1784" w:rsidRPr="006F1784" w:rsidRDefault="006F1784" w:rsidP="001F2104">
      <w:pPr>
        <w:spacing w:after="0"/>
        <w:jc w:val="both"/>
        <w:rPr>
          <w:rFonts w:ascii="Times New Roman" w:hAnsi="Times New Roman"/>
          <w:sz w:val="26"/>
          <w:szCs w:val="26"/>
        </w:rPr>
      </w:pPr>
      <w:r w:rsidRPr="006A1016">
        <w:rPr>
          <w:rFonts w:ascii="Times New Roman" w:hAnsi="Times New Roman"/>
          <w:b/>
          <w:sz w:val="26"/>
          <w:szCs w:val="26"/>
        </w:rPr>
        <w:t>DH foreslå</w:t>
      </w:r>
      <w:r w:rsidR="006A1016" w:rsidRPr="006A1016">
        <w:rPr>
          <w:rFonts w:ascii="Times New Roman" w:hAnsi="Times New Roman"/>
          <w:b/>
          <w:sz w:val="26"/>
          <w:szCs w:val="26"/>
        </w:rPr>
        <w:t>r</w:t>
      </w:r>
      <w:r w:rsidRPr="006F1784">
        <w:rPr>
          <w:rFonts w:ascii="Times New Roman" w:hAnsi="Times New Roman"/>
          <w:sz w:val="26"/>
          <w:szCs w:val="26"/>
        </w:rPr>
        <w:t>, at politikere og bestyrelsen</w:t>
      </w:r>
      <w:r w:rsidR="006A1016">
        <w:rPr>
          <w:rFonts w:ascii="Times New Roman" w:hAnsi="Times New Roman"/>
          <w:sz w:val="26"/>
          <w:szCs w:val="26"/>
        </w:rPr>
        <w:t xml:space="preserve"> j</w:t>
      </w:r>
      <w:r w:rsidR="006A1016" w:rsidRPr="006F1784">
        <w:rPr>
          <w:rFonts w:ascii="Times New Roman" w:hAnsi="Times New Roman"/>
          <w:sz w:val="26"/>
          <w:szCs w:val="26"/>
        </w:rPr>
        <w:t xml:space="preserve">f. </w:t>
      </w:r>
      <w:r w:rsidR="006A1016">
        <w:rPr>
          <w:rFonts w:ascii="Times New Roman" w:hAnsi="Times New Roman"/>
          <w:sz w:val="26"/>
          <w:szCs w:val="26"/>
        </w:rPr>
        <w:t xml:space="preserve">lovens </w:t>
      </w:r>
      <w:r w:rsidR="006A1016" w:rsidRPr="006F1784">
        <w:rPr>
          <w:rFonts w:ascii="Times New Roman" w:hAnsi="Times New Roman"/>
          <w:sz w:val="26"/>
          <w:szCs w:val="26"/>
        </w:rPr>
        <w:t>stk. 2.</w:t>
      </w:r>
      <w:r w:rsidR="006A1016">
        <w:rPr>
          <w:rFonts w:ascii="Times New Roman" w:hAnsi="Times New Roman"/>
          <w:sz w:val="26"/>
          <w:szCs w:val="26"/>
        </w:rPr>
        <w:t>,</w:t>
      </w:r>
      <w:r w:rsidR="006A1016" w:rsidRPr="006F1784">
        <w:rPr>
          <w:rFonts w:ascii="Times New Roman" w:hAnsi="Times New Roman"/>
          <w:sz w:val="26"/>
          <w:szCs w:val="26"/>
        </w:rPr>
        <w:t xml:space="preserve"> </w:t>
      </w:r>
      <w:r w:rsidR="006A1016">
        <w:rPr>
          <w:rFonts w:ascii="Times New Roman" w:hAnsi="Times New Roman"/>
          <w:sz w:val="26"/>
          <w:szCs w:val="26"/>
        </w:rPr>
        <w:t>også inddrager områder der er underbelyst</w:t>
      </w:r>
      <w:r w:rsidRPr="006F1784">
        <w:rPr>
          <w:rFonts w:ascii="Times New Roman" w:hAnsi="Times New Roman"/>
          <w:sz w:val="26"/>
          <w:szCs w:val="26"/>
        </w:rPr>
        <w:t>, når man vælger hvilke områder, der skal udvikles og modnes. F.eks. er der i SØM pt. kun ét studie om voksne med udviklingshæmning og</w:t>
      </w:r>
      <w:r w:rsidR="006A1016">
        <w:rPr>
          <w:rFonts w:ascii="Times New Roman" w:hAnsi="Times New Roman"/>
          <w:sz w:val="26"/>
          <w:szCs w:val="26"/>
        </w:rPr>
        <w:t xml:space="preserve"> kun</w:t>
      </w:r>
      <w:r w:rsidRPr="006F1784">
        <w:rPr>
          <w:rFonts w:ascii="Times New Roman" w:hAnsi="Times New Roman"/>
          <w:sz w:val="26"/>
          <w:szCs w:val="26"/>
        </w:rPr>
        <w:t xml:space="preserve"> ét studie om voksne med ADHD.   </w:t>
      </w:r>
    </w:p>
    <w:p w14:paraId="25F49B05" w14:textId="77777777" w:rsidR="006F1784" w:rsidRDefault="006F1784" w:rsidP="006F1784">
      <w:pPr>
        <w:spacing w:after="0"/>
        <w:rPr>
          <w:rFonts w:ascii="Times New Roman" w:hAnsi="Times New Roman"/>
          <w:sz w:val="26"/>
          <w:szCs w:val="26"/>
        </w:rPr>
      </w:pPr>
    </w:p>
    <w:p w14:paraId="33EBE85B" w14:textId="0FDC5EEA" w:rsidR="006F1784" w:rsidRPr="001F2104" w:rsidRDefault="006F1784" w:rsidP="001F2104">
      <w:pPr>
        <w:pStyle w:val="Overskrift2"/>
        <w:rPr>
          <w:color w:val="auto"/>
        </w:rPr>
      </w:pPr>
      <w:r w:rsidRPr="001F2104">
        <w:rPr>
          <w:color w:val="auto"/>
        </w:rPr>
        <w:t xml:space="preserve">DH i </w:t>
      </w:r>
      <w:r w:rsidR="001F2104" w:rsidRPr="001F2104">
        <w:rPr>
          <w:color w:val="auto"/>
        </w:rPr>
        <w:t>det rådgivende udvalg</w:t>
      </w:r>
    </w:p>
    <w:p w14:paraId="643849C5" w14:textId="637A5B61" w:rsidR="00ED0844" w:rsidRDefault="00ED0844" w:rsidP="00ED0844">
      <w:pPr>
        <w:spacing w:after="0"/>
        <w:jc w:val="both"/>
        <w:rPr>
          <w:rFonts w:ascii="Times New Roman" w:hAnsi="Times New Roman"/>
          <w:sz w:val="26"/>
          <w:szCs w:val="26"/>
        </w:rPr>
      </w:pPr>
      <w:r w:rsidRPr="00ED0844">
        <w:rPr>
          <w:rFonts w:ascii="Times New Roman" w:hAnsi="Times New Roman"/>
          <w:sz w:val="26"/>
          <w:szCs w:val="26"/>
        </w:rPr>
        <w:t>Alle borgere skal profitere af det udvi</w:t>
      </w:r>
      <w:r>
        <w:rPr>
          <w:rFonts w:ascii="Times New Roman" w:hAnsi="Times New Roman"/>
          <w:sz w:val="26"/>
          <w:szCs w:val="26"/>
        </w:rPr>
        <w:t xml:space="preserve">klingsarbejde, der skal ske, og </w:t>
      </w:r>
      <w:r w:rsidRPr="00ED0844">
        <w:rPr>
          <w:rFonts w:ascii="Times New Roman" w:hAnsi="Times New Roman"/>
          <w:sz w:val="26"/>
          <w:szCs w:val="26"/>
        </w:rPr>
        <w:t>udviklingsa</w:t>
      </w:r>
      <w:r>
        <w:rPr>
          <w:rFonts w:ascii="Times New Roman" w:hAnsi="Times New Roman"/>
          <w:sz w:val="26"/>
          <w:szCs w:val="26"/>
        </w:rPr>
        <w:t xml:space="preserve">rbejde og sociale indsatser må </w:t>
      </w:r>
      <w:r w:rsidRPr="00ED0844">
        <w:rPr>
          <w:rFonts w:ascii="Times New Roman" w:hAnsi="Times New Roman"/>
          <w:sz w:val="26"/>
          <w:szCs w:val="26"/>
        </w:rPr>
        <w:t>ske i samarbejde med fagpersoner og brugere.</w:t>
      </w:r>
    </w:p>
    <w:p w14:paraId="5E72EC93" w14:textId="77777777" w:rsidR="00ED0844" w:rsidRDefault="00ED0844" w:rsidP="001F2104">
      <w:pPr>
        <w:spacing w:after="0"/>
        <w:jc w:val="both"/>
        <w:rPr>
          <w:rFonts w:ascii="Times New Roman" w:hAnsi="Times New Roman"/>
          <w:sz w:val="26"/>
          <w:szCs w:val="26"/>
        </w:rPr>
      </w:pPr>
    </w:p>
    <w:p w14:paraId="075B0D81" w14:textId="42E3536A" w:rsidR="006F1784" w:rsidRDefault="001F2104" w:rsidP="001F2104">
      <w:pPr>
        <w:spacing w:after="0"/>
        <w:jc w:val="both"/>
        <w:rPr>
          <w:rFonts w:ascii="Times New Roman" w:hAnsi="Times New Roman"/>
          <w:sz w:val="26"/>
          <w:szCs w:val="26"/>
        </w:rPr>
      </w:pPr>
      <w:r>
        <w:rPr>
          <w:rFonts w:ascii="Times New Roman" w:hAnsi="Times New Roman"/>
          <w:sz w:val="26"/>
          <w:szCs w:val="26"/>
        </w:rPr>
        <w:t xml:space="preserve">DH ser sig selv som en naturlig repræsentant </w:t>
      </w:r>
      <w:r w:rsidR="006F1784" w:rsidRPr="006F1784">
        <w:rPr>
          <w:rFonts w:ascii="Times New Roman" w:hAnsi="Times New Roman"/>
          <w:sz w:val="26"/>
          <w:szCs w:val="26"/>
        </w:rPr>
        <w:t>i det rådgivende udvalg</w:t>
      </w:r>
      <w:r>
        <w:rPr>
          <w:rFonts w:ascii="Times New Roman" w:hAnsi="Times New Roman"/>
          <w:sz w:val="26"/>
          <w:szCs w:val="26"/>
        </w:rPr>
        <w:t xml:space="preserve"> jf. </w:t>
      </w:r>
      <w:r w:rsidRPr="006F1784">
        <w:rPr>
          <w:rFonts w:ascii="Times New Roman" w:hAnsi="Times New Roman"/>
          <w:sz w:val="26"/>
          <w:szCs w:val="26"/>
        </w:rPr>
        <w:t>§</w:t>
      </w:r>
      <w:r>
        <w:rPr>
          <w:rFonts w:ascii="Times New Roman" w:hAnsi="Times New Roman"/>
          <w:sz w:val="26"/>
          <w:szCs w:val="26"/>
        </w:rPr>
        <w:t xml:space="preserve"> </w:t>
      </w:r>
      <w:r w:rsidRPr="006F1784">
        <w:rPr>
          <w:rFonts w:ascii="Times New Roman" w:hAnsi="Times New Roman"/>
          <w:sz w:val="26"/>
          <w:szCs w:val="26"/>
        </w:rPr>
        <w:t>14</w:t>
      </w:r>
      <w:r>
        <w:rPr>
          <w:rFonts w:ascii="Times New Roman" w:hAnsi="Times New Roman"/>
          <w:sz w:val="26"/>
          <w:szCs w:val="26"/>
        </w:rPr>
        <w:t>, idet DH repræsentere 34 forskellige handicaporganisationer og dermed en stor del af de borgere, der modtager hjælp og støtte.</w:t>
      </w:r>
    </w:p>
    <w:p w14:paraId="3ED8F373" w14:textId="77777777" w:rsidR="00A14C1D" w:rsidRDefault="00A14C1D" w:rsidP="00156BE7">
      <w:pPr>
        <w:spacing w:after="0"/>
        <w:rPr>
          <w:rFonts w:ascii="Times New Roman" w:hAnsi="Times New Roman"/>
          <w:sz w:val="26"/>
          <w:szCs w:val="26"/>
        </w:rPr>
      </w:pPr>
    </w:p>
    <w:p w14:paraId="14E9A9EE" w14:textId="77777777" w:rsidR="006A1016" w:rsidRDefault="006A1016" w:rsidP="00156BE7">
      <w:pPr>
        <w:spacing w:after="0"/>
        <w:rPr>
          <w:rFonts w:ascii="Times New Roman" w:hAnsi="Times New Roman"/>
          <w:sz w:val="26"/>
          <w:szCs w:val="26"/>
        </w:rPr>
      </w:pPr>
    </w:p>
    <w:p w14:paraId="5B001892" w14:textId="002E6B70" w:rsidR="006F1784" w:rsidRDefault="006F1784" w:rsidP="006F1784">
      <w:pPr>
        <w:spacing w:after="0"/>
        <w:rPr>
          <w:rFonts w:ascii="Times New Roman" w:hAnsi="Times New Roman"/>
          <w:sz w:val="26"/>
          <w:szCs w:val="26"/>
        </w:rPr>
      </w:pPr>
      <w:r>
        <w:rPr>
          <w:rFonts w:ascii="Times New Roman" w:hAnsi="Times New Roman"/>
          <w:sz w:val="26"/>
          <w:szCs w:val="26"/>
        </w:rPr>
        <w:t>For uddybende be</w:t>
      </w:r>
      <w:r w:rsidR="001F2104">
        <w:rPr>
          <w:rFonts w:ascii="Times New Roman" w:hAnsi="Times New Roman"/>
          <w:sz w:val="26"/>
          <w:szCs w:val="26"/>
        </w:rPr>
        <w:t>mærkninger kontakt politisk chef</w:t>
      </w:r>
      <w:r>
        <w:rPr>
          <w:rFonts w:ascii="Times New Roman" w:hAnsi="Times New Roman"/>
          <w:sz w:val="26"/>
          <w:szCs w:val="26"/>
        </w:rPr>
        <w:t xml:space="preserve"> </w:t>
      </w:r>
      <w:r w:rsidR="001F2104">
        <w:rPr>
          <w:rFonts w:ascii="Times New Roman" w:hAnsi="Times New Roman"/>
          <w:sz w:val="26"/>
          <w:szCs w:val="26"/>
        </w:rPr>
        <w:t xml:space="preserve">Anita Vium Jørgensen </w:t>
      </w:r>
      <w:r>
        <w:rPr>
          <w:rFonts w:ascii="Times New Roman" w:hAnsi="Times New Roman"/>
          <w:sz w:val="26"/>
          <w:szCs w:val="26"/>
        </w:rPr>
        <w:t>på e-mail:</w:t>
      </w:r>
      <w:r w:rsidR="001F2104">
        <w:rPr>
          <w:rFonts w:ascii="Times New Roman" w:hAnsi="Times New Roman"/>
          <w:sz w:val="26"/>
          <w:szCs w:val="26"/>
        </w:rPr>
        <w:t xml:space="preserve"> </w:t>
      </w:r>
      <w:hyperlink r:id="rId14" w:history="1">
        <w:r w:rsidR="001F2104" w:rsidRPr="006A7FBC">
          <w:rPr>
            <w:rStyle w:val="Hyperlink"/>
            <w:rFonts w:ascii="Times New Roman" w:hAnsi="Times New Roman"/>
            <w:sz w:val="26"/>
            <w:szCs w:val="26"/>
          </w:rPr>
          <w:t>avj@handicap.dk</w:t>
        </w:r>
      </w:hyperlink>
      <w:r w:rsidR="001F2104">
        <w:rPr>
          <w:rFonts w:ascii="Times New Roman" w:hAnsi="Times New Roman"/>
          <w:sz w:val="26"/>
          <w:szCs w:val="26"/>
        </w:rPr>
        <w:t xml:space="preserve">. </w:t>
      </w:r>
    </w:p>
    <w:p w14:paraId="2DBB84B6" w14:textId="77777777" w:rsidR="006F1784" w:rsidRDefault="006F1784" w:rsidP="006F1784">
      <w:pPr>
        <w:spacing w:after="0"/>
        <w:rPr>
          <w:rFonts w:ascii="Times New Roman" w:hAnsi="Times New Roman"/>
          <w:sz w:val="26"/>
          <w:szCs w:val="26"/>
        </w:rPr>
      </w:pPr>
    </w:p>
    <w:p w14:paraId="0DDF14A2" w14:textId="77777777" w:rsidR="006F1784" w:rsidRDefault="006F1784" w:rsidP="006F1784">
      <w:pPr>
        <w:spacing w:after="0"/>
        <w:rPr>
          <w:rFonts w:ascii="Times New Roman" w:hAnsi="Times New Roman"/>
          <w:sz w:val="26"/>
          <w:szCs w:val="26"/>
        </w:rPr>
      </w:pPr>
    </w:p>
    <w:p w14:paraId="42274E83" w14:textId="77777777" w:rsidR="006F1784" w:rsidRDefault="006F1784" w:rsidP="006F1784">
      <w:pPr>
        <w:spacing w:after="0"/>
        <w:rPr>
          <w:rFonts w:ascii="Times New Roman" w:hAnsi="Times New Roman"/>
          <w:sz w:val="26"/>
          <w:szCs w:val="26"/>
        </w:rPr>
      </w:pPr>
      <w:r>
        <w:rPr>
          <w:rFonts w:ascii="Times New Roman" w:hAnsi="Times New Roman"/>
          <w:sz w:val="26"/>
          <w:szCs w:val="26"/>
        </w:rPr>
        <w:t>Med venlig hilsen</w:t>
      </w:r>
    </w:p>
    <w:p w14:paraId="6FBDD935" w14:textId="77777777" w:rsidR="006F1784" w:rsidRDefault="006F1784" w:rsidP="006F1784">
      <w:pPr>
        <w:spacing w:after="0"/>
        <w:rPr>
          <w:rFonts w:ascii="Times New Roman" w:hAnsi="Times New Roman"/>
          <w:sz w:val="26"/>
          <w:szCs w:val="26"/>
        </w:rPr>
      </w:pPr>
      <w:bookmarkStart w:id="9" w:name="_GoBack"/>
      <w:bookmarkEnd w:id="9"/>
    </w:p>
    <w:p w14:paraId="6142BF1D" w14:textId="77777777" w:rsidR="006F1784" w:rsidRDefault="006F1784" w:rsidP="006F1784">
      <w:pPr>
        <w:spacing w:after="0"/>
        <w:rPr>
          <w:rFonts w:ascii="Times New Roman" w:hAnsi="Times New Roman"/>
          <w:sz w:val="26"/>
          <w:szCs w:val="26"/>
        </w:rPr>
      </w:pPr>
      <w:r>
        <w:rPr>
          <w:rFonts w:ascii="Times New Roman" w:hAnsi="Times New Roman"/>
          <w:sz w:val="26"/>
          <w:szCs w:val="26"/>
        </w:rPr>
        <w:t>Thorkild Olesen</w:t>
      </w:r>
    </w:p>
    <w:p w14:paraId="58AA94EC" w14:textId="77777777" w:rsidR="006F1784" w:rsidRDefault="006F1784" w:rsidP="006F1784">
      <w:pPr>
        <w:spacing w:after="0"/>
        <w:rPr>
          <w:rFonts w:ascii="Times New Roman" w:hAnsi="Times New Roman"/>
          <w:i/>
          <w:sz w:val="26"/>
          <w:szCs w:val="26"/>
        </w:rPr>
      </w:pPr>
      <w:r>
        <w:rPr>
          <w:rFonts w:ascii="Times New Roman" w:hAnsi="Times New Roman"/>
          <w:i/>
          <w:sz w:val="26"/>
          <w:szCs w:val="26"/>
        </w:rPr>
        <w:t>formand</w:t>
      </w:r>
    </w:p>
    <w:p w14:paraId="69109937" w14:textId="77777777" w:rsidR="006F1784" w:rsidRDefault="006F1784" w:rsidP="00156BE7">
      <w:pPr>
        <w:spacing w:after="0"/>
        <w:rPr>
          <w:rFonts w:ascii="Times New Roman" w:hAnsi="Times New Roman"/>
          <w:sz w:val="26"/>
          <w:szCs w:val="26"/>
        </w:rPr>
      </w:pPr>
    </w:p>
    <w:sectPr w:rsidR="006F1784" w:rsidSect="00243B80">
      <w:headerReference w:type="even" r:id="rId15"/>
      <w:headerReference w:type="default" r:id="rId16"/>
      <w:footerReference w:type="even" r:id="rId17"/>
      <w:footerReference w:type="default" r:id="rId18"/>
      <w:headerReference w:type="first" r:id="rId19"/>
      <w:footerReference w:type="first" r:id="rId20"/>
      <w:pgSz w:w="11906" w:h="16838"/>
      <w:pgMar w:top="1701" w:right="1134" w:bottom="170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CAC679" w14:textId="77777777" w:rsidR="007F05A2" w:rsidRDefault="007F05A2">
      <w:pPr>
        <w:spacing w:after="0" w:line="240" w:lineRule="auto"/>
      </w:pPr>
      <w:r>
        <w:separator/>
      </w:r>
    </w:p>
  </w:endnote>
  <w:endnote w:type="continuationSeparator" w:id="0">
    <w:p w14:paraId="23F9037F" w14:textId="77777777" w:rsidR="007F05A2" w:rsidRDefault="007F0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D8F376" w14:textId="77777777" w:rsidR="003F5BC8" w:rsidRDefault="003F5BC8">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D8F377" w14:textId="77777777" w:rsidR="003F5BC8" w:rsidRDefault="003F5BC8">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D8F37A" w14:textId="77777777" w:rsidR="003F5BC8" w:rsidRDefault="003F5BC8">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0ED6FA" w14:textId="77777777" w:rsidR="007F05A2" w:rsidRDefault="007F05A2">
      <w:pPr>
        <w:spacing w:after="0" w:line="240" w:lineRule="auto"/>
      </w:pPr>
      <w:r>
        <w:separator/>
      </w:r>
    </w:p>
  </w:footnote>
  <w:footnote w:type="continuationSeparator" w:id="0">
    <w:p w14:paraId="013E808F" w14:textId="77777777" w:rsidR="007F05A2" w:rsidRDefault="007F05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D8F374" w14:textId="77777777" w:rsidR="003F5BC8" w:rsidRDefault="003F5BC8">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D8F375" w14:textId="77777777" w:rsidR="003F5BC8" w:rsidRDefault="003F5BC8">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D8F378" w14:textId="77777777" w:rsidR="003F5BC8" w:rsidRDefault="003F5BC8" w:rsidP="00243B80">
    <w:pPr>
      <w:pStyle w:val="Sidehoved"/>
    </w:pPr>
    <w:r>
      <w:rPr>
        <w:rFonts w:ascii="Times New Roman" w:hAnsi="Times New Roman"/>
        <w:noProof/>
        <w:color w:val="auto"/>
        <w:kern w:val="0"/>
        <w:sz w:val="24"/>
        <w:szCs w:val="24"/>
        <w14:ligatures w14:val="none"/>
        <w14:cntxtAlts w14:val="0"/>
      </w:rPr>
      <mc:AlternateContent>
        <mc:Choice Requires="wpg">
          <w:drawing>
            <wp:anchor distT="0" distB="0" distL="114300" distR="114300" simplePos="0" relativeHeight="251658240" behindDoc="0" locked="0" layoutInCell="1" allowOverlap="1" wp14:anchorId="3ED8F37B" wp14:editId="3ED8F37C">
              <wp:simplePos x="0" y="0"/>
              <wp:positionH relativeFrom="column">
                <wp:posOffset>-501045</wp:posOffset>
              </wp:positionH>
              <wp:positionV relativeFrom="paragraph">
                <wp:posOffset>-116841</wp:posOffset>
              </wp:positionV>
              <wp:extent cx="7227012" cy="10162037"/>
              <wp:effectExtent l="0" t="0" r="0" b="0"/>
              <wp:wrapNone/>
              <wp:docPr id="1" name="Gruppe 1"/>
              <wp:cNvGraphicFramePr/>
              <a:graphic xmlns:a="http://schemas.openxmlformats.org/drawingml/2006/main">
                <a:graphicData uri="http://schemas.microsoft.com/office/word/2010/wordprocessingGroup">
                  <wpg:wgp>
                    <wpg:cNvGrpSpPr/>
                    <wpg:grpSpPr>
                      <a:xfrm>
                        <a:off x="0" y="0"/>
                        <a:ext cx="7227012" cy="10162037"/>
                        <a:chOff x="1067288" y="1050054"/>
                        <a:chExt cx="72272" cy="101540"/>
                      </a:xfrm>
                    </wpg:grpSpPr>
                    <pic:pic xmlns:pic="http://schemas.openxmlformats.org/drawingml/2006/picture">
                      <pic:nvPicPr>
                        <pic:cNvPr id="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1121984" y="1050054"/>
                          <a:ext cx="14571" cy="66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3" name="Text Box 4"/>
                      <wps:cNvSpPr txBox="1">
                        <a:spLocks noChangeArrowheads="1"/>
                      </wps:cNvSpPr>
                      <wps:spPr bwMode="auto">
                        <a:xfrm>
                          <a:off x="1121691" y="1058103"/>
                          <a:ext cx="17869" cy="1686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ED8F37D" w14:textId="77777777" w:rsidR="003F5BC8" w:rsidRDefault="003F5BC8" w:rsidP="00243B80">
                            <w:pPr>
                              <w:widowControl w:val="0"/>
                              <w:rPr>
                                <w:rFonts w:ascii="Arial" w:hAnsi="Arial" w:cs="Arial"/>
                                <w:sz w:val="16"/>
                                <w:szCs w:val="16"/>
                                <w14:ligatures w14:val="none"/>
                              </w:rPr>
                            </w:pPr>
                            <w:r>
                              <w:rPr>
                                <w:rFonts w:ascii="Arial" w:hAnsi="Arial" w:cs="Arial"/>
                                <w:sz w:val="16"/>
                                <w:szCs w:val="16"/>
                                <w14:ligatures w14:val="none"/>
                              </w:rPr>
                              <w:t>Blekinge Boulevard 2</w:t>
                            </w:r>
                            <w:r>
                              <w:rPr>
                                <w:rFonts w:ascii="Arial" w:hAnsi="Arial" w:cs="Arial"/>
                                <w:sz w:val="16"/>
                                <w:szCs w:val="16"/>
                                <w14:ligatures w14:val="none"/>
                              </w:rPr>
                              <w:br/>
                              <w:t>2630 Taastrup, Danmark</w:t>
                            </w:r>
                            <w:r>
                              <w:rPr>
                                <w:rFonts w:ascii="Arial" w:hAnsi="Arial" w:cs="Arial"/>
                                <w:sz w:val="16"/>
                                <w:szCs w:val="16"/>
                                <w14:ligatures w14:val="none"/>
                              </w:rPr>
                              <w:br/>
                              <w:t>Tlf.: +45 3675 1777</w:t>
                            </w:r>
                            <w:r>
                              <w:rPr>
                                <w:rFonts w:ascii="Arial" w:hAnsi="Arial" w:cs="Arial"/>
                                <w:sz w:val="16"/>
                                <w:szCs w:val="16"/>
                                <w14:ligatures w14:val="none"/>
                              </w:rPr>
                              <w:br/>
                              <w:t>Fax: +45 3675 1403</w:t>
                            </w:r>
                            <w:r>
                              <w:rPr>
                                <w:rFonts w:ascii="Arial" w:hAnsi="Arial" w:cs="Arial"/>
                                <w:sz w:val="16"/>
                                <w:szCs w:val="16"/>
                                <w14:ligatures w14:val="none"/>
                              </w:rPr>
                              <w:br/>
                              <w:t>dh@handicap.dk</w:t>
                            </w:r>
                            <w:r>
                              <w:rPr>
                                <w:rFonts w:ascii="Arial" w:hAnsi="Arial" w:cs="Arial"/>
                                <w:sz w:val="16"/>
                                <w:szCs w:val="16"/>
                                <w14:ligatures w14:val="none"/>
                              </w:rPr>
                              <w:br/>
                              <w:t>www.handicap.dk</w:t>
                            </w:r>
                          </w:p>
                        </w:txbxContent>
                      </wps:txbx>
                      <wps:bodyPr rot="0" vert="horz" wrap="square" lIns="36576" tIns="36576" rIns="36576" bIns="36576" anchor="t" anchorCtr="0" upright="1"/>
                    </wps:wsp>
                    <wps:wsp>
                      <wps:cNvPr id="4" name="Text Box 5"/>
                      <wps:cNvSpPr txBox="1">
                        <a:spLocks noChangeArrowheads="1"/>
                      </wps:cNvSpPr>
                      <wps:spPr bwMode="auto">
                        <a:xfrm>
                          <a:off x="1067288" y="1144212"/>
                          <a:ext cx="71307" cy="738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ED8F37E" w14:textId="77777777" w:rsidR="003F5BC8" w:rsidRDefault="003F5BC8" w:rsidP="00CD511C">
                            <w:pPr>
                              <w:widowControl w:val="0"/>
                              <w:jc w:val="both"/>
                              <w:rPr>
                                <w:rFonts w:ascii="Arial" w:hAnsi="Arial" w:cs="Arial"/>
                                <w:color w:val="007838"/>
                                <w:sz w:val="13"/>
                                <w:szCs w:val="13"/>
                                <w14:ligatures w14:val="none"/>
                              </w:rPr>
                            </w:pPr>
                            <w:proofErr w:type="spellStart"/>
                            <w:r>
                              <w:rPr>
                                <w:rFonts w:ascii="Arial" w:hAnsi="Arial" w:cs="Arial"/>
                                <w:color w:val="007838"/>
                                <w:sz w:val="13"/>
                                <w:szCs w:val="13"/>
                                <w14:ligatures w14:val="none"/>
                              </w:rPr>
                              <w:t>DH’s</w:t>
                            </w:r>
                            <w:proofErr w:type="spellEnd"/>
                            <w:r>
                              <w:rPr>
                                <w:rFonts w:ascii="Arial" w:hAnsi="Arial" w:cs="Arial"/>
                                <w:color w:val="007838"/>
                                <w:sz w:val="13"/>
                                <w:szCs w:val="13"/>
                                <w14:ligatures w14:val="none"/>
                              </w:rPr>
                              <w:t xml:space="preserve"> medlemsorganisationer: ADHD-foreningen • Astma-Allergi Danmark • Danmarks Bløderforening • Lungeforeningen • Psoriasisforeningen • Dansk Blindesamfund • Foreningen Danske </w:t>
                            </w:r>
                            <w:proofErr w:type="spellStart"/>
                            <w:r>
                              <w:rPr>
                                <w:rFonts w:ascii="Arial" w:hAnsi="Arial" w:cs="Arial"/>
                                <w:color w:val="007838"/>
                                <w:sz w:val="13"/>
                                <w:szCs w:val="13"/>
                                <w14:ligatures w14:val="none"/>
                              </w:rPr>
                              <w:t>DøvBlinde</w:t>
                            </w:r>
                            <w:proofErr w:type="spellEnd"/>
                            <w:r>
                              <w:rPr>
                                <w:rFonts w:ascii="Arial" w:hAnsi="Arial" w:cs="Arial"/>
                                <w:color w:val="007838"/>
                                <w:sz w:val="13"/>
                                <w:szCs w:val="13"/>
                                <w14:ligatures w14:val="none"/>
                              </w:rPr>
                              <w:t xml:space="preserve"> • Epilepsiforeningen • Dansk Fibromyalgi-Forening • Dansk Handicap Forbund • Dansk Landsforening for Hals- og Mundhuleopererede • Danske Døves Landsforbund • Diabetesforeningen • Stammeforeningen i Danmark • Gigtforeningen • Hjernesagen • Hjerneskadeforeningen • Høreforeningen • Landsforeningen Autisme</w:t>
                            </w:r>
                            <w:r>
                              <w:rPr>
                                <w:rFonts w:ascii="Arial" w:hAnsi="Arial" w:cs="Arial"/>
                                <w:color w:val="007838"/>
                                <w:sz w:val="13"/>
                                <w:szCs w:val="13"/>
                                <w14:ligatures w14:val="none"/>
                              </w:rPr>
                              <w:br/>
                              <w:t>• Landsforeningen LEV • SIND - Landsforeningen for psykisk sundhed • Cystisk Fibrose Foreningen • Muskelsvindfonden • Nyreforeningen • Ordblinde/</w:t>
                            </w:r>
                            <w:r>
                              <w:rPr>
                                <w:rFonts w:ascii="Arial" w:hAnsi="Arial" w:cs="Arial"/>
                                <w:color w:val="007838"/>
                                <w:sz w:val="13"/>
                                <w:szCs w:val="13"/>
                                <w14:ligatures w14:val="none"/>
                              </w:rPr>
                              <w:br/>
                              <w:t xml:space="preserve">Dysleksiforeningen i Danmark • </w:t>
                            </w:r>
                            <w:proofErr w:type="spellStart"/>
                            <w:r>
                              <w:rPr>
                                <w:rFonts w:ascii="Arial" w:hAnsi="Arial" w:cs="Arial"/>
                                <w:color w:val="007838"/>
                                <w:sz w:val="13"/>
                                <w:szCs w:val="13"/>
                                <w14:ligatures w14:val="none"/>
                              </w:rPr>
                              <w:t>Osteoporoseforeningen</w:t>
                            </w:r>
                            <w:proofErr w:type="spellEnd"/>
                            <w:r>
                              <w:rPr>
                                <w:rFonts w:ascii="Arial" w:hAnsi="Arial" w:cs="Arial"/>
                                <w:color w:val="007838"/>
                                <w:sz w:val="13"/>
                                <w:szCs w:val="13"/>
                                <w14:ligatures w14:val="none"/>
                              </w:rPr>
                              <w:t xml:space="preserve"> • </w:t>
                            </w:r>
                            <w:proofErr w:type="spellStart"/>
                            <w:r>
                              <w:rPr>
                                <w:rFonts w:ascii="Arial" w:hAnsi="Arial" w:cs="Arial"/>
                                <w:color w:val="007838"/>
                                <w:sz w:val="13"/>
                                <w:szCs w:val="13"/>
                                <w14:ligatures w14:val="none"/>
                              </w:rPr>
                              <w:t>Parkinsonforeningen</w:t>
                            </w:r>
                            <w:proofErr w:type="spellEnd"/>
                            <w:r>
                              <w:rPr>
                                <w:rFonts w:ascii="Arial" w:hAnsi="Arial" w:cs="Arial"/>
                                <w:color w:val="007838"/>
                                <w:sz w:val="13"/>
                                <w:szCs w:val="13"/>
                                <w14:ligatures w14:val="none"/>
                              </w:rPr>
                              <w:t xml:space="preserve"> • </w:t>
                            </w:r>
                            <w:proofErr w:type="spellStart"/>
                            <w:r>
                              <w:rPr>
                                <w:rFonts w:ascii="Arial" w:hAnsi="Arial" w:cs="Arial"/>
                                <w:color w:val="007838"/>
                                <w:sz w:val="13"/>
                                <w:szCs w:val="13"/>
                                <w14:ligatures w14:val="none"/>
                              </w:rPr>
                              <w:t>UlykkesPatientForeningen</w:t>
                            </w:r>
                            <w:proofErr w:type="spellEnd"/>
                            <w:r>
                              <w:rPr>
                                <w:rFonts w:ascii="Arial" w:hAnsi="Arial" w:cs="Arial"/>
                                <w:color w:val="007838"/>
                                <w:sz w:val="13"/>
                                <w:szCs w:val="13"/>
                                <w14:ligatures w14:val="none"/>
                              </w:rPr>
                              <w:t xml:space="preserve"> og </w:t>
                            </w:r>
                            <w:proofErr w:type="spellStart"/>
                            <w:r>
                              <w:rPr>
                                <w:rFonts w:ascii="Arial" w:hAnsi="Arial" w:cs="Arial"/>
                                <w:color w:val="007838"/>
                                <w:sz w:val="13"/>
                                <w:szCs w:val="13"/>
                                <w14:ligatures w14:val="none"/>
                              </w:rPr>
                              <w:t>PolioForeningen</w:t>
                            </w:r>
                            <w:proofErr w:type="spellEnd"/>
                            <w:r>
                              <w:rPr>
                                <w:rFonts w:ascii="Arial" w:hAnsi="Arial" w:cs="Arial"/>
                                <w:color w:val="007838"/>
                                <w:sz w:val="13"/>
                                <w:szCs w:val="13"/>
                                <w14:ligatures w14:val="none"/>
                              </w:rPr>
                              <w:t xml:space="preserve"> • Sammenslutningen af Unge Med</w:t>
                            </w:r>
                            <w:r>
                              <w:rPr>
                                <w:rFonts w:ascii="Arial" w:hAnsi="Arial" w:cs="Arial"/>
                                <w:color w:val="007838"/>
                                <w:sz w:val="13"/>
                                <w:szCs w:val="13"/>
                                <w14:ligatures w14:val="none"/>
                              </w:rPr>
                              <w:br/>
                              <w:t>Handicap • Scleroseforeningen • Spastikerforeningen • Stomiforeningen COPA • Stofskifteforeningen • Dansk Cøliaki Forening</w:t>
                            </w:r>
                          </w:p>
                        </w:txbxContent>
                      </wps:txbx>
                      <wps:bodyPr rot="0" vert="horz" wrap="square" lIns="36576" tIns="36576" rIns="36576" bIns="36576" anchor="t" anchorCtr="0" upright="1"/>
                    </wps:wsp>
                  </wpg:wgp>
                </a:graphicData>
              </a:graphic>
              <wp14:sizeRelH relativeFrom="page">
                <wp14:pctWidth>0</wp14:pctWidth>
              </wp14:sizeRelH>
              <wp14:sizeRelV relativeFrom="page">
                <wp14:pctHeight>0</wp14:pctHeight>
              </wp14:sizeRelV>
            </wp:anchor>
          </w:drawing>
        </mc:Choice>
        <mc:Fallback>
          <w:pict>
            <v:group id="Gruppe 1" o:spid="_x0000_s1026" style="position:absolute;margin-left:-39.45pt;margin-top:-9.2pt;width:569.05pt;height:800.15pt;z-index:251658240" coordorigin="10672,10500" coordsize="722,10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ihBK3QQAADwTAAAOAAAAZHJzL2Uyb0RvYy54bWzsWG2P4jYQ/l6p/yHK&#10;9yxOyCta9rQEWJ10bVe96w8wiSHRJnFqm4W9qv+9M3YCAVbqaldX9QNIgO3Y45lnZp6xc/tpX1fW&#10;MxOy5M3Udm+IbbEm43nZbKb2H9+WTmxbUtEmpxVv2NR+YdL+dPfzT7e7dsI8XvAqZ8ICIY2c7Nqp&#10;XSjVTkYjmRWspvKGt6yBh2suaqqgKzajXNAdSK+rkUdIONpxkbeCZ0xKGJ2bh/adlr9es0z9tl5L&#10;pqxqaoNuSv8K/bvC39HdLZ1sBG2LMuvUoO/QoqZlA5seRM2potZWlBei6jITXPK1usl4PeLrdZkx&#10;bQNY45Izax4E37bals1kt2kPMAG0Zzi9W2z26/OjsMocfGdbDa3BRQ9i27bMchGbXbuZwJQH0X5t&#10;H0U3sDE9NHe/FjX+gyHWXqP6ckCV7ZWVwWDkeRFxPdvK4JlL3NAj48gAnxXgHVzokjDyYogVPSUg&#10;JPD7GYuBmKOQwNe+G/UqjFDTg2JtmU3g2wEGrQvA/j2wYJXaCmZ3Quo3yaipeNq2Dvi2papclVWp&#10;XnScghdRqeb5scwehekcsQe7DPbwFDe1xmg9LsA5ZgVFi77w7ElaDU8L2mzYvWwhwI3r+iEh+K5g&#10;NJc4DEJGp1J090SLVVW2y7Kq0I3Y7uyFHDmLsVcgM/E759m2Zo0yCSlYBabzRhZlK21LTFi9YhBf&#10;4nPu6hSBuPgiFW6HEaKT5C8vvick8WZOGpDU8Um0cO4TP3Iisoh84sdu6qZ/42rXn2wlAxhoNW/L&#10;TlcYvdD21YzouMPkms5Z65lqZkCktEL9v1YRhhAS1FUqwVRWYHMNaP0OwJs1hwca2iOaiLuEpLFW&#10;u194DnlFt4prAM6SxnU9N4n9y9jvE8j1gwiyE9MnDP1Ae7WPe4gKIdUD47WFDYAZFNO70GcwwajY&#10;T0HlG47OhnE6qZqTATDWjDDNm2a1xuTCXQlJFvEi9h3fCxfgrvncuV+mvhMu3SiYj+dpOnd7dxVl&#10;nrMGN/24t1Bfyasy7wNWis0qrYTx4lJ/OngG00YYNUc1eg+jsGMEJq7nk5mXOMswjhx/6QdOEpHY&#10;IW4yS0LiJ/58eWrSl7JhHzfJ2k3tJPAC26LVBkpoV0cG6oPJWA3Zwc78ySRSta0hsgYRDA7c1sio&#10;J0F9WK0NPxFclwqqb1XWUzsm+EHw6AT5Y9Hkuq1oWZn2AEY0/XUY75cBifxx7ERRMHb88YI4s3iZ&#10;OvepG4bRYpbOFmeRsdDRJj+OpPbnIHQH+nZ7HFU2uW5yvE9UeIpN+GLdg+OI7LkQem/jFzyMvFbI&#10;vxa0ZZCVKPbI+uOe9b9hGM743tJFr5uEBddSexhGJteR357R/wXXD5aazd5MQGECDGOKb+wSXX5M&#10;dmAFd6M4TLr6Hcahd2WgKwPpiLwyULMZHCbey0CYtpipJmfVfrUH6sXBFc9fgAUEh8IOtxe4Z0Gj&#10;4OK7be3gzjK15Z9bimfU6nMDFDUOgyiES86wI4ad1bBDmwxETW0FpUc3U2UuRttWlJsCdjIHSFQE&#10;uNBo9MNJEc5B5ih8IEV94Bkw239EisMbiev7HtxgdEHsT2WROyaRIcVoHF858Xoqu57K+pczP4QT&#10;u7cU/0tq1K8f4BWNPmF2r5PwHdCwD+3hS6+7f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KJOaiPjAAAADQEAAA8AAABkcnMvZG93bnJldi54bWxMj8FOwzAMhu9IvENkJG5bmkGh&#10;7ZpO0wScJiQ2JLSb13httSapmqzt3p7sBLff8qffn/PVpFs2UO8aaySIeQSMTGlVYyoJ3/v3WQLM&#10;eTQKW2tIwpUcrIr7uxwzZUfzRcPOVyyUGJehhNr7LuPclTVpdHPbkQm7k+01+jD2FVc9jqFct3wR&#10;RS9cY2PChRo72tRUnncXLeFjxHH9JN6G7fm0uR728efPVpCUjw/TegnM0+T/YLjpB3UogtPRXoxy&#10;rJUwe03SgIYgkmdgNyKK0wWwY0hxIlLgRc7/f1H8AgAA//8DAFBLAwQKAAAAAAAAACEACZWBPcU6&#10;AADFOgAAFAAAAGRycy9tZWRpYS9pbWFnZTEucG5niVBORw0KGgoAAAANSUhEUgAAAO8AAABtCAYA&#10;AABJCDZqAAAAAXNSR0IArs4c6QAAAARnQU1BAACxjwv8YQUAAAAJcEhZcwAAFxEAABcRAcom8z8A&#10;ADpaSURBVHhe7V0FnFRV+x7sDvDzr2CDiAK2fsYn2JQigqgY+CkpoTSCNNIt3d0N0h3S3d3dzQK7&#10;+/6f55x7Zu4us3NnZmfr8x5+9zfszI1zzznP2+d9PbO3LJBM9d8VT/VXxVPz9dRx/MZ+/Ns63rA+&#10;k7hvNV6VO2u+Jp0WDBCRWImNjVGf4R4Xoy5IiWG/i6fay6lgTF+TDPXfk8yNP5bszT+VdzoUk896&#10;lZXyYxpJ4xk9pN/i4TJryzzZcmynnL1wAu8cv8VITEy0xMZcw+e1sMck3LHkdXtO7JEPO/8gjzXA&#10;e/zxsd/j8UYfynP4bcGOxdYLhD9/ielrKNfGxl7DWouV85fPybcDqsjjwOJTmCce8d/zycYfSeb6&#10;uWXA0pHq/Ty3//62XmC/ESxJDJBA96/xmnh4VHtF96fqS+Kp8qK1+JOpb3xu9Zdl7YH1iZx8kbFr&#10;JounwjPWmCZT/xMcXz4fY1sdY8tDje0L4vnlOfFUzCaeX/FZOad694wAwJudfpBfR/8hQ5aPlx1H&#10;d2IsSMh0I4BDWZyROVek/+IR4in/tGYy5j3if4IAe8pnlV/H/GGjPqkbwDEAL9v8rQvFUymHXv98&#10;Dx7XvSe+q/iMFOhRVoNXnUTgJid4FUixgNhZtXiexYJ6UW6p/bY81iS/ZG/5ubzYtqj8u+O38jT+&#10;n6xE5dfsMmnz/ESDd/CyMfr9vBJEChJGglrNrznM3/H6pOYFBIxA/gVzUuk5uQPE/YMuP8mfc/vK&#10;7hO747Hk5AKGSL8lAG+l7A5rAe+H+as8pkmaA++szfM0JjgH3rnys2bwfp/3rmiBN8m4rbVQDFEg&#10;xazERQGwVnleMjR4Xz7uVkqq/9VWiW3jwKnGrJ0qHWb3kmrjmsi3/SpK/m4lAN5CmmskWT/jDRAA&#10;N217YsUukWErxgIEBG8KgzaxzyeYSYQwb/fVeUdKDasjS/es9nHi2GiJjr6axBxZZODS0VpCcHof&#10;nFNlbNoBLxQ0NZZzyHkVeB3UV7xf4T6/JDF4CVpSkcrPKyp+C/5+o2NxaTStiyzauUIuXj4rJ88e&#10;lnnodJ0pHSR35x/lIcj06QhUinTgxF6xWenAyXRgoU7fviTRnPd/Brxq3C1CTDEOktJN+CwDEO87&#10;uU+L0rAPxMRctcTrpODGIoMoyfwPglerFSJzUw14Sa0pdgGAr7cvJm1m95SdMIaYNm/bIimJyX8M&#10;SrlXRAM3VjI+Ac/F4hXlbaJecgDYBa9/QqnmA8ZDflKKgu71MIxHvSE1+VrijHwJ68cueL3MK6Kc&#10;1w4ysn1Q5ntrvyUlh9aS+V7xU+TspdPScmYPydHiM627KHDj/OQUiYMBf0qCN0kkjAR03UB6VTDj&#10;RAJLCQmLqczwuhJ19aLFhaMlBqK0NnJFigu74E0i8IIakxJDJ8oAnajmuGay/chWLzE+fOaQ1Bjf&#10;Qh6Eq4LUWk244q7JJAaH+pzkBq+xCVSFtELiF9GD1nNaLS3rpbLo28Y9EsSC9yz/jOTtUVrOXTqj&#10;5j0aInRiXW1xge+CN/Lg5UKA9etWTODPw+tZbgWN2zOXzkqTaZ3lYfqQaVEml000tU8GwCc3eEFc&#10;boWkkrHhh8pNE6kjE+wH/wej4N2wFt+F+9/EsSdhIPGkIY0WfmXphxRE+0K4fn4zpyDMH8PAeO7S&#10;KTX/MYn0k7vgTWCtJ05stvRRS2TK3720LNuz0qb3iIxePUmyUzymn1OJxvaOpLTP04EAJDd4YdB7&#10;s+N3cgwSyrGzR/RnJA4YAw+fPig74aflsenwdlm+f5PM2DJfBi8bpVSYsvDl5u1eSh7+I6+kg49X&#10;gZmWZQPkoDizTSyvkFW+GlAZyKXYzEAXBHaoI7EitMt5w+e8cYxHWPzQVzM2+ED6KGOFz4F/8PQB&#10;+WFQDb0AKsEAFarImhrOT27w4nnvdv0xDvFL3j9iICWdkcU7l0lrGBY/6FpCbqC7gjYJgjgUaYmS&#10;WIVs0mJmN5sVmhFEGszhHy54EwFeTEot6LYUuyBuFYWfaTfC1ext/LoZ8iStx5x0TmJyBn1EEvQp&#10;AN5cXf5rI4KJWeTBXhtjcUMDKvtMxsjyvWvk5xH15VbOIcVq5SoKQmVRovkrcgu8BsstaYwupMSH&#10;VLrgTQR4OYk55HZMTveFQ+KAluFydSa1g3gMTkufbiiUOpgFkdzn/APAGwtpKVaMSGuJtYiv1VZi&#10;X1uOYIyPuvyo9WO68YIBsQX4tzt9L9HXougEdsHrKHVE3M9r87WCm+aEDrtk9yprZrVj+cSFk1K4&#10;dwWtK4Vr8EhucDo97x8A3uDFV8YyX5G6k1prwlzNiNEOXJgWaKyZvghpVMarRMdDu5w3NM6rIqSo&#10;32aTAr3LyYnzxzVwLeq8/cgOebXNlxq4NGykVTE5Pphd8GpjE7mzAp22afw5t4+2UgdLpAH2zCD4&#10;F6LO2Qh+sGJ9/PNc8IYGXuW7fU7Kj2wAynlFTQBjWNkoTj3VOI/elWLEZBe8atGbcLegwyNBLJJf&#10;5w0CRLAQ09DkC3sUqYU4dBWb7iS9mN8RjDNkxTgXvMkiNhurcnWIPeCotSe29ipAmgqLzNi2UO6v&#10;g22E3GTwvwJY+2J0Oa+NCFkgV64eBl9cg2uptBVj7LATjdIYwPserNeGoAUvrrucN0ECmbCf17Iq&#10;Ql/5fWIbH3CtPYfTAVw6/LVhyopzDZYKp5XzXPD6Ba/mwCLbDm+VO2u/qfedOhmw4HK6uearsv7A&#10;hkRyX1dsdhabyUkrPou45N+9wGWoG9vCnUsBXExaHItykC6EtAJc9tMF73XgZZCFCnm0pK+qE1qp&#10;dRIQvMYO8ssz0nBqJxe8AUXnsK3NBoD4hA6bq+MPctkKMo+O1rrujqM75JGGH2hR2ez4ibPzx2wb&#10;C8IXmNqB7IL3es6rDFgQZS3xec/xPQi7hASm3EfOEWuvd/jG0p3pOQonYMPlvP45r9FzEcaYoW4u&#10;FUrHpnIWYbLOXDgl2VsVFk+pR7VluWJWRNHg4CYDOvDVVr7UkKcpQoTDBa9f8NqNcVwf3w75TQfk&#10;OIEXAOde7q3ezSrhhEq64E1AbLY4L4DY/e/BFnCvKN8cg8tbz+gmzzUrIN8Mri6/jm8tlSa2VUeF&#10;cS2kaP9K8nK7r+W+ermtbAuYzFSRcC0RQHbB6wBe7eOfvGmO3osdzA4xgLzfklGW6OyC93rDXbhi&#10;MzkvxOEXsWn+miUm60ByreccOXfUK/J4FWHbf2JwzYFT+2UkNiN8j7jm9HXfsUIkIVJ5Y6ITASYn&#10;yh7p313wBgXesxdPyaPIN6aynTjNASS2ktjzq1sQbqrrznE5b8JiM7huv6WGMtoHNz5crzfhxz9j&#10;1/Gd8gt2q9zE4HbuPGJMdFpyKbngDQJg2nX01cDqwYnO4NCU0GLVbqNwAOyC1z94oes+1OgjOX3e&#10;5OsNjTKaLV8q/6xljeT0zEMWjcxN8mlx2gVvwtwptQZpBOCQ2ugkULOGBAdeqFL3IRnDodP7XfD6&#10;HddwxWZYmIsOqKrpIYLIzR5MFRZnWRf9ictxv9PXUU/WUViaMm+DlTpLU4hWaWnDgst5HTmvAe+K&#10;PWuQjA7GSqeMh9SLseF/7ta/XfBGFLzQRxpO7awGVRmp1BYu7SJiu3b1sqw7sEkmbpgpXVFNoNXM&#10;7urohv9P3jRXth3ZDpDr6Cu26OgoGLrMHk6RpbuWy20q4TdTWiZzMjknXczf7y54HcCrwybZTp0/&#10;hoyfCJP1ZkkJYNtAZFCfZaNd8EYUvLAE/uJNUq0NVWxbEElTY0JLeRZuIpr6deoUuIaYftMcWOh3&#10;I1E6t3/1WDhIrlj+4ZhYEgBw4mgN6p9HNtRx0C54rxef06DY7NslFCOv//m9z/8fiFhizdSZZKL2&#10;QlPNuIbc1K8WYYwTHgk/XIa6uWUO0qNo9nsNxquRkoFlUOjPVX5cP4mgGUHDXUd01FOvrfC0vNup&#10;OPSag4pyUwcmF2ZbhCwNKs0K70NXEg1ZDPggMaCvkJ+8B79X5R5S0Drtcl4HzqtVJBOv/N8hNX2x&#10;zg7g/XZQTa+EFprV2QVvAtZmnSHjFliF30NZi1fbf6vFICYlC0XsJODKZZHP4fuNu39T5Dy2hd2F&#10;ABDuSLkfCemytSoiH3b9CcWuyklxOPsL9a0o7yPpOrn8PTyPQDapYZPb3eSC1xG8vo0GInUQ+qh2&#10;GjkZJbFJITc2NfjSJoXCfV3wJhykYRJpkxvSuBRuLmVw4TsQNrfn2C6bbiNyFRkV+iweKpM3zJb9&#10;J/fKlWuX/RjDYtR5u47tQJGuKaqsBrMfKhAnZ+CHC94gwauDNbr/PcyyODvEuVd+QXK2LixXroSz&#10;v9cFb2Dw2tPXhJvKBuDlrqMd0Jd109RVB30k1Hx7YO0UnWcfPn1IGiN97L/qgRsHU+oiFEkhoXNd&#10;8IYE3gmshkjVymnsIc2xQsbJ80fjrI3gxGcXvM67ipwmwOl3OONfhDP+6rVL8SbIFxKn69rouGnj&#10;llLGLejadOKrw/rNwH37kW1KrNaxtEm8k8kFb0jgXbD9b9go6C5ySKQPW8b9UIn2nwzH1+uCN2nB&#10;y8lDSch2c/oEoKwBGLD5icaQOPl+tVsi6uol+XoQInq4OcKJiCTmdxe8IYF33cGNkk6lTHKoboff&#10;ed6WY7uTnPNWHds0iIWWuk6Ztw1EMMWqBKpiwC8rv64WmO0B6L6BioEFetfR7bJw1wqZsmWBDFs1&#10;QaZuWYjUOqvkJOKofc1YNU0qFgL4IqoJ/hCcdTNcALvgDQm8e04dlJvhLnTcHqhKrbwqK8MqXB4K&#10;531Wao5vnrqQGURvlu5YmpLgZTnPnNIXFczjt7MogTEauhELUuVsUxR1Xv+jrdksOKbcRNmVK+kR&#10;lOj4qn8VmQZQG/3X5P2l64ltGwxa96i9pNyGmAQitAvekMB77OxReRDVAoMyKoKzzNkWTuHyIMFr&#10;GV6fReK77wZWk2IDqqSJg32l90WpHk7qR+LKnQTwwcIqzIJio1b9JSfOHZHt4LANUHv3KRXjbPl0&#10;adyg9ViJWdSTrA7zb7qoGMwBIvA9gt4vWHVvtF/RcHIkQkNuLaX/MhVPuBzWNViFANKE3DqMsjou&#10;jyA2Xol8geaCixLnzN5Kwqxls+CPIMHL53NNcH2pgKI0dDDGIRhmlGTgVRnzMXDgqhlhWbybHJZW&#10;YuMzDsZna/Sn8k9LgR5lla6rJ9kX/bUNBqzbuFvJSc8KB9gu5w0JVCfOHVNF0jTnDSAJEbwg3OPX&#10;Tk1C8Frht2qdmewutlpK3gi/1PZdCJlokgy8Ciw0XjAQneUqg8ywYUAdp7AVS0c+La1m9Yg32Vxb&#10;0fJBt5JxM1gakSNOGUvbZHqB7CBqu+ANCbznLp6WzE0L+Cko50dCw9gOQYX7JOW84RDstHRN0oI3&#10;xNDGQNwYosTj2JV0/rKu++rjwCI1KDqXyqTFbEZkVYMOTQ6vdGlGaOF7HqZKYTBc301AFwJwdZBG&#10;VNR5BF98HtymfMTHD10+1gVvYohFqgMv46MTqoUDUWv2tkXeCdc+4BiZunG2lBxcQ7osGCgTNs6V&#10;edhuxmM+zh2zfqa0nd1LbRbPrLYkInKMgKZ+7RjGl0Omb18SxgKLm8QgzSddD0onFbkcdVZytCJ4&#10;qbM5EG4XvM5j5DSGKQ5ee3kUTPr9KBeqrG12MduI0OhsZ2w/tIta3HIYbDuHdC2jEW6Zh8nCaSxT&#10;4Z8BEoa7YnMI3Bec9wo4LxMUuuBNPDCdgMvfUx68BA8MTlVfVmUkey0agm2Fxf0vAHS29XV6rxbZ&#10;nHUnO8RjZBxAnLXZJ4G3J7rgDQm8Zy6ckCfpTbiuiLqr8zpKIsGANf45KQ9eAJfbAyFGjVk7BZx1&#10;kAUoPxOOzrab0zsIoCbselCx1dYG8hPnjssX/X5NOH2LC96QwHsCgTUPe63NTmJzTrgRJ4QxlyG4&#10;iihVKZcjXIlp6VA50YOwF6U4eK0iZp0A2rPwE95fBxknwYX9dh6dbTvbAq+l79p9vsGJz4inRmIA&#10;vVVR56QuMaKuDcA2C7QL3pDAq/y8LKru5OflwoQxccaWuUkLXgTvPNnsU8nft1KaOt5AsQMdoOEQ&#10;I5784CU4GFDBT13ErP6k9moSSw6vp0tn+DMk8TsU9S7Y91e/GL0GH/AubDGchxpKg5aOll5/D5We&#10;OPovHimT1k2TLUjRE3Xlgu1aborQKX6YLK9wv0pWpUMrw6UqjuUarEIJnjh05ojcU+9d58T7Kkjj&#10;RZm1dV7SgheFwGshA0xaa8t3r0jB8Egnlm+2GQK4pYbXUWO7FAnMfMHYAfyvoOpNp3eBy+isnIVf&#10;cRoszRVHNZKXEWp5mwq1hJhU2Zaih9FcME7dhECOHC0KoUxpQ2QKYWSP3ppoQi1Pg2tkoQ6MvaZe&#10;4uGCNyTOu/vUAbmRsc2OATOMpHtFlu+zF2gPNsoqBLEZnKnK2CY27Ab7jJQ8L9zskU6gi9TvBC90&#10;kDw9ymDLIDbjo+XmNj+GsPnbP+wN3LCCPmAlfhTBAI8xIIBWY+4uouWYLia/8aA6EF5ZQXkurskD&#10;i/ZMk+5HuUKQ+X/jTH0O7+Fy3hCAq8dvzYF1ko5rxAm81u8bj9oTNQQLGBe8SbslMCDIWZUhu7zU&#10;5gvsHDquJn3Eygk63tkpENvcV4XXAWQGaKESFS4eFTedQ6qOay5Xrfxa7Ev+3hU0EXGDNEIG77xt&#10;C7TI7DSPILJ3QkrahSJlugULXE0k3AR0/hLQhQqCkM9n5snnJQNyV21BTDLbJeih2VrCsa98rkFY&#10;2CJ5Djk1Eut92rucXIAYzrYA27FuMHspXbE5BGAJrMcTdRCM0xzBh58JVunjZw+74PVTzmXu1oWp&#10;UOeFPnoLKPO0zcbKKNJ2bm9rU30SbOlzWkQm/hpx019hK5ZJLJ8bFdxNFks3wipYrijSaSGrJjAB&#10;nQMRRk2jbNiqZ3aKuZw3bkRe6gKv2h2ECYWe++eC/ha1FTl65jD8gqj1yxhkp1DFoIAYJuemmAcO&#10;3HG+7ltPBIoovyA47zRbOGZoi8yXj+t/OjzSlvq1FrZ8qnKvTnOJcX2z0w9eY2Fo4+qKzcms8wK8&#10;MBSVGPa7TUwSqQYzvneynSY8KcHLe4MbZEByO1ZCZL7pO2phkz/04unbFoch2v2TYpt9CQW/wYZ3&#10;ZbtwmktYgQvA9+prwXJ3V+eNo5Iki58XBqBXUDb0wmWT6hNZMOB3ZWpYFcMc7C6fpAZwhWekITJU&#10;sr3eESGa5TLL9K0ueANzRl+Ko1c7fOeLFw80V1h0lUY3DpMoupw3GTiviVl+Uf6FOr1bD2/WdkUr&#10;NPGHobWTJwNkKICH9Tpz809VpYjK45qJp+zjMs0Fb2CjlZXK98S5w/Igs2gEk6AfKkmH+f1c8Ea0&#10;VlEoC93xXMsnizjNISvHqYliDiq2lXtXy80Mi/RXOsXxvmHqtcHc16pgtxlZEIcifY+nDMDris0B&#10;wWuCXBbsXC7pCFwnHy/nARbpSRvnuOBN1eCFnlt+VEOL47JaoNaPivavbIUippSFOQABgMGlN4qL&#10;r9i3VonNU7f69g+HZlj5pxis9Jy2n9c3uPq8cM/dhtpXWw9vccGbKsFLHRaGi5yoQ8QwRrZr0TqO&#10;eBZy0t6ggitCyNUTDNeMyDnsdw5VM2kOkqN5ymeRKS54gxKbC8MApas/OrmJXpCsLT5HFUkdWRc6&#10;QXR13qTReY3hidS15quyBAHWRlw2uZsZEqkS0aUWI1WcxaY3S9yFSok52xTBYsyO1LPhFoH+h3Be&#10;TPBJ1uZthN1EwezjBcC/QAG68IDrWpuT0NpsZeqDuNzC2jSvinRb2S4mbZhh1bKxUtA4uRScqHik&#10;f/cSH8ZBQ39D1Jfr53Vy44jKTuJNLeQ0J1BLms/uaWHXnozf6Tk+YuiGRyZFeKTatvecfIhsjsY4&#10;xf2yqmYC4odf74jiy2bzQbgFzJwWR0R+t3Rxhke6QRp+RFuTeldzwiIDqgZX/I3GLISe/r1zqQVe&#10;U9s3WOC6nDfpOC+sjRlQQGrH0R02sUj/dyxy9Koi2k4bjCMCvghZpN3YZr/AjYm96pWmNh/aLLcy&#10;b7aT54DEGraOp5oXlIvK328vzO2C16f7p8SWQLpZwFX7wlIbV58Ricam938z6EFlbYwQsJLjPi54&#10;EwAvqzfqom8/j2xgVaxw8BwwTxn8u6VG1NNmKhaQs6Sy0IxWrsEqwgYr7s/NJkVQW8jU4NVuIe1G&#10;GLMOXNdss0sO0EXqGS54/YNXgU5kHQqF3UlQcndWQPsFgU3OmxN7pmepa2NU9UdX572ecCUn5+Wk&#10;wcrIyvUHTu3TE0MjFXNEWcne3upi32jvct4EpQ8Qi1xd/usleqFxpFBEz/DPNYC7di3KSqAQhHuI&#10;xBQqVdaWn8llbyqicPvgct7Icl6Y/3stHmYBV5fhNAnemK1CZbsw2SkixRWT4z4u5/XDebVSVPuv&#10;NsEFZZh5ggei0bRO8VSqcADsgjdy4IU4/H6Xn5BNNUpNtK8Mp652T8uzL71NGuK6XHQueOOBV2Ov&#10;+8LBetO9k5HKABeS2QNIwHDo1H4XvI5ZQ5JLbIbp/0Zsrl9iFdH2Ve/Tuq6q8G24bnJwykg/4x8M&#10;XmVQwkEJysQvc06bzuim0w856rkmgo7bQZ+R3ye1VWsiPD037hZL188bCT8vRKFig6p7DRB2czf/&#10;X7B3eYvrpjGOa4jAPxi80cpuoTeSsO0+vluKIu2uio4jx1X1kANYmE3ASxVtDzmCPdIavOH4dl3w&#10;JpTHvHCfX9S4ekJy41ghkGsQwM9Gd5AdvDOR6kbnM3JIHB1pbhnJ+/0jwevFq/rPwZP7pMnUjvIg&#10;8zGb2GV7Ns8Ex9sCNtxDPRcNtQj8VRe8KS8269StXzPvk9UYu2wszPx8qzOKhXlTubqcl5kqHYkj&#10;glhywTIPUmiNqnG3JfbT4lyxvhDDuBCN+xfLwEzYMFNKD6sjDzZ4T+elUnHLQe4CM+BGAv1Pelf0&#10;5gYz8e2Js6K7BqvEGay4Iwh6z4zN873QNcYqfjFEpXK1XAipLX45FM6cApz3vW4/BcJVZH5DhNTl&#10;qHNy4uwR2Y0qE0t3r0KViVHy2+QOkhcVFB9siE31JDbM46UynYRIfFWYbHbJgrzaR04firNGEgdc&#10;Nzwy8eGRAG421GG9jBIjunFQtcP93KUz8jRC4JRRI1XuHAphISY3eKFLPoRsFCWH1JafeAz9PSJH&#10;iaF15PMB1SRPrwryMfJSv4kqjDlaF5HH/8gjd7E2VDUEWTD6jQnpGcJqag2FSnjNfENduqfO2yrp&#10;gl4e4QRjJORGcjlv4jgvKHIVpIlR86IKfkHMszba15oE/x8XQbAiViicMLnPTW7wcvFbhdciWtWO&#10;RiZTJY//py2CxJWisKoyAQPUdWMbrIgMYmg2mVgc914Ad84OXZQ88dbl+CB2wRs+eFW1gpzylxXm&#10;Fg2LZLS10X7RjsXIy8zK9v4WQwgcL7lBmtDzkhu8qeW9Q+mHfXcYdNxnmuaXJXtX2cT7cAIxAl3j&#10;gjd88AKcdyONya5jO9UEGXfC6Ysn5NmWhbTYpdwIaRCs8fvsgtd5HtVuIex9hiW6UK/yCJHVLqHI&#10;isquqygyriJMVJYWBZHG9ZSPusK6/DWyI/jE5SBFrtQOcBe8/sFrDFhMOIcAjMeQRaPnouGW3cPa&#10;MRRRPdcFb2TAiwl7slkBZEe96DVWlRtlbQtLyz5df4TEBa8FXiuNL+0YVJsoXUGHfrjRh1Lnr7Zy&#10;BJUvfC3SYrKr8yYoxcZJuu5U3Y0LHOfcCNG5AUpbLNu1AgWx6+uom2CuTe2c1o/YPG27NryE7+IQ&#10;GbpijHa9pLX3V/NtpQSizx6GyFsgJufu/F/pNH+AHEV1CdOU3SPJuG34nLfy2D+SkbBEgnCJTn5o&#10;it0FWjNxwFvVqk1rgVQBMv6hfmPu3eclHcs50sWggGtRZX/XpMXvKEWgftG0rYlPQDd42Shd1kVl&#10;zNQEMOUPgJL9UPmzYWSkP5cWaIurqsAMFQr5sjzRNJ8UhD7bfm5f2XBwk1c81qhgcA5joBMb9hjs&#10;whfpu3g45ubpwGPJccaYV7RSDyeOAAfbt8Sep/cEzOFOPOKKc+NvzRhAY47yI6Ejm+cnVjHgIuOk&#10;Mcgi0KHcD9YEO52b1n7nu6Fy4Etti8pRBDJorhsu9xXZfmyHZGyEgmocW9bySenxoBSgXEUvohj2&#10;a3JL7Tfl3vrvSdZmn8rbyDNWBD7hGhNaqTq4y+CrPX/JZt/w8rHELtRwr0cSgP3r5V/1cwPAHM8E&#10;1inWZjq4xIYheX7yifThvpO+jgkK+HnozCF5msZfMA+FRTseKQFxDdH1h/dvYpXn8URjW99E5Joa&#10;sGSUDMbEDV429h95DFw6Robh3Y9ZwI1EMP0OAHjw0tE4UnZcCcjRqybJ1A2zZMamubJ8zwrZhpxj&#10;hyECn794GpGZ3Nrpr5lAnEgGXISz2DV32n50mwxaMlIRGH/rtP/ikbIAKg+9IZH3NYfTb+drdBIL&#10;vRnkwOn9MhTvNohrxobDQfw/1lA/vN+MTXOQ2PGKej+Pj8MkMH//uK/1/uTEgtfke0ozw8fAG24F&#10;NIfiCACN+XQMrndeqOHbEGIQV+Db7eQ0pt6sLina5+DGg+uEu7kYOxF8i1XXWOAN7kHhD/4/+f4p&#10;zbXCGfvU3OdAfUvN/Q40D/a0usHPlwveNECdXaIZ/IL+J42VC14XvJZxzgVIWgO+C14XvC540+ga&#10;cMGbRicurXEJt7+Rl2xc8LrgdTlvGl0DLnjT6MS5nCzynCytjakLXhe8LudNo2sA4HVqKUXh7P2K&#10;dB+c7u30e1L3J7mfH+n3Sa77Jec4Jeezghs/zz7UGmIYH0t08pMhaPvx3UVvfRl2mmlvfEfSiRe+&#10;QmXHUXl9AerknkV+rEg/7/i5YzIHifQOqrzC9oHSTn4+8288e9uR7ervpA61u4oaQMt3r5Ath7eq&#10;551CyOKkddNl14ndVv/SavBBcIsw1Pk187F2/waZvnGORKm8aol/1vVRcb57HkHY7MS101QMciSe&#10;FYl7eO5BSYo7kCVDVTlgniMGsGOn0f313pPPkLhs/o5liuSoTPrRjMNMup0k3pBEEIqCvcupTRCr&#10;96+xSF7iJ8fQzjLD64mnVEbpu4SbydXb6cPKyVV/cjvxlMwolUY18r57JAbb/z1EJm2cKzeWfUzK&#10;Dqurnjdy3Qzx/PcBKW9KYybhmCfde0VivvzdwxCyGPkPkup5yj0lK/estOYpMUROr3HuoOr39xA5&#10;AgLvWxsibeYPFE/x+6TZ9EjUXorM2Hg8VbEtrOYbUmhAdSk2tB6OuvLl4N8kW4vPxFPmcbkdezsX&#10;eBOLmRqtfHj85q9DoZ2jKSpxhBzQHb5ROynW7tcJ3n2LzP7/YPth+qbvVAw7aDylH5X+2LYX9976&#10;+ZXHNBFPiYfx2dTPorC/U0KTENp7D187Hc/LKOVGNFQXjuTfxe9XOZTV28apOBDo+cE8N/6YBfMO&#10;oZ7jr4/mu7hz4TszmGfouTelZN/s+B3W6GNqj7luBrxOc+RvnPR3ebqgzlbpx2T5/o22tSHSet4A&#10;8Xxzt/yBPe26Jf49riecTv2OO3ce7um8v+GHKtDZ3i5HnZfi3C4IAOdGUvAYFRhugSv+u5vXUeU9&#10;A5+T8CDbborFmqvzD0oSWHtgXZxB9C6BAM9JWMzVV38/qIZ4yj4uA5bHA691z+rjmoMzPyJVxups&#10;mXqQE26+5wU8yyZ+xz1v8uaFiphUGKnBe+biKZmJ3SN7UW6EGwMSvcnBUnmc38F5fr0ENt7NdHL1&#10;YFrix9JsPNhwYJPaZXMeao7TGCXUb1+Pdb8+7FJCbePccWKv9ydeexji8jQkpWcJF6NCBlgR+CkY&#10;LPgjNnHvqp6VwNhq8Db4QE4q3dIsVP0iTDh342/Y+1nrDdl7Yo/6bvneNdJ8Rlf5sm8lydOtlOTr&#10;XkaqgVNtOLhZXw0R7/T54zJqzRSpMb65fNrzZ/kIVQO/619ZhnKfJTqjS4HGyjjodT8MrC4fdS2p&#10;zqs5tqlsPryNrEZydQJ4kbFyLYo5mzZs9V9SG1kSFu1cqr7ae2IfUrK0lvxIGs57lBteRxZbBdBi&#10;vZUC7BRd3+n7QTUVURqMbBf+Wq2JrRR4q1rg5Y6PSRtnS83xLeSzXuUkb7fSKvFai1nd5TgqDZj3&#10;2Y0x6gKRqzT6kRfjkhfjUx55mJngXI2NVVme9yoO7v8RqDzrzhTqU1GpCOUtMf0QUsyMXjVF1kKE&#10;MwW/Tl88KS1ndpfPocp8jPEsiuvaz+snUdcuq/q3w7Hl7xdc/0nPspiX0pifX6XrwkEShd84J7Ex&#10;MbLx0GZpN7effDOgqjqnEN6l+cxucvYiFz93FemdRGPXc150/z7r8bO0ntlVTmJO2ag2Xbx8Tsau&#10;mwbi1kTydy0lzFzB3UhsIzFH3/SrLO8BBJ/g2hZz+kifFX+p9TJl0zy5hrEcBd2RBPKTnuUkD+au&#10;CCos/Il+aRBq28qGQ1uk44JB8uPgmmq883QrAzWmIdYH7QK6Hwt3rZTRa2coYsexvQrdt/vfg6Ww&#10;GiPet4I0mt5ZTl04qc5fAx251aweUqx/VcmH+3HtVhndWFbuMwxC1HdMHl9iRH2pj0Jpg9QaiZGd&#10;IKRjVk3GVsqd1jhhC9+pA9Jwcnu8Zxn5GOuvDJjdtK0LVf+4C4p92n50u3T7e6iUwG/50CcmuK8w&#10;vK6sAo7YrimmGCtTUSqoJCReEo8C3ctKk+ldsa9cZy3h+rp85byMw7xUw7h9it+rj/kDtYoCgPcK&#10;Jv5pJJ6j+Lpw+yJ1o/e6omh2mUeRy+hjydKyiDyIhOGen5+STI3zyglLTyjSH2Jp2SflRmz6ztKy&#10;sDzfrpjeCI7N7mMwcWw9UNvXUz6z0q95zpPNC8ntVZ+XUSsnqt994NUDOwlUz/NzZrkdidC2YUAO&#10;Iyv/M00K4LsnJVvLz+WldhCzoa/fDt19CqixbvFFMf1tcQXeJ6TP4qESfe2SXMHA8Ii6clau4e8q&#10;HBgbeI9h3+sNNZHhAOPwWNNPJEurL+RWEDRyy69BfNgIOCZP95TPIvfWzS3Ptf0K74XN1XjH9PVy&#10;W8YxkQHYq6kyQkCqyNHuK8nW5ku5G+cz3UxFC7zD1kwVz7f3SElMONsFSEFvIQ0N+3QbNtHz+Zka&#10;fyx31vq3nMTC3AgCx3vegDQqT0LdydKqiE6pUvpxqW+JeUyGfhf7DK7yICQt3uOWWm+qe36BRIJa&#10;shJpCYLEMWU2Dc7bg8hZRTHytT+/ldMACVu50U3VnPMd0qMP+Xr9rL5vN6evmvcM2OT/NYj1f7DJ&#10;3yR6uA/q15BVE5D76pDaaJ6OedFUX7+Qm5glotRjUnVCC3Wf9WAEd+M9eW0G2GSyt/1aHkElBs4Z&#10;16M2Yoq82gHrCnOwYo8mjhVGN1J9vbX2W+q+jzXJJ/fXfVu2HmImEJFC/VA0rXQmvP8H6veHGueB&#10;zpxF7qubS/YCiGwKvMgscgPW7o2/PgvAlVDft5oHnbfYHdIAYGU7iNKlWZp/qvr0KFLfvtDua20z&#10;Qp/7oxIF2x4AXpWOwbq/r9478lybr+QpXoPxzYj541hACcA6BBa4JjAmr3X4Dv3Or9SB19oXg/FS&#10;j3m18c2Ufs81fi/G5hMQgYDgZf3dt/6EXoHd/X+B0rKtOrBBVu8DN1RFxnR7uxMWVrnMssjiMC90&#10;wKThxechL49pjaZ0hBEok9Syyj6+Q2MD7jtj0yzvOUfPHJBLtHKD0uSm2FwlByrV7ZJjIArpYVS7&#10;CWlC5lv5pZqCMnl+ekgqgOsbsXYYS65g8byDha65CNv1nFeBF2lLM6CS3RPN8mGw8nqPJ5rlB5hy&#10;KTBVtZLMX8Xm53k7lqrJMG3HkS1yMwCSqemn6quNR3aoTAevALRnwCX1o/EeXVG/CWMzBcSHLScy&#10;dfC9R9myPQxZ+RcWL8TmUY3VOSPXgVBhUZa3xOgRqycpSeEFAP0AioCxXQPH3QPvAPNIXQAnnLN9&#10;sVpQps3YMk89h5Re3XPleLUgvgSoTKV6ehcyAshcEFthWT+LhXJP3Xdg53gNG/a1EYj3fo/vgP4M&#10;sQhr3j7IGoqFNAQbx8/hXa9cvay4ZkYA/VYAkcTVtCL9KskNnLdtmiNxfhdAcjpg6+tKWNrJ7Z4H&#10;MWObumWRAuGbnX/E88/q66LOynOtC6vzVltVGdTYgqBu2L8OBO6C3Iz0ww+AcBw5ayXHw/gfPXNQ&#10;aM0nSMjNV+1bowi2aQUg8ZEQTds8R31FadKDXNRTYMXmWJ+E14Ot7XzUJ4YdpBnWHVvLWb3U38Wg&#10;gl29prEwaQMMjVgDWUFgKK1tBBEiDnKCsXBs2Zj84lXac7C+Flm2pGeaf4YMIM/LQkuivIr+0VhM&#10;wjrAIgT5wG095Z6WUasny+kLJ5REFRC8BOg7HQEycI8xuMjeLlw6DVF5i4wHqF9p+6US+/7eo41L&#10;r3cCd8agbseCNm3A0pFqAdSe3FZ9lYvgBUVqObsXFh2onn2zNV5Q/Q6pYPXeFaDssDxDR+2KAs+m&#10;FaXRqewTstR6YfU9Juvu+u/LA+B0Zy/owfIHXqXzYpAf+iOf4ny+g5zwa0nfAAua4PXqvL43PwYO&#10;uwLEq+uCAapOMSk429bje1QOog9QdNzefoIIzX5O3TAbpWIuyK0oNfIwABMFTm/aOFibOVGG847B&#10;uZ7Sj0AM1mCuTTEeHINievwWG28T9/6T+2XRntXSmhz01xzIQ1VOXTJu7RQ1hj+PbhDnFgQz+zcd&#10;0spWiKQE/H8sbmNO7Dy/n+of+8H2GYybnnJPwr2lOR4bx+UOcPL/s4iZ+b4lxGFPqUwydPnY6/p+&#10;CPrj4j1rpP3snpIOhPD5NnosZ+9crghNHhYss7X3uwNY4NqrLZHzXfSTKXE2QPKgdHIzJIu7fn9H&#10;piJbyElbojyuAbtN5/LlM7IJ6tlfIKhvttdAmmIxkbx8BtbypqO74jy7/cKhAOtD0gKqC9tXUA3I&#10;QScgC41pscDLEyj7cxOkDEqhu9WayC5vQP2wt4J9AUyM8yoQoVMXjqt8Yi8AQ/Y2CiolicOvY7U0&#10;UghjQaluzSGolVYLCF5S9+wUwTBgTJDFRl0nT9cScu/vb+lcQhB701HsQW7nRXvjgpeUx7TeKPlI&#10;8P4GHZWtG3RDgpcDcFONV+S5FoWEuuZ5DCz14vdAddPhng9QbCufVUqNtC+6GOgGrEj4nHwzsKr8&#10;DlGmNtw7VZGDSSXvAuc4aOkL/jmvNlgNWp6QztvSMlhpazP1klYAwwutIWqiryqfUDXkgmL9JohC&#10;bAa874Lr21vxobXUO87G+O2HTszrnm35mUSh6Jdpo9fPuh68NjCXhguJY9dj8RDrEp80QX2IYmT1&#10;CS3lGdaLYl7lyuhfDSYKfF7p5mwavE9gHLU7yrSfoUcSKJQMFgFI/H/+vpXVz0ZH7wOXGp9f0nJl&#10;GfAuALfXLVZx1GxQEzhnM7lWIPmcOH8CojOIMKQhln9lu3j5vNSb0h7ejEJyo+qj1dfKL8gr7b9W&#10;52jwPi4f9tR9Ny2XxWlNiVkNXnJi6o+xUnYkspriHbnI78H6fAMcridEUvaFbcbmeRCDS0l6SBfq&#10;uVDTVHJAjNlkqxpIPgu8q8GYzLvx04CXdge2/BSvIXJP3qglKmPMzdn+W3W/w2eOQFLT4H0d1TPt&#10;LX9vcHuI12uga++BL/8GgP1RiPC1/2qjmFu9qR3k876/KEn1u+F63RvwLqHUq1psYM5L8eO2Ov9R&#10;+s9OGK+Yq/cmJt+GyFlhdBNlJNkEfaIgDA8E4qJ4nNcveCdp6s2HT8SCqQhf5tvU55iVEgu26fQu&#10;6tcPYOEmQcgKkYLPew8E49wlLULx2jwcZOgm96GG7AMN35f00I0yQL94CiLw65g0BjqYc+Ob9YuT&#10;8yqD1eg4g2rE75rQvew671CIi1zU/8KzmmDypsLgtABi4O2g9E9BX2dLELxDAF6ImATvQVTn81R/&#10;SYH3SlDg1Zy3DLk3nt8TOnrcd9J/MSEZqTT1wXZIzzoXRhOK0R4UuaYhkC0h8JZV4H0c4J2huCCJ&#10;WgELvKbsaO8l0MnwfPrH2TR4n0K+KA1eY1Sbh+emh4GTEkg26Hb3MX4AKkNhiM5REK3ZaDBjXx//&#10;I7+0mtNPZiFYZg6ATfsIVQq2UMFr/Lw0WA1cNlp+QPH3Z9tAPWHiNiRsWwiVh5z5HqUOPQOQN4Qh&#10;aqKshwr4BfVgrN2p8TivE3iVbgyJdMomA15t5H0eOisZ2uHTh4MA71rZe3K33IR1dBtFfqxfruP7&#10;kWiP9pPMWNf1pmkxPQHwvqRcRdTr4rf2sBRSH3gG1QG5sGm0IlXLY6WeNOd/3b+KmqS/MflsSmyG&#10;HrXhgPGVifQkp7Vx3vjPGrsORhrco4B173cJXnCpzQfXy1ewOHLCiw+pqfrB9h0q6nHRjYERhIuM&#10;5SuvYIIkJkonh/dbjV0/VRus4Cry+nmtyC7LVVQDVmWKrUZsrgJrKsHcDuKdaRTLb0U+4yct8G45&#10;tkst2tywkttdS8WH/KY4L8XSKIjNt0NsTg8icM5LXEQmbELaTzyvgmWwGrVe67wVR+ogEebLpujZ&#10;aOqf180Rv8hHkQr9m+5NWSty9PwpzMELyvrMNnbNZMWVyGnt7VPqVjAEzgUx2kaxGSLjW6pesK/9&#10;ifSvvD+TrbNp8GaGHquNmLQO07rKQnTpQewrQtyvNbGd0M5BK6qxRPPc7weDcEK/HwHwmHYchhsa&#10;BHNYYvPM7UtVX+Ny3hi4LLWOa3ReIzav2K318/iN3g5yrw7z+yOCEO8G/fOtP7+PcxqtwCREUzfN&#10;Vt/Tkk+VajPm097aLsD6xRpsOaOb+vpbGCrZx/GQaEyLjr4Mw9on0L1fh9h+DN4avSZei895qQaC&#10;iKyEoe001E+WU32q2SeQxs4onfjylXNaL4cYTumX7fPe5ZUEutiSbi3O+4rcCR1xIETICeunyQSI&#10;xcNh+Ck/GguWeX0h8nQANWejEYMD8ASseDR2sF0BtaO5nyCfv0vrQK/5AW8vghfUu+ZELTYv3rUM&#10;xoN1chGdp1FCUWQAqjjM5WzKYAXrHcM1KRY+jYoNvL7F7B7q9z5LRqgFlQscWdVQAmijAN4VuOde&#10;+uj8JgPXw/ydxXkHLjecV4uh/MdWDYtQ+XmtII0mcI1xEXwJPZsUnG0zqPbNEKEzNSuo/jbgzdXx&#10;B/zl83ka8E6CmZ9NGSswVh3m9paLMMJcAtHpClcCn1fGEktHUYy2gZnGFC6wxzHuS7FQLyAtK40p&#10;K/etVcD5kQsQ/asJtYOTz8bfKJnQhcamwIt7fA014wJUk6tXL8rinUvkTlgub4aaQTHvEow+tETf&#10;DHVg0voZsMBfkH0Q696A1ZNzM9bS7wrSm4B7GfDy/qfgMrsButstsPRuA1BiaMXHWHF+7ePxCwlh&#10;iUwgIo2ssEaR1XsgJkPU1EwC4i2Mklx3H8QRm+E+JEEneC0mYcC8itZmEOvpIBQ0ltFzcApGnWIk&#10;0gh+6Qt7yxEYQ+nxyIQ6xJsPa5GYwChCNx2eNdGaH+XnBSemcY51hnchbJit3QLqvD6DVXsQBN67&#10;IIgfjWK0YfRmbmkA7AUYLdmfTTCQsb/Eg73loZEM4F0MiYDtLdp3sCbazusPwx+kSzBS+pWXQh24&#10;BmMb22cYC/ZrsSXdavACjCpXLMLz6AIixSdIPD8/IfdDb1CuBuV7i1VALUxZHBNJSklDz8MweXsq&#10;ZpUMEEn2WJbQrPie99iABW5adxh4PN/eLVUmNFdfvYJaseRI/4LFl6ICqdh9cDss2qnDMV+mEQx9&#10;oXWQbSH0oJsZwgkONBzc9gqoXIG+GHj2Ff7gTH98rNwKBEGNcVrJ1+16a3MR+EjZl14QB+Oeo0FX&#10;aQxcDt/ciaAJrW/Qx/ck3xPvnQE+ceq5LLxGETMvfJlsG2EAYX9fUdxDEwG2IqznhGipMfB/sk2G&#10;eHoXVQRwO7473RYqJLVCFhCwvuqcofCRs38loC+zXcNkEnScE3LGDBCr0jFZPow8JyEBMJXrvSz+&#10;hfF8BADP1rqo3Iax5KKsBD8m21gYHFUILJ6dHtdnRJ1e9Vxco90fus+dSUiYmxuL6+HGH0EvhY6P&#10;uSkMv/FVS/R9nwvph/Qy2xRat/zXrSCZqH6A29yOz1ugT94JkfBNWJGNZZVEJQNVMfSNrppsmOc7&#10;6MLCM76xCPfULQhaKZ5e3ojDsWLlpQ5wx8Bwp8CK9vqfIIRYD+twT8are2rAPQY7yEONP0TIL1xN&#10;mK/noIcfArj4fmQM/I7jlg1idUa6ivCed0Bk3XBI+49bzuyh3WC4z80YY1rQeW2b+YPE89Wt8Ovq&#10;CCv6vSll8X63gXM+pGwzWeDufBG+Z82NmWua6zF722Lqb9Pepe7+0/8p1YttAYjow3UxJrCw342x&#10;yYS5uQHqFeeHBIAtL4gwQ2YXeo2EAG+fZeOky+JR0hk5YTsv4jFCeiFH7FToowdPa98Xm4lQoYma&#10;XLrciLqKapWEPtYWVGiT5Tzni46Dmb078kDTzWDAs5MBDPCVrYCjnMSARoc28AuWGFYbIkg1aTyt&#10;EwBgDFyxqmpBF/TljHdjgqD+61LpOLuvTIQ1UfUJxpox4AZVESzwJfSqcgBbn8UjZB90S81F/R8L&#10;QAjYl52K2NjP0REvaxAc0QXhcGuU2K8X9T6c2w5qxH8hwhcFAas8rinE7tFYNHSkczPDWdXfv2A5&#10;tt9zzg48C26Gg96AdlHBAo3wvt8iWKI47tcYOussuNWiYS3ntQdA8btgsSyB1dg8n267cXjXOnC1&#10;VcKz68OoMR5zRDcI23oEYFBC+AZjWRRAqwaRcTQAS87ORuJBX2JuGGxo3CsGVecX+EXHKReWNQaW&#10;2rAArpv6MCp9BUs0CdhI2DZMSVeeO3PbEumyYDCCCI4poxbdctzIUmlMY3kYrpqSCOusBcNLLYjZ&#10;H/eAiwNAfZfqhAXyreCOzRAc8h0kmaII3mBfh4Ig093E+zPwpQusuzO3Uaf2zc8EBHl0QXEzBmXw&#10;+xlbFyEoZhj+Pg217ypE/0XKJvE9dN4fIZ53hMR4zGu4JKeNUnaaX0HQuHa59tog0MXMsw5UuYqk&#10;7RMh9reU33AMVO6xWNmM4Iwuc/vDB00w6TVxCdyWPt0yeN9iA6rIH7DXrOb6Vk1vcOGaIDGyv8dc&#10;MCi+3zEV+KLvtRsMot2c3iiwXkuKDawi9UAkJgNHV5TYHAtXpb7muPKi6DEJYkug7ojvsPrm98Oc&#10;Z//Rz3fWJPq/U5D3sHG3wPfxB2B//UvoHU0srdN7J3RPh7G47rY+rm0WgZnghHsQ/5rrzxyDRUsp&#10;hWKr83gl9KTr58bos0t2awsxraT2xiT2FFezI5DGHhsQ/LskPC+BZiTOqHtVKIc5THBdxg/99LdG&#10;neY50HsEmj/+5v/5YWzGZ8wmTO/q0P/X4XfkGiZWM2Gup8/RcZ/wvmnK7Y3fDXRdQr9ZMaRqgnQ/&#10;EpswPT7H9m2HNO+cuO2ROlbVGgOOm3l/v3q6Jh5qfK0QRhWAoq7RnNocSjryHmZcrbBFBrAgqKXY&#10;oGpqlanwUW/crLmHNZ9KTQpubgx4NxzcqGwUd9d+Gz7mHsp2Mhi+3fxQK6hO1FA+Yia0p9vGJHSP&#10;t5aCWj+B15YaE7MmrTVqSor4xsp6vtrq6ksur/5v3t1aR2ocVH/9P9c7TsSADRPBYSHuPb0x0+Y+&#10;DuMRBngpkOrF53uYtWgCiKreBaYEWj/XhzlxZoeJfb+x+S6hAQ/ve/2+enIt8CWiz7q/nHD7/RJY&#10;IPH3UxvQ+QO77X6+fgpcMnMld8uCiFvWkXIcg+vHybyXRTAsghhoIZr3wM1UDMArcIOpmjpWbZ1M&#10;9XJBl++txW6cQ/DaiaEXMGGOZdy5tO87N0A042sfWzvBN5zN951an2qu/Y1R/DnyrWXfOPnGMbS1&#10;Zl9Xzvf4f7Duamsf/3K8AAAAAElFTkSuQmCCUEsBAi0AFAAGAAgAAAAhALGCZ7YKAQAAEwIAABMA&#10;AAAAAAAAAAAAAAAAAAAAAFtDb250ZW50X1R5cGVzXS54bWxQSwECLQAUAAYACAAAACEAOP0h/9YA&#10;AACUAQAACwAAAAAAAAAAAAAAAAA7AQAAX3JlbHMvLnJlbHNQSwECLQAUAAYACAAAACEAaYoQSt0E&#10;AAA8EwAADgAAAAAAAAAAAAAAAAA6AgAAZHJzL2Uyb0RvYy54bWxQSwECLQAUAAYACAAAACEAqiYO&#10;vrwAAAAhAQAAGQAAAAAAAAAAAAAAAABDBwAAZHJzL19yZWxzL2Uyb0RvYy54bWwucmVsc1BLAQIt&#10;ABQABgAIAAAAIQCiTmoj4wAAAA0BAAAPAAAAAAAAAAAAAAAAADYIAABkcnMvZG93bnJldi54bWxQ&#10;SwECLQAKAAAAAAAAACEACZWBPcU6AADFOgAAFAAAAAAAAAAAAAAAAABGCQAAZHJzL21lZGlhL2lt&#10;YWdlMS5wbmdQSwUGAAAAAAYABgB8AQAAPU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1219;top:10500;width:146;height: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zJodLDAAAA2gAAAA8AAABkcnMvZG93bnJldi54bWxEj0FrwkAUhO8F/8PyCr3VTXOoJbpKCQQ9&#10;tKAmeH5mn0lq9m3Irib+e1cQehxm5htmsRpNK67Uu8aygo9pBIK4tLrhSkGRZ+9fIJxH1thaJgU3&#10;crBaTl4WmGg78I6ue1+JAGGXoILa+y6R0pU1GXRT2xEH72R7gz7IvpK6xyHATSvjKPqUBhsOCzV2&#10;lNZUnvcXo+BwLHlc/6SH3xvlQ7vNzrO/uFDq7XX8noPwNPr/8LO90QpieFwJN0Au7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Mmh0sMAAADaAAAADwAAAAAAAAAAAAAAAACf&#10;AgAAZHJzL2Rvd25yZXYueG1sUEsFBgAAAAAEAAQA9wAAAI8DAAAAAA==&#10;" strokecolor="black [0]" insetpen="t">
                <v:imagedata r:id="rId2" o:title=""/>
              </v:shape>
              <v:shapetype id="_x0000_t202" coordsize="21600,21600" o:spt="202" path="m,l,21600r21600,l21600,xe">
                <v:stroke joinstyle="miter"/>
                <v:path gradientshapeok="t" o:connecttype="rect"/>
              </v:shapetype>
              <v:shape id="Text Box 4" o:spid="_x0000_s1028" type="#_x0000_t202" style="position:absolute;left:11216;top:10581;width:179;height: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SKD8MA&#10;AADaAAAADwAAAGRycy9kb3ducmV2LnhtbESPQWvCQBSE74L/YXlCb2ZThVRSVwmFgodCoy2eX7Ov&#10;STD7NuxuTOqvdwuFHoeZ+YbZ7ifTiSs531pW8JikIIgrq1uuFXx+vC43IHxA1thZJgU/5GG/m8+2&#10;mGs78pGup1CLCGGfo4ImhD6X0lcNGfSJ7Ymj922dwRClq6V2OEa46eQqTTNpsOW40GBPLw1Vl9Ng&#10;FJy/noZydOvyeLn1WWcL//4WvFIPi6l4BhFoCv/hv/ZBK1jD75V4A+Tu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6SKD8MAAADaAAAADwAAAAAAAAAAAAAAAACYAgAAZHJzL2Rv&#10;d25yZXYueG1sUEsFBgAAAAAEAAQA9QAAAIgDAAAAAA==&#10;" filled="f" stroked="f" strokecolor="black [0]" insetpen="t">
                <v:textbox inset="2.88pt,2.88pt,2.88pt,2.88pt">
                  <w:txbxContent>
                    <w:p w14:paraId="3ED8F37D" w14:textId="77777777" w:rsidR="003F5BC8" w:rsidRDefault="003F5BC8" w:rsidP="00243B80">
                      <w:pPr>
                        <w:widowControl w:val="0"/>
                        <w:rPr>
                          <w:rFonts w:ascii="Arial" w:hAnsi="Arial" w:cs="Arial"/>
                          <w:sz w:val="16"/>
                          <w:szCs w:val="16"/>
                          <w14:ligatures w14:val="none"/>
                        </w:rPr>
                      </w:pPr>
                      <w:r>
                        <w:rPr>
                          <w:rFonts w:ascii="Arial" w:hAnsi="Arial" w:cs="Arial"/>
                          <w:sz w:val="16"/>
                          <w:szCs w:val="16"/>
                          <w14:ligatures w14:val="none"/>
                        </w:rPr>
                        <w:t>Blekinge Boulevard 2</w:t>
                      </w:r>
                      <w:r>
                        <w:rPr>
                          <w:rFonts w:ascii="Arial" w:hAnsi="Arial" w:cs="Arial"/>
                          <w:sz w:val="16"/>
                          <w:szCs w:val="16"/>
                          <w14:ligatures w14:val="none"/>
                        </w:rPr>
                        <w:br/>
                        <w:t>2630 Taastrup, Danmark</w:t>
                      </w:r>
                      <w:r>
                        <w:rPr>
                          <w:rFonts w:ascii="Arial" w:hAnsi="Arial" w:cs="Arial"/>
                          <w:sz w:val="16"/>
                          <w:szCs w:val="16"/>
                          <w14:ligatures w14:val="none"/>
                        </w:rPr>
                        <w:br/>
                        <w:t>Tlf.: +45 3675 1777</w:t>
                      </w:r>
                      <w:r>
                        <w:rPr>
                          <w:rFonts w:ascii="Arial" w:hAnsi="Arial" w:cs="Arial"/>
                          <w:sz w:val="16"/>
                          <w:szCs w:val="16"/>
                          <w14:ligatures w14:val="none"/>
                        </w:rPr>
                        <w:br/>
                        <w:t>Fax: +45 3675 1403</w:t>
                      </w:r>
                      <w:r>
                        <w:rPr>
                          <w:rFonts w:ascii="Arial" w:hAnsi="Arial" w:cs="Arial"/>
                          <w:sz w:val="16"/>
                          <w:szCs w:val="16"/>
                          <w14:ligatures w14:val="none"/>
                        </w:rPr>
                        <w:br/>
                        <w:t>dh@handicap.dk</w:t>
                      </w:r>
                      <w:r>
                        <w:rPr>
                          <w:rFonts w:ascii="Arial" w:hAnsi="Arial" w:cs="Arial"/>
                          <w:sz w:val="16"/>
                          <w:szCs w:val="16"/>
                          <w14:ligatures w14:val="none"/>
                        </w:rPr>
                        <w:br/>
                        <w:t>www.handicap.dk</w:t>
                      </w:r>
                    </w:p>
                  </w:txbxContent>
                </v:textbox>
              </v:shape>
              <v:shape id="Text Box 5" o:spid="_x0000_s1029" type="#_x0000_t202" style="position:absolute;left:10672;top:11442;width:713;height: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0Se8IA&#10;AADaAAAADwAAAGRycy9kb3ducmV2LnhtbESPT4vCMBTE74LfITzBm6bqokvXKCIIHhb8y57fNs+2&#10;2LyUJNqun34jCB6HmfkNM1+2phJ3cr60rGA0TEAQZ1aXnCs4nzaDTxA+IGusLJOCP/KwXHQ7c0y1&#10;bfhA92PIRYSwT1FBEUKdSumzggz6oa2Jo3exzmCI0uVSO2wi3FRynCRTabDkuFBgTeuCsuvxZhT8&#10;/M5u+8ZN9ofro55WduV338Er1e+1qy8QgdrwDr/aW63gA55X4g2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TRJ7wgAAANoAAAAPAAAAAAAAAAAAAAAAAJgCAABkcnMvZG93&#10;bnJldi54bWxQSwUGAAAAAAQABAD1AAAAhwMAAAAA&#10;" filled="f" stroked="f" strokecolor="black [0]" insetpen="t">
                <v:textbox inset="2.88pt,2.88pt,2.88pt,2.88pt">
                  <w:txbxContent>
                    <w:p w14:paraId="3ED8F37E" w14:textId="77777777" w:rsidR="003F5BC8" w:rsidRDefault="003F5BC8" w:rsidP="00CD511C">
                      <w:pPr>
                        <w:widowControl w:val="0"/>
                        <w:jc w:val="both"/>
                        <w:rPr>
                          <w:rFonts w:ascii="Arial" w:hAnsi="Arial" w:cs="Arial"/>
                          <w:color w:val="007838"/>
                          <w:sz w:val="13"/>
                          <w:szCs w:val="13"/>
                          <w14:ligatures w14:val="none"/>
                        </w:rPr>
                      </w:pPr>
                      <w:proofErr w:type="spellStart"/>
                      <w:r>
                        <w:rPr>
                          <w:rFonts w:ascii="Arial" w:hAnsi="Arial" w:cs="Arial"/>
                          <w:color w:val="007838"/>
                          <w:sz w:val="13"/>
                          <w:szCs w:val="13"/>
                          <w14:ligatures w14:val="none"/>
                        </w:rPr>
                        <w:t>DH’s</w:t>
                      </w:r>
                      <w:proofErr w:type="spellEnd"/>
                      <w:r>
                        <w:rPr>
                          <w:rFonts w:ascii="Arial" w:hAnsi="Arial" w:cs="Arial"/>
                          <w:color w:val="007838"/>
                          <w:sz w:val="13"/>
                          <w:szCs w:val="13"/>
                          <w14:ligatures w14:val="none"/>
                        </w:rPr>
                        <w:t xml:space="preserve"> medlemsorganisationer: ADHD-foreningen • Astma-Allergi Danmark • Danmarks Bløderforening • Lungeforeningen • Psoriasisforeningen • Dansk Blindesamfund • Foreningen Danske </w:t>
                      </w:r>
                      <w:proofErr w:type="spellStart"/>
                      <w:r>
                        <w:rPr>
                          <w:rFonts w:ascii="Arial" w:hAnsi="Arial" w:cs="Arial"/>
                          <w:color w:val="007838"/>
                          <w:sz w:val="13"/>
                          <w:szCs w:val="13"/>
                          <w14:ligatures w14:val="none"/>
                        </w:rPr>
                        <w:t>DøvBlinde</w:t>
                      </w:r>
                      <w:proofErr w:type="spellEnd"/>
                      <w:r>
                        <w:rPr>
                          <w:rFonts w:ascii="Arial" w:hAnsi="Arial" w:cs="Arial"/>
                          <w:color w:val="007838"/>
                          <w:sz w:val="13"/>
                          <w:szCs w:val="13"/>
                          <w14:ligatures w14:val="none"/>
                        </w:rPr>
                        <w:t xml:space="preserve"> • Epilepsiforeningen • Dansk Fibromyalgi-Forening • Dansk Handicap Forbund • Dansk Landsforening for Hals- og Mundhuleopererede • Danske Døves Landsforbund • Diabetesforeningen • Stammeforeningen i Danmark • Gigtforeningen • Hjernesagen • Hjerneskadeforeningen • Høreforeningen • Landsforeningen Autisme</w:t>
                      </w:r>
                      <w:r>
                        <w:rPr>
                          <w:rFonts w:ascii="Arial" w:hAnsi="Arial" w:cs="Arial"/>
                          <w:color w:val="007838"/>
                          <w:sz w:val="13"/>
                          <w:szCs w:val="13"/>
                          <w14:ligatures w14:val="none"/>
                        </w:rPr>
                        <w:br/>
                        <w:t>• Landsforeningen LEV • SIND - Landsforeningen for psykisk sundhed • Cystisk Fibrose Foreningen • Muskelsvindfonden • Nyreforeningen • Ordblinde/</w:t>
                      </w:r>
                      <w:r>
                        <w:rPr>
                          <w:rFonts w:ascii="Arial" w:hAnsi="Arial" w:cs="Arial"/>
                          <w:color w:val="007838"/>
                          <w:sz w:val="13"/>
                          <w:szCs w:val="13"/>
                          <w14:ligatures w14:val="none"/>
                        </w:rPr>
                        <w:br/>
                        <w:t xml:space="preserve">Dysleksiforeningen i Danmark • </w:t>
                      </w:r>
                      <w:proofErr w:type="spellStart"/>
                      <w:r>
                        <w:rPr>
                          <w:rFonts w:ascii="Arial" w:hAnsi="Arial" w:cs="Arial"/>
                          <w:color w:val="007838"/>
                          <w:sz w:val="13"/>
                          <w:szCs w:val="13"/>
                          <w14:ligatures w14:val="none"/>
                        </w:rPr>
                        <w:t>Osteoporoseforeningen</w:t>
                      </w:r>
                      <w:proofErr w:type="spellEnd"/>
                      <w:r>
                        <w:rPr>
                          <w:rFonts w:ascii="Arial" w:hAnsi="Arial" w:cs="Arial"/>
                          <w:color w:val="007838"/>
                          <w:sz w:val="13"/>
                          <w:szCs w:val="13"/>
                          <w14:ligatures w14:val="none"/>
                        </w:rPr>
                        <w:t xml:space="preserve"> • </w:t>
                      </w:r>
                      <w:proofErr w:type="spellStart"/>
                      <w:r>
                        <w:rPr>
                          <w:rFonts w:ascii="Arial" w:hAnsi="Arial" w:cs="Arial"/>
                          <w:color w:val="007838"/>
                          <w:sz w:val="13"/>
                          <w:szCs w:val="13"/>
                          <w14:ligatures w14:val="none"/>
                        </w:rPr>
                        <w:t>Parkinsonforeningen</w:t>
                      </w:r>
                      <w:proofErr w:type="spellEnd"/>
                      <w:r>
                        <w:rPr>
                          <w:rFonts w:ascii="Arial" w:hAnsi="Arial" w:cs="Arial"/>
                          <w:color w:val="007838"/>
                          <w:sz w:val="13"/>
                          <w:szCs w:val="13"/>
                          <w14:ligatures w14:val="none"/>
                        </w:rPr>
                        <w:t xml:space="preserve"> • </w:t>
                      </w:r>
                      <w:proofErr w:type="spellStart"/>
                      <w:r>
                        <w:rPr>
                          <w:rFonts w:ascii="Arial" w:hAnsi="Arial" w:cs="Arial"/>
                          <w:color w:val="007838"/>
                          <w:sz w:val="13"/>
                          <w:szCs w:val="13"/>
                          <w14:ligatures w14:val="none"/>
                        </w:rPr>
                        <w:t>UlykkesPatientForeningen</w:t>
                      </w:r>
                      <w:proofErr w:type="spellEnd"/>
                      <w:r>
                        <w:rPr>
                          <w:rFonts w:ascii="Arial" w:hAnsi="Arial" w:cs="Arial"/>
                          <w:color w:val="007838"/>
                          <w:sz w:val="13"/>
                          <w:szCs w:val="13"/>
                          <w14:ligatures w14:val="none"/>
                        </w:rPr>
                        <w:t xml:space="preserve"> og </w:t>
                      </w:r>
                      <w:proofErr w:type="spellStart"/>
                      <w:r>
                        <w:rPr>
                          <w:rFonts w:ascii="Arial" w:hAnsi="Arial" w:cs="Arial"/>
                          <w:color w:val="007838"/>
                          <w:sz w:val="13"/>
                          <w:szCs w:val="13"/>
                          <w14:ligatures w14:val="none"/>
                        </w:rPr>
                        <w:t>PolioForeningen</w:t>
                      </w:r>
                      <w:proofErr w:type="spellEnd"/>
                      <w:r>
                        <w:rPr>
                          <w:rFonts w:ascii="Arial" w:hAnsi="Arial" w:cs="Arial"/>
                          <w:color w:val="007838"/>
                          <w:sz w:val="13"/>
                          <w:szCs w:val="13"/>
                          <w14:ligatures w14:val="none"/>
                        </w:rPr>
                        <w:t xml:space="preserve"> • Sammenslutningen af Unge Med</w:t>
                      </w:r>
                      <w:r>
                        <w:rPr>
                          <w:rFonts w:ascii="Arial" w:hAnsi="Arial" w:cs="Arial"/>
                          <w:color w:val="007838"/>
                          <w:sz w:val="13"/>
                          <w:szCs w:val="13"/>
                          <w14:ligatures w14:val="none"/>
                        </w:rPr>
                        <w:br/>
                        <w:t>Handicap • Scleroseforeningen • Spastikerforeningen • Stomiforeningen COPA • Stofskifteforeningen • Dansk Cøliaki Forening</w:t>
                      </w:r>
                    </w:p>
                  </w:txbxContent>
                </v:textbox>
              </v:shape>
            </v:group>
          </w:pict>
        </mc:Fallback>
      </mc:AlternateContent>
    </w:r>
  </w:p>
  <w:p w14:paraId="3ED8F379" w14:textId="77777777" w:rsidR="003F5BC8" w:rsidRDefault="003F5BC8">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0101E5"/>
    <w:multiLevelType w:val="hybridMultilevel"/>
    <w:tmpl w:val="63042C5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7E2D5A82"/>
    <w:multiLevelType w:val="hybridMultilevel"/>
    <w:tmpl w:val="E6E0AE7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11C"/>
    <w:rsid w:val="00032A0D"/>
    <w:rsid w:val="00035F74"/>
    <w:rsid w:val="000D6DA4"/>
    <w:rsid w:val="000E7350"/>
    <w:rsid w:val="00132B60"/>
    <w:rsid w:val="0013745E"/>
    <w:rsid w:val="00156BE7"/>
    <w:rsid w:val="001F2104"/>
    <w:rsid w:val="00215789"/>
    <w:rsid w:val="00227666"/>
    <w:rsid w:val="002371FC"/>
    <w:rsid w:val="00243B80"/>
    <w:rsid w:val="00252E05"/>
    <w:rsid w:val="0033122C"/>
    <w:rsid w:val="00377295"/>
    <w:rsid w:val="003A2EE3"/>
    <w:rsid w:val="003F421A"/>
    <w:rsid w:val="003F5BC8"/>
    <w:rsid w:val="00417951"/>
    <w:rsid w:val="004667C3"/>
    <w:rsid w:val="00521BDD"/>
    <w:rsid w:val="005461F6"/>
    <w:rsid w:val="005B3A23"/>
    <w:rsid w:val="005E0C33"/>
    <w:rsid w:val="005E341A"/>
    <w:rsid w:val="005F6CDA"/>
    <w:rsid w:val="006111E2"/>
    <w:rsid w:val="00634A7E"/>
    <w:rsid w:val="00642417"/>
    <w:rsid w:val="00646504"/>
    <w:rsid w:val="00652538"/>
    <w:rsid w:val="006621A1"/>
    <w:rsid w:val="006A1016"/>
    <w:rsid w:val="006C64BD"/>
    <w:rsid w:val="006F1784"/>
    <w:rsid w:val="00701C68"/>
    <w:rsid w:val="007359E0"/>
    <w:rsid w:val="00755B08"/>
    <w:rsid w:val="007E233B"/>
    <w:rsid w:val="007F05A2"/>
    <w:rsid w:val="007F2B1A"/>
    <w:rsid w:val="008258BD"/>
    <w:rsid w:val="00846746"/>
    <w:rsid w:val="00880A6C"/>
    <w:rsid w:val="008905AA"/>
    <w:rsid w:val="008A51D8"/>
    <w:rsid w:val="008A6474"/>
    <w:rsid w:val="008C6167"/>
    <w:rsid w:val="009340C8"/>
    <w:rsid w:val="009F0DF4"/>
    <w:rsid w:val="00A14C1D"/>
    <w:rsid w:val="00A15AB5"/>
    <w:rsid w:val="00A35C47"/>
    <w:rsid w:val="00A56DF7"/>
    <w:rsid w:val="00A5736B"/>
    <w:rsid w:val="00A93B0B"/>
    <w:rsid w:val="00A94DFE"/>
    <w:rsid w:val="00AE2E25"/>
    <w:rsid w:val="00B135A2"/>
    <w:rsid w:val="00B2119B"/>
    <w:rsid w:val="00B6155B"/>
    <w:rsid w:val="00BD0C0B"/>
    <w:rsid w:val="00C07A14"/>
    <w:rsid w:val="00C130CD"/>
    <w:rsid w:val="00C17F9B"/>
    <w:rsid w:val="00C360AB"/>
    <w:rsid w:val="00C55880"/>
    <w:rsid w:val="00CA6401"/>
    <w:rsid w:val="00CD511C"/>
    <w:rsid w:val="00D170C6"/>
    <w:rsid w:val="00DF01A5"/>
    <w:rsid w:val="00DF54BB"/>
    <w:rsid w:val="00E3320B"/>
    <w:rsid w:val="00E369D8"/>
    <w:rsid w:val="00E80482"/>
    <w:rsid w:val="00ED0844"/>
    <w:rsid w:val="00F02DEA"/>
    <w:rsid w:val="00F44EEF"/>
    <w:rsid w:val="00F753E2"/>
    <w:rsid w:val="00F806F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8F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4BB"/>
    <w:rPr>
      <w:rFonts w:ascii="Calibri" w:eastAsia="Times New Roman" w:hAnsi="Calibri" w:cs="Times New Roman"/>
      <w:color w:val="000000"/>
      <w:kern w:val="28"/>
      <w:sz w:val="20"/>
      <w:szCs w:val="20"/>
      <w:lang w:eastAsia="da-DK"/>
      <w14:ligatures w14:val="standard"/>
      <w14:cntxtAlts/>
    </w:rPr>
  </w:style>
  <w:style w:type="paragraph" w:styleId="Overskrift1">
    <w:name w:val="heading 1"/>
    <w:basedOn w:val="Normal"/>
    <w:next w:val="Normal"/>
    <w:link w:val="Overskrift1Tegn"/>
    <w:uiPriority w:val="9"/>
    <w:qFormat/>
    <w:rsid w:val="00B135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6F178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DF54B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F54BB"/>
    <w:rPr>
      <w:rFonts w:ascii="Calibri" w:eastAsia="Times New Roman" w:hAnsi="Calibri" w:cs="Times New Roman"/>
      <w:color w:val="000000"/>
      <w:kern w:val="28"/>
      <w:sz w:val="20"/>
      <w:szCs w:val="20"/>
      <w:lang w:eastAsia="da-DK"/>
      <w14:ligatures w14:val="standard"/>
      <w14:cntxtAlts/>
    </w:rPr>
  </w:style>
  <w:style w:type="paragraph" w:styleId="Sidefod">
    <w:name w:val="footer"/>
    <w:basedOn w:val="Normal"/>
    <w:link w:val="SidefodTegn"/>
    <w:uiPriority w:val="99"/>
    <w:unhideWhenUsed/>
    <w:rsid w:val="00DF54B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F54BB"/>
    <w:rPr>
      <w:rFonts w:ascii="Calibri" w:eastAsia="Times New Roman" w:hAnsi="Calibri" w:cs="Times New Roman"/>
      <w:color w:val="000000"/>
      <w:kern w:val="28"/>
      <w:sz w:val="20"/>
      <w:szCs w:val="20"/>
      <w:lang w:eastAsia="da-DK"/>
      <w14:ligatures w14:val="standard"/>
      <w14:cntxtAlts/>
    </w:rPr>
  </w:style>
  <w:style w:type="paragraph" w:styleId="Markeringsbobletekst">
    <w:name w:val="Balloon Text"/>
    <w:basedOn w:val="Normal"/>
    <w:link w:val="MarkeringsbobletekstTegn"/>
    <w:uiPriority w:val="99"/>
    <w:semiHidden/>
    <w:unhideWhenUsed/>
    <w:rsid w:val="00DF54B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F54BB"/>
    <w:rPr>
      <w:rFonts w:ascii="Tahoma" w:eastAsia="Times New Roman" w:hAnsi="Tahoma" w:cs="Tahoma"/>
      <w:color w:val="000000"/>
      <w:kern w:val="28"/>
      <w:sz w:val="16"/>
      <w:szCs w:val="16"/>
      <w:lang w:eastAsia="da-DK"/>
      <w14:ligatures w14:val="standard"/>
      <w14:cntxtAlts/>
    </w:rPr>
  </w:style>
  <w:style w:type="character" w:customStyle="1" w:styleId="Overskrift1Tegn">
    <w:name w:val="Overskrift 1 Tegn"/>
    <w:basedOn w:val="Standardskrifttypeiafsnit"/>
    <w:link w:val="Overskrift1"/>
    <w:uiPriority w:val="9"/>
    <w:rsid w:val="00B135A2"/>
    <w:rPr>
      <w:rFonts w:asciiTheme="majorHAnsi" w:eastAsiaTheme="majorEastAsia" w:hAnsiTheme="majorHAnsi" w:cstheme="majorBidi"/>
      <w:b/>
      <w:bCs/>
      <w:color w:val="365F91" w:themeColor="accent1" w:themeShade="BF"/>
      <w:kern w:val="28"/>
      <w:sz w:val="28"/>
      <w:szCs w:val="28"/>
      <w:lang w:eastAsia="da-DK"/>
      <w14:ligatures w14:val="standard"/>
      <w14:cntxtAlts/>
    </w:rPr>
  </w:style>
  <w:style w:type="paragraph" w:customStyle="1" w:styleId="Typografi1">
    <w:name w:val="Typografi1"/>
    <w:basedOn w:val="Normal"/>
    <w:next w:val="Normal"/>
    <w:qFormat/>
    <w:rsid w:val="00A94DFE"/>
    <w:rPr>
      <w:rFonts w:ascii="Arial" w:hAnsi="Arial"/>
      <w:b/>
      <w:color w:val="auto"/>
      <w:sz w:val="32"/>
    </w:rPr>
  </w:style>
  <w:style w:type="paragraph" w:styleId="Ingenafstand">
    <w:name w:val="No Spacing"/>
    <w:uiPriority w:val="1"/>
    <w:qFormat/>
    <w:rsid w:val="00A94DFE"/>
    <w:pPr>
      <w:spacing w:after="0" w:line="240" w:lineRule="auto"/>
    </w:pPr>
    <w:rPr>
      <w:rFonts w:ascii="Calibri" w:eastAsia="Times New Roman" w:hAnsi="Calibri" w:cs="Times New Roman"/>
      <w:color w:val="000000"/>
      <w:kern w:val="28"/>
      <w:sz w:val="20"/>
      <w:szCs w:val="20"/>
      <w:lang w:eastAsia="da-DK"/>
      <w14:ligatures w14:val="standard"/>
      <w14:cntxtAlts/>
    </w:rPr>
  </w:style>
  <w:style w:type="paragraph" w:styleId="Listeafsnit">
    <w:name w:val="List Paragraph"/>
    <w:basedOn w:val="Normal"/>
    <w:uiPriority w:val="34"/>
    <w:qFormat/>
    <w:rsid w:val="006F1784"/>
    <w:pPr>
      <w:ind w:left="720"/>
      <w:contextualSpacing/>
    </w:pPr>
  </w:style>
  <w:style w:type="character" w:customStyle="1" w:styleId="Overskrift2Tegn">
    <w:name w:val="Overskrift 2 Tegn"/>
    <w:basedOn w:val="Standardskrifttypeiafsnit"/>
    <w:link w:val="Overskrift2"/>
    <w:uiPriority w:val="9"/>
    <w:rsid w:val="006F1784"/>
    <w:rPr>
      <w:rFonts w:asciiTheme="majorHAnsi" w:eastAsiaTheme="majorEastAsia" w:hAnsiTheme="majorHAnsi" w:cstheme="majorBidi"/>
      <w:b/>
      <w:bCs/>
      <w:color w:val="4F81BD" w:themeColor="accent1"/>
      <w:kern w:val="28"/>
      <w:sz w:val="26"/>
      <w:szCs w:val="26"/>
      <w:lang w:eastAsia="da-DK"/>
      <w14:ligatures w14:val="standard"/>
      <w14:cntxtAlts/>
    </w:rPr>
  </w:style>
  <w:style w:type="character" w:styleId="Hyperlink">
    <w:name w:val="Hyperlink"/>
    <w:basedOn w:val="Standardskrifttypeiafsnit"/>
    <w:uiPriority w:val="99"/>
    <w:unhideWhenUsed/>
    <w:rsid w:val="006F178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4BB"/>
    <w:rPr>
      <w:rFonts w:ascii="Calibri" w:eastAsia="Times New Roman" w:hAnsi="Calibri" w:cs="Times New Roman"/>
      <w:color w:val="000000"/>
      <w:kern w:val="28"/>
      <w:sz w:val="20"/>
      <w:szCs w:val="20"/>
      <w:lang w:eastAsia="da-DK"/>
      <w14:ligatures w14:val="standard"/>
      <w14:cntxtAlts/>
    </w:rPr>
  </w:style>
  <w:style w:type="paragraph" w:styleId="Overskrift1">
    <w:name w:val="heading 1"/>
    <w:basedOn w:val="Normal"/>
    <w:next w:val="Normal"/>
    <w:link w:val="Overskrift1Tegn"/>
    <w:uiPriority w:val="9"/>
    <w:qFormat/>
    <w:rsid w:val="00B135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6F178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DF54B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F54BB"/>
    <w:rPr>
      <w:rFonts w:ascii="Calibri" w:eastAsia="Times New Roman" w:hAnsi="Calibri" w:cs="Times New Roman"/>
      <w:color w:val="000000"/>
      <w:kern w:val="28"/>
      <w:sz w:val="20"/>
      <w:szCs w:val="20"/>
      <w:lang w:eastAsia="da-DK"/>
      <w14:ligatures w14:val="standard"/>
      <w14:cntxtAlts/>
    </w:rPr>
  </w:style>
  <w:style w:type="paragraph" w:styleId="Sidefod">
    <w:name w:val="footer"/>
    <w:basedOn w:val="Normal"/>
    <w:link w:val="SidefodTegn"/>
    <w:uiPriority w:val="99"/>
    <w:unhideWhenUsed/>
    <w:rsid w:val="00DF54B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F54BB"/>
    <w:rPr>
      <w:rFonts w:ascii="Calibri" w:eastAsia="Times New Roman" w:hAnsi="Calibri" w:cs="Times New Roman"/>
      <w:color w:val="000000"/>
      <w:kern w:val="28"/>
      <w:sz w:val="20"/>
      <w:szCs w:val="20"/>
      <w:lang w:eastAsia="da-DK"/>
      <w14:ligatures w14:val="standard"/>
      <w14:cntxtAlts/>
    </w:rPr>
  </w:style>
  <w:style w:type="paragraph" w:styleId="Markeringsbobletekst">
    <w:name w:val="Balloon Text"/>
    <w:basedOn w:val="Normal"/>
    <w:link w:val="MarkeringsbobletekstTegn"/>
    <w:uiPriority w:val="99"/>
    <w:semiHidden/>
    <w:unhideWhenUsed/>
    <w:rsid w:val="00DF54B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F54BB"/>
    <w:rPr>
      <w:rFonts w:ascii="Tahoma" w:eastAsia="Times New Roman" w:hAnsi="Tahoma" w:cs="Tahoma"/>
      <w:color w:val="000000"/>
      <w:kern w:val="28"/>
      <w:sz w:val="16"/>
      <w:szCs w:val="16"/>
      <w:lang w:eastAsia="da-DK"/>
      <w14:ligatures w14:val="standard"/>
      <w14:cntxtAlts/>
    </w:rPr>
  </w:style>
  <w:style w:type="character" w:customStyle="1" w:styleId="Overskrift1Tegn">
    <w:name w:val="Overskrift 1 Tegn"/>
    <w:basedOn w:val="Standardskrifttypeiafsnit"/>
    <w:link w:val="Overskrift1"/>
    <w:uiPriority w:val="9"/>
    <w:rsid w:val="00B135A2"/>
    <w:rPr>
      <w:rFonts w:asciiTheme="majorHAnsi" w:eastAsiaTheme="majorEastAsia" w:hAnsiTheme="majorHAnsi" w:cstheme="majorBidi"/>
      <w:b/>
      <w:bCs/>
      <w:color w:val="365F91" w:themeColor="accent1" w:themeShade="BF"/>
      <w:kern w:val="28"/>
      <w:sz w:val="28"/>
      <w:szCs w:val="28"/>
      <w:lang w:eastAsia="da-DK"/>
      <w14:ligatures w14:val="standard"/>
      <w14:cntxtAlts/>
    </w:rPr>
  </w:style>
  <w:style w:type="paragraph" w:customStyle="1" w:styleId="Typografi1">
    <w:name w:val="Typografi1"/>
    <w:basedOn w:val="Normal"/>
    <w:next w:val="Normal"/>
    <w:qFormat/>
    <w:rsid w:val="00A94DFE"/>
    <w:rPr>
      <w:rFonts w:ascii="Arial" w:hAnsi="Arial"/>
      <w:b/>
      <w:color w:val="auto"/>
      <w:sz w:val="32"/>
    </w:rPr>
  </w:style>
  <w:style w:type="paragraph" w:styleId="Ingenafstand">
    <w:name w:val="No Spacing"/>
    <w:uiPriority w:val="1"/>
    <w:qFormat/>
    <w:rsid w:val="00A94DFE"/>
    <w:pPr>
      <w:spacing w:after="0" w:line="240" w:lineRule="auto"/>
    </w:pPr>
    <w:rPr>
      <w:rFonts w:ascii="Calibri" w:eastAsia="Times New Roman" w:hAnsi="Calibri" w:cs="Times New Roman"/>
      <w:color w:val="000000"/>
      <w:kern w:val="28"/>
      <w:sz w:val="20"/>
      <w:szCs w:val="20"/>
      <w:lang w:eastAsia="da-DK"/>
      <w14:ligatures w14:val="standard"/>
      <w14:cntxtAlts/>
    </w:rPr>
  </w:style>
  <w:style w:type="paragraph" w:styleId="Listeafsnit">
    <w:name w:val="List Paragraph"/>
    <w:basedOn w:val="Normal"/>
    <w:uiPriority w:val="34"/>
    <w:qFormat/>
    <w:rsid w:val="006F1784"/>
    <w:pPr>
      <w:ind w:left="720"/>
      <w:contextualSpacing/>
    </w:pPr>
  </w:style>
  <w:style w:type="character" w:customStyle="1" w:styleId="Overskrift2Tegn">
    <w:name w:val="Overskrift 2 Tegn"/>
    <w:basedOn w:val="Standardskrifttypeiafsnit"/>
    <w:link w:val="Overskrift2"/>
    <w:uiPriority w:val="9"/>
    <w:rsid w:val="006F1784"/>
    <w:rPr>
      <w:rFonts w:asciiTheme="majorHAnsi" w:eastAsiaTheme="majorEastAsia" w:hAnsiTheme="majorHAnsi" w:cstheme="majorBidi"/>
      <w:b/>
      <w:bCs/>
      <w:color w:val="4F81BD" w:themeColor="accent1"/>
      <w:kern w:val="28"/>
      <w:sz w:val="26"/>
      <w:szCs w:val="26"/>
      <w:lang w:eastAsia="da-DK"/>
      <w14:ligatures w14:val="standard"/>
      <w14:cntxtAlts/>
    </w:rPr>
  </w:style>
  <w:style w:type="character" w:styleId="Hyperlink">
    <w:name w:val="Hyperlink"/>
    <w:basedOn w:val="Standardskrifttypeiafsnit"/>
    <w:uiPriority w:val="99"/>
    <w:unhideWhenUsed/>
    <w:rsid w:val="006F17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190166">
      <w:bodyDiv w:val="1"/>
      <w:marLeft w:val="0"/>
      <w:marRight w:val="0"/>
      <w:marTop w:val="0"/>
      <w:marBottom w:val="0"/>
      <w:divBdr>
        <w:top w:val="none" w:sz="0" w:space="0" w:color="auto"/>
        <w:left w:val="none" w:sz="0" w:space="0" w:color="auto"/>
        <w:bottom w:val="none" w:sz="0" w:space="0" w:color="auto"/>
        <w:right w:val="none" w:sz="0" w:space="0" w:color="auto"/>
      </w:divBdr>
    </w:div>
    <w:div w:id="114886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sgaa@fm.d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mailto:jejen@fm.d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vj@handicap.dk"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HTS4WEB.HH.LOCAL\Templates\DH-brev2_2017_2.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9D195A41BE0F44A3EA445025C67D48" ma:contentTypeVersion="0" ma:contentTypeDescription="Create a new document." ma:contentTypeScope="" ma:versionID="0c52638a2384a94ed678a26862afcf2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5FA55-7441-4BBB-893D-F3EE269854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2FA1C43-9DB0-4ACD-A2EB-25BF30E7E56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E74EC56-0AB9-4CFF-9B86-BE961EC39E3C}">
  <ds:schemaRefs>
    <ds:schemaRef ds:uri="http://schemas.microsoft.com/sharepoint/v3/contenttype/forms"/>
  </ds:schemaRefs>
</ds:datastoreItem>
</file>

<file path=customXml/itemProps4.xml><?xml version="1.0" encoding="utf-8"?>
<ds:datastoreItem xmlns:ds="http://schemas.openxmlformats.org/officeDocument/2006/customXml" ds:itemID="{15E7225C-FE3C-4F83-B678-3DBDC4FAF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DH-brev2_2017_2</Template>
  <TotalTime>0</TotalTime>
  <Pages>3</Pages>
  <Words>579</Words>
  <Characters>3532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Danske Handicaporganisationer</Company>
  <LinksUpToDate>false</LinksUpToDate>
  <CharactersWithSpaces>4103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Mikkel Wied</dc:creator>
  <cp:lastModifiedBy>Maria Margrethe Holsaae</cp:lastModifiedBy>
  <cp:revision>3</cp:revision>
  <cp:lastPrinted>2013-02-26T14:06:00Z</cp:lastPrinted>
  <dcterms:created xsi:type="dcterms:W3CDTF">2018-10-03T08:40:00Z</dcterms:created>
  <dcterms:modified xsi:type="dcterms:W3CDTF">2018-10-03T08:42:00Z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0x0101006E9D195A41BE0F44A3EA445025C67D48</vt:lpwstr>
  </property>
  <property fmtid="{D5CDD505-2E9C-101B-9397-08002B2CF9AE}" pid="3" name="TeamShareLastOpen">
    <vt:lpwstr>10-08-2018 11:14:57</vt:lpwstr>
  </property>
</Properties>
</file>