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Blank"/>
        <w:tblW w:w="7371" w:type="dxa"/>
        <w:tblLayout w:type="fixed"/>
        <w:tblLook w:val="0600" w:firstRow="0" w:lastRow="0" w:firstColumn="0" w:lastColumn="0" w:noHBand="1" w:noVBand="1"/>
      </w:tblPr>
      <w:tblGrid>
        <w:gridCol w:w="7371"/>
      </w:tblGrid>
      <w:tr w:rsidR="00B31765" w:rsidRPr="00BE1E9B" w14:paraId="1A21B68B" w14:textId="77777777" w:rsidTr="00DB4547">
        <w:trPr>
          <w:trHeight w:hRule="exact" w:val="3062"/>
        </w:trPr>
        <w:tc>
          <w:tcPr>
            <w:tcW w:w="7371" w:type="dxa"/>
          </w:tcPr>
          <w:p w14:paraId="483A0D05" w14:textId="77777777" w:rsidR="00B31765" w:rsidRDefault="00B31765" w:rsidP="00DB4547">
            <w:pPr>
              <w:pStyle w:val="ModtagerAdresse"/>
            </w:pPr>
            <w:r>
              <w:t>Til Indenrigs- og Boligministeriet</w:t>
            </w:r>
          </w:p>
          <w:p w14:paraId="76125B0C" w14:textId="77777777" w:rsidR="00B31765" w:rsidRPr="000D6CF1" w:rsidRDefault="00B31765" w:rsidP="00DB4547">
            <w:pPr>
              <w:pStyle w:val="ModtagerAdresse"/>
            </w:pPr>
            <w:r w:rsidRPr="000D6CF1">
              <w:t xml:space="preserve">E-mail: </w:t>
            </w:r>
            <w:hyperlink r:id="rId11" w:history="1">
              <w:r w:rsidRPr="000D6CF1">
                <w:rPr>
                  <w:rStyle w:val="Hyperlink"/>
                </w:rPr>
                <w:t>im@im.dk</w:t>
              </w:r>
            </w:hyperlink>
            <w:r>
              <w:rPr>
                <w:rStyle w:val="Hyperlink"/>
              </w:rPr>
              <w:t>,</w:t>
            </w:r>
          </w:p>
          <w:p w14:paraId="393BD139" w14:textId="77777777" w:rsidR="00B31765" w:rsidRPr="000D6CF1" w:rsidRDefault="00B31765" w:rsidP="00DB4547">
            <w:pPr>
              <w:pStyle w:val="ModtagerAdresse"/>
            </w:pPr>
            <w:r w:rsidRPr="000D6CF1">
              <w:t xml:space="preserve">cc.: </w:t>
            </w:r>
            <w:hyperlink r:id="rId12" w:history="1">
              <w:r w:rsidRPr="000D6CF1">
                <w:rPr>
                  <w:rStyle w:val="Hyperlink"/>
                </w:rPr>
                <w:t>jni@im.dk</w:t>
              </w:r>
            </w:hyperlink>
            <w:r w:rsidRPr="000D6CF1">
              <w:t xml:space="preserve"> </w:t>
            </w:r>
          </w:p>
          <w:p w14:paraId="46D646E8" w14:textId="77777777" w:rsidR="00B31765" w:rsidRPr="004A56B2" w:rsidRDefault="00B31765" w:rsidP="00DB4547">
            <w:pPr>
              <w:pStyle w:val="ModtagerAdresse"/>
            </w:pPr>
            <w:r w:rsidRPr="004A56B2">
              <w:t>S</w:t>
            </w:r>
            <w:r>
              <w:t>agsnummer 2021-2388</w:t>
            </w:r>
          </w:p>
          <w:p w14:paraId="256B0BE6" w14:textId="77777777" w:rsidR="00B31765" w:rsidRPr="004A56B2" w:rsidRDefault="00B31765" w:rsidP="00DB4547">
            <w:pPr>
              <w:pStyle w:val="ModtagerAdresse"/>
            </w:pPr>
            <w:bookmarkStart w:id="0" w:name="Adresse"/>
            <w:bookmarkEnd w:id="0"/>
          </w:p>
          <w:p w14:paraId="16B43353" w14:textId="77777777" w:rsidR="00B31765" w:rsidRPr="004A56B2" w:rsidRDefault="00B31765" w:rsidP="00DB4547">
            <w:pPr>
              <w:pStyle w:val="ModtagerAdresse"/>
            </w:pPr>
            <w:bookmarkStart w:id="1" w:name="PostNr"/>
            <w:bookmarkEnd w:id="1"/>
            <w:r w:rsidRPr="004A56B2">
              <w:t xml:space="preserve"> </w:t>
            </w:r>
            <w:bookmarkStart w:id="2" w:name="By"/>
            <w:bookmarkEnd w:id="2"/>
          </w:p>
        </w:tc>
      </w:tr>
    </w:tbl>
    <w:p w14:paraId="1A64BF9A" w14:textId="77777777" w:rsidR="00B31765" w:rsidRPr="00DB6858" w:rsidRDefault="00B31765" w:rsidP="00B31765">
      <w:pPr>
        <w:pStyle w:val="Overskrift1"/>
        <w:pBdr>
          <w:bottom w:val="single" w:sz="4" w:space="1" w:color="auto"/>
        </w:pBdr>
      </w:pPr>
      <w:bookmarkStart w:id="3" w:name="Overskrift"/>
      <w:r>
        <w:t>Danske Handicaporganisationers (DH’s) høringssvar til forslag til lov om ændring af byggeloven</w:t>
      </w:r>
      <w:bookmarkEnd w:id="3"/>
    </w:p>
    <w:p w14:paraId="261726E7" w14:textId="77777777" w:rsidR="00B31765" w:rsidRDefault="00B31765" w:rsidP="00B31765">
      <w:r>
        <w:t>DH har modtaget forslag til lov om ændring af byggeloven i høring. DH takker for muligheden for at komme med bemærkninger. Vi har følgende bemærkninger:</w:t>
      </w:r>
    </w:p>
    <w:p w14:paraId="613C28FC" w14:textId="77777777" w:rsidR="00B31765" w:rsidRDefault="00B31765" w:rsidP="00B31765"/>
    <w:p w14:paraId="5BFD26CF" w14:textId="7284EFC4" w:rsidR="00B31765" w:rsidRDefault="00B31765" w:rsidP="00B31765">
      <w:r>
        <w:t>Det fremgår af lovforslaget s. 3, at man med ændringerne ønsker, at alle 9 krav i ”</w:t>
      </w:r>
      <w:r w:rsidRPr="00FE627A">
        <w:rPr>
          <w:i/>
        </w:rPr>
        <w:t>Den frivillige bæredygtighedsklasse skal udmøntes i bygningsreglementet</w:t>
      </w:r>
      <w:r>
        <w:t>”. De fem krav er allerede hjemlet i byggeloven, og med forslaget ønskes derfor at indføre hjemmel til de resterende 4 krav ”</w:t>
      </w:r>
      <w:r w:rsidRPr="00540C84">
        <w:rPr>
          <w:i/>
        </w:rPr>
        <w:t>Den frivillige bæredygtighedsklasse udgør et lettilgængeligt og ensartet grundlag at opføre bæredygtigt byggeri efter</w:t>
      </w:r>
      <w:r>
        <w:t xml:space="preserve"> ”.</w:t>
      </w:r>
    </w:p>
    <w:p w14:paraId="19C6B62F" w14:textId="77777777" w:rsidR="00B31765" w:rsidRDefault="00B31765" w:rsidP="00B31765"/>
    <w:p w14:paraId="7747DA86" w14:textId="77777777" w:rsidR="00B31765" w:rsidRDefault="00B31765" w:rsidP="00B31765">
      <w:r>
        <w:t xml:space="preserve">Om ”den frivillige bæredygtighedsklasse” skriver Bolig- og Planstyrelsen: </w:t>
      </w:r>
    </w:p>
    <w:p w14:paraId="1A974264" w14:textId="77777777" w:rsidR="00B31765" w:rsidRDefault="00B31765" w:rsidP="00B31765"/>
    <w:p w14:paraId="37DAA59C" w14:textId="77777777" w:rsidR="00B31765" w:rsidRPr="00540C84" w:rsidRDefault="00B31765" w:rsidP="00B31765">
      <w:pPr>
        <w:ind w:firstLine="1304"/>
        <w:rPr>
          <w:i/>
        </w:rPr>
      </w:pPr>
      <w:r w:rsidRPr="00540C84">
        <w:rPr>
          <w:i/>
        </w:rPr>
        <w:t xml:space="preserve">Målsætningen med bæredygtighedsklassen er at favne de tre dimensioner i bæredygtigt </w:t>
      </w:r>
    </w:p>
    <w:p w14:paraId="5A101CC0" w14:textId="77777777" w:rsidR="00B31765" w:rsidRDefault="00B31765" w:rsidP="00B31765">
      <w:pPr>
        <w:ind w:left="1304"/>
      </w:pPr>
      <w:r w:rsidRPr="00540C84">
        <w:rPr>
          <w:i/>
        </w:rPr>
        <w:t>byggeri: Den miljø- og klimamæssige kvalitet, Den sociale kvalitet og den økonomiske kvalitet.</w:t>
      </w:r>
      <w:r>
        <w:t xml:space="preserve"> </w:t>
      </w:r>
      <w:hyperlink r:id="rId13" w:anchor="forord-ved-boligministeren" w:history="1">
        <w:r w:rsidRPr="006E166A">
          <w:rPr>
            <w:rStyle w:val="Hyperlink"/>
          </w:rPr>
          <w:t>https://baeredygtighedsklasse.dk/1-Formaalet-med-klassen/Formaalet-med-baeredygtighedsklassen#forord-ved-boligministeren</w:t>
        </w:r>
      </w:hyperlink>
      <w:r>
        <w:t xml:space="preserve"> </w:t>
      </w:r>
    </w:p>
    <w:p w14:paraId="372BCBBD" w14:textId="77777777" w:rsidR="00B31765" w:rsidRDefault="00B31765" w:rsidP="00B31765"/>
    <w:p w14:paraId="2633F145" w14:textId="70EF2717" w:rsidR="00B31765" w:rsidRDefault="00B31765" w:rsidP="00B31765">
      <w:r>
        <w:t xml:space="preserve">Lovforslaget tager dermed udgangspunkt i den frivillige bæredygtighedsklasse, der ud over den klimamæssige og økonomiske dimension, også indeholder en </w:t>
      </w:r>
      <w:r w:rsidRPr="00540C84">
        <w:rPr>
          <w:i/>
        </w:rPr>
        <w:t>social dimension</w:t>
      </w:r>
      <w:r>
        <w:t xml:space="preserve">. Lovforslaget har dog udelukkende fokus på klima og resurser samt på økonomisk bæredygtighed. </w:t>
      </w:r>
    </w:p>
    <w:p w14:paraId="31BBB537" w14:textId="77777777" w:rsidR="00B31765" w:rsidRDefault="00B31765" w:rsidP="00B31765"/>
    <w:p w14:paraId="0923CDF5" w14:textId="77777777" w:rsidR="00B31765" w:rsidRDefault="00B31765" w:rsidP="00B31765">
      <w:r w:rsidRPr="00540C84">
        <w:rPr>
          <w:b/>
        </w:rPr>
        <w:t>DH mener</w:t>
      </w:r>
      <w:r>
        <w:t>, at det er vigtigt at have fokus på klima, resurser og økonomisk bæredygtighed. DH er samtidig ærgerlig over, at den sociale dimension er helt fraværende.</w:t>
      </w:r>
    </w:p>
    <w:p w14:paraId="3DA0F4B7" w14:textId="77777777" w:rsidR="00B31765" w:rsidRDefault="00B31765" w:rsidP="00B31765"/>
    <w:p w14:paraId="62D8D99C" w14:textId="77777777" w:rsidR="00B31765" w:rsidRDefault="00B31765" w:rsidP="00B31765">
      <w:r w:rsidRPr="00540C84">
        <w:rPr>
          <w:b/>
        </w:rPr>
        <w:t>DH foreslår</w:t>
      </w:r>
      <w:r>
        <w:t>, at der i loven også medtages den sociale dimension af bæredygtigt byggeri.</w:t>
      </w:r>
    </w:p>
    <w:p w14:paraId="34211A4D" w14:textId="77777777" w:rsidR="00B31765" w:rsidRDefault="00B31765" w:rsidP="00B31765"/>
    <w:p w14:paraId="74FAD3A3" w14:textId="77777777" w:rsidR="00B31765" w:rsidRPr="00BE1E9B" w:rsidRDefault="00B31765" w:rsidP="00B31765">
      <w:pPr>
        <w:rPr>
          <w:rStyle w:val="Underoverskrift"/>
        </w:rPr>
      </w:pPr>
      <w:r w:rsidRPr="00BE1E9B">
        <w:rPr>
          <w:rStyle w:val="Underoverskrift"/>
        </w:rPr>
        <w:t>Den sociale dimension i bæredygtigh</w:t>
      </w:r>
      <w:r>
        <w:rPr>
          <w:rStyle w:val="Underoverskrift"/>
        </w:rPr>
        <w:t xml:space="preserve">edsdagsordenen bør tænkes ind </w:t>
      </w:r>
    </w:p>
    <w:p w14:paraId="559601FC" w14:textId="63F208E2" w:rsidR="00B31765" w:rsidRDefault="00B31765" w:rsidP="00B31765">
      <w:r>
        <w:t xml:space="preserve">CONCITO har med støtte fra RealDania udarbejdet et fremsynsnotat om social bæredygtighed: </w:t>
      </w:r>
    </w:p>
    <w:p w14:paraId="76D6FE6E" w14:textId="77777777" w:rsidR="00B31765" w:rsidRDefault="008A704E" w:rsidP="00B31765">
      <w:hyperlink r:id="rId14" w:history="1">
        <w:r w:rsidR="00B31765">
          <w:rPr>
            <w:rStyle w:val="Hyperlink"/>
          </w:rPr>
          <w:t>2020.10.06 Fremsynsnotat om social bæredygtighed.pdf (concito.dk)</w:t>
        </w:r>
      </w:hyperlink>
    </w:p>
    <w:p w14:paraId="30EBB2A8" w14:textId="77777777" w:rsidR="00B31765" w:rsidRDefault="00B31765" w:rsidP="00B31765">
      <w:r>
        <w:t xml:space="preserve">   </w:t>
      </w:r>
    </w:p>
    <w:p w14:paraId="5D3191B3" w14:textId="77777777" w:rsidR="00B31765" w:rsidRDefault="00B31765" w:rsidP="00B31765">
      <w:r>
        <w:t xml:space="preserve">Notatet udkom i oktober 2020. Her fremgår det af indledningen: </w:t>
      </w:r>
    </w:p>
    <w:p w14:paraId="51AF627B" w14:textId="77777777" w:rsidR="00B31765" w:rsidRDefault="00B31765" w:rsidP="00B31765"/>
    <w:p w14:paraId="5061FC72" w14:textId="77777777" w:rsidR="00B31765" w:rsidRPr="00532397" w:rsidRDefault="00B31765" w:rsidP="00B31765">
      <w:pPr>
        <w:ind w:left="1304"/>
        <w:rPr>
          <w:i/>
        </w:rPr>
      </w:pPr>
      <w:r w:rsidRPr="00532397">
        <w:rPr>
          <w:i/>
        </w:rPr>
        <w:t>Bæredygtighed omfatter normalt tre faktorer, den miljømæssige, den økonomiske og den sociale bæredygtighed. Vurderingen af bæredygtighed inden for byggeri har længe kun haft fokus på en begrænset del af den miljømæssige bæredygtighed, især at opnå lavt energifor</w:t>
      </w:r>
      <w:r w:rsidRPr="00532397">
        <w:rPr>
          <w:i/>
        </w:rPr>
        <w:lastRenderedPageBreak/>
        <w:t xml:space="preserve">brug i driften og undgå farlige stoffer i byggematerialerne. For øjeblikket er der en positiv tendens til at fokusere bredere på bæredygtighed i hele byggeriets livscyklus, især med fokus på byggematerialernes klimaaftryk. Dette skift kan ses i lyset af Danmarks mål om at reducere sine drivhusgasudledninger med 70 % i 2030 og det langsigtede mål om klimaneutralitet i 2050. </w:t>
      </w:r>
    </w:p>
    <w:p w14:paraId="5A1E939A" w14:textId="77777777" w:rsidR="00B31765" w:rsidRPr="00532397" w:rsidRDefault="00B31765" w:rsidP="00B31765">
      <w:pPr>
        <w:ind w:left="1304"/>
        <w:rPr>
          <w:i/>
          <w:u w:val="single"/>
        </w:rPr>
      </w:pPr>
      <w:r w:rsidRPr="00532397">
        <w:rPr>
          <w:i/>
          <w:u w:val="single"/>
        </w:rPr>
        <w:t>Tiden er nu kommet til også at sætte større fokus på den sociale bæredygtighed i den grønne omstilling af byggeriet.</w:t>
      </w:r>
    </w:p>
    <w:p w14:paraId="62117441" w14:textId="77777777" w:rsidR="00B31765" w:rsidRDefault="00B31765" w:rsidP="00B31765"/>
    <w:p w14:paraId="52A5BE60" w14:textId="77777777" w:rsidR="00B31765" w:rsidRDefault="00B31765" w:rsidP="00B31765">
      <w:r w:rsidRPr="000D4AA3">
        <w:rPr>
          <w:b/>
        </w:rPr>
        <w:t>DH mener</w:t>
      </w:r>
      <w:r>
        <w:t>, at når fokus i så udstrakt grad er på den klimamæssige og økonomiske bæredygtighed, glemmes et helt nødvendigt fokus på den sociale dimension.</w:t>
      </w:r>
    </w:p>
    <w:p w14:paraId="3B853DC5" w14:textId="77777777" w:rsidR="00B31765" w:rsidRDefault="00B31765" w:rsidP="00B31765"/>
    <w:p w14:paraId="019F80B1" w14:textId="77777777" w:rsidR="00B31765" w:rsidRDefault="00B31765" w:rsidP="00B31765">
      <w:r w:rsidRPr="00540C84">
        <w:rPr>
          <w:b/>
        </w:rPr>
        <w:t>DH mener</w:t>
      </w:r>
      <w:r>
        <w:t>, at en af udfordringerne med den sociale dimension er, at den ikke er så let at måle på, som de øvrige bæredygtighedsmål. Der mangler en definition af, hvad vi taler om, når vi taler social bæredygtighed i byggeriet. Når der ikke er en definition, er det svært at måle på, om byggeriet er tilstrækkeligt socialt bæredygtigt. Det bliver de mål, der kan måles, og som man bliver vurderet på, der får fokus.</w:t>
      </w:r>
    </w:p>
    <w:p w14:paraId="5F18BCC6" w14:textId="77777777" w:rsidR="00B31765" w:rsidRDefault="00B31765" w:rsidP="00B31765">
      <w:r>
        <w:t xml:space="preserve"> </w:t>
      </w:r>
    </w:p>
    <w:p w14:paraId="530ED3CB" w14:textId="77777777" w:rsidR="00B31765" w:rsidRDefault="00B31765" w:rsidP="00B31765">
      <w:r w:rsidRPr="000D4AA3">
        <w:rPr>
          <w:b/>
        </w:rPr>
        <w:t>DH mener</w:t>
      </w:r>
      <w:r>
        <w:t xml:space="preserve">, at der ikke er tvivl om, at et øget fokus på social bæredygtighed i byggeriet vil fremtidssikre byggeriet i endnu højere grad end i dag. Måske især, når det gælder mennesker med handicap, som derfor sandsynligvis i højere grad vil kunne benytte sig af diverse byggeri, end tilfældet er i dag, hvis den sociale bæredygtighed indtænkes. </w:t>
      </w:r>
    </w:p>
    <w:p w14:paraId="7ADFEC35" w14:textId="77777777" w:rsidR="00B31765" w:rsidRDefault="00B31765" w:rsidP="00B31765"/>
    <w:p w14:paraId="7B75A8CF" w14:textId="77777777" w:rsidR="00B31765" w:rsidRDefault="00B31765" w:rsidP="00B31765">
      <w:r w:rsidRPr="00FE627A">
        <w:rPr>
          <w:b/>
        </w:rPr>
        <w:t>DH foreslår</w:t>
      </w:r>
      <w:r>
        <w:t xml:space="preserve">, at Indenrigs- og Boligministeriet igangsætter en proces med at definere social bæredygtighed i byggeriet, og herefter opstiller mål for, hvordan vi opnår et mere socialt bæredygtigt byggeri i Danmark. </w:t>
      </w:r>
    </w:p>
    <w:p w14:paraId="7BF26F4D" w14:textId="77777777" w:rsidR="00B31765" w:rsidRDefault="00B31765" w:rsidP="00B31765"/>
    <w:p w14:paraId="1EA4D396" w14:textId="77777777" w:rsidR="00B31765" w:rsidRDefault="00B31765" w:rsidP="00B31765"/>
    <w:p w14:paraId="3455E9A6" w14:textId="77777777" w:rsidR="00B31765" w:rsidRDefault="00B31765" w:rsidP="00B31765">
      <w:pPr>
        <w:keepNext/>
        <w:keepLines/>
      </w:pPr>
      <w:r>
        <w:t>Med venlig hilsen</w:t>
      </w:r>
    </w:p>
    <w:p w14:paraId="5EF15C12" w14:textId="77777777" w:rsidR="00B31765" w:rsidRDefault="00B31765" w:rsidP="00B31765">
      <w:pPr>
        <w:keepNext/>
        <w:keepLines/>
      </w:pPr>
    </w:p>
    <w:p w14:paraId="637F2702" w14:textId="08439074" w:rsidR="00B31765" w:rsidRDefault="00B31765" w:rsidP="00B31765">
      <w:pPr>
        <w:keepNext/>
        <w:keepLines/>
      </w:pPr>
      <w:r>
        <w:t>Sif Holst</w:t>
      </w:r>
      <w:bookmarkStart w:id="4" w:name="Navn"/>
      <w:bookmarkStart w:id="5" w:name="_GoBack"/>
      <w:bookmarkEnd w:id="4"/>
      <w:bookmarkEnd w:id="5"/>
    </w:p>
    <w:p w14:paraId="200860C7" w14:textId="77777777" w:rsidR="00B31765" w:rsidRPr="00BE1E9B" w:rsidRDefault="00B31765" w:rsidP="00B31765">
      <w:pPr>
        <w:keepNext/>
        <w:keepLines/>
        <w:rPr>
          <w:i/>
        </w:rPr>
      </w:pPr>
      <w:r>
        <w:rPr>
          <w:i/>
        </w:rPr>
        <w:t>Næstformand</w:t>
      </w:r>
    </w:p>
    <w:p w14:paraId="0F7D23A2" w14:textId="0213AF55" w:rsidR="00BE1E9B" w:rsidRPr="00B31765" w:rsidRDefault="00BE1E9B" w:rsidP="00B31765"/>
    <w:sectPr w:rsidR="00BE1E9B" w:rsidRPr="00B31765" w:rsidSect="00E10AC0">
      <w:headerReference w:type="default" r:id="rId15"/>
      <w:footerReference w:type="default" r:id="rId16"/>
      <w:headerReference w:type="first" r:id="rId17"/>
      <w:footerReference w:type="first" r:id="rId18"/>
      <w:pgSz w:w="11906" w:h="16838" w:code="9"/>
      <w:pgMar w:top="1701" w:right="1134" w:bottom="1985" w:left="1134" w:header="567" w:footer="5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EB47B6" w14:textId="77777777" w:rsidR="008A704E" w:rsidRDefault="008A704E">
      <w:pPr>
        <w:spacing w:line="240" w:lineRule="auto"/>
      </w:pPr>
      <w:r>
        <w:separator/>
      </w:r>
    </w:p>
  </w:endnote>
  <w:endnote w:type="continuationSeparator" w:id="0">
    <w:p w14:paraId="1367F77B" w14:textId="77777777" w:rsidR="008A704E" w:rsidRDefault="008A70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altName w:val="Microsoft JhengHei Light"/>
    <w:panose1 w:val="020B0306030504020204"/>
    <w:charset w:val="00"/>
    <w:family w:val="swiss"/>
    <w:pitch w:val="variable"/>
    <w:sig w:usb0="E00002EF" w:usb1="4000205B" w:usb2="00000028" w:usb3="00000000" w:csb0="0000019F" w:csb1="00000000"/>
    <w:embedRegular r:id="rId1" w:fontKey="{E3547813-0D21-43CF-8E8A-5EB527E2C71F}"/>
    <w:embedBold r:id="rId2" w:fontKey="{26E2AF60-BCB1-4EA7-B473-AA96E449ECCA}"/>
    <w:embedItalic r:id="rId3" w:fontKey="{8C2F3F9E-81AF-4B1B-8AFC-FAD62B055167}"/>
    <w:embedBoldItalic r:id="rId4" w:fontKey="{FF51B1E0-E4A8-41D6-B0A4-EA968C493F05}"/>
  </w:font>
  <w:font w:name="Verdana">
    <w:panose1 w:val="020B0604030504040204"/>
    <w:charset w:val="00"/>
    <w:family w:val="swiss"/>
    <w:pitch w:val="variable"/>
    <w:sig w:usb0="A00006FF" w:usb1="4000205B" w:usb2="00000010" w:usb3="00000000" w:csb0="0000019F" w:csb1="00000000"/>
    <w:embedRegular r:id="rId5" w:fontKey="{37E19BBC-B4F2-4E17-9963-C269DA779459}"/>
    <w:embedBold r:id="rId6" w:fontKey="{3D1024EF-CE2D-4E4C-8078-B743F208A994}"/>
    <w:embedItalic r:id="rId7" w:fontKey="{AEE60F8B-6B8D-48A7-AA9D-6F227C403B43}"/>
    <w:embedBoldItalic r:id="rId8" w:fontKey="{6AB016D9-C78F-4EC3-8358-FDB817047F95}"/>
  </w:font>
  <w:font w:name="Open Sans">
    <w:altName w:val="Arial"/>
    <w:panose1 w:val="020B0606030504020204"/>
    <w:charset w:val="00"/>
    <w:family w:val="swiss"/>
    <w:pitch w:val="variable"/>
    <w:sig w:usb0="E00002EF" w:usb1="4000205B" w:usb2="00000028" w:usb3="00000000" w:csb0="0000019F" w:csb1="00000000"/>
    <w:embedRegular r:id="rId9" w:fontKey="{4DCDD1B2-DD10-4D6B-8C5A-9AE0179F1677}"/>
    <w:embedBold r:id="rId10" w:fontKey="{18BADD66-FA68-45DA-A6C5-D2EFA1B848CF}"/>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A4FD1E" w14:textId="77777777" w:rsidR="00E9405E" w:rsidRDefault="000D4AA3">
    <w:pPr>
      <w:pStyle w:val="Sidefod"/>
    </w:pPr>
    <w:r>
      <w:rPr>
        <w:noProof/>
        <w:lang w:eastAsia="da-DK"/>
      </w:rPr>
      <mc:AlternateContent>
        <mc:Choice Requires="wps">
          <w:drawing>
            <wp:anchor distT="0" distB="0" distL="114300" distR="114300" simplePos="0" relativeHeight="251662336" behindDoc="0" locked="0" layoutInCell="1" allowOverlap="1" wp14:anchorId="0EA4FD24" wp14:editId="0EA4FD25">
              <wp:simplePos x="0" y="0"/>
              <wp:positionH relativeFrom="rightMargin">
                <wp:align>right</wp:align>
              </wp:positionH>
              <wp:positionV relativeFrom="page">
                <wp:posOffset>10081260</wp:posOffset>
              </wp:positionV>
              <wp:extent cx="842400" cy="604800"/>
              <wp:effectExtent l="0" t="0" r="15240" b="5080"/>
              <wp:wrapNone/>
              <wp:docPr id="22" name="Text Box 22"/>
              <wp:cNvGraphicFramePr/>
              <a:graphic xmlns:a="http://schemas.openxmlformats.org/drawingml/2006/main">
                <a:graphicData uri="http://schemas.microsoft.com/office/word/2010/wordprocessingShape">
                  <wps:wsp>
                    <wps:cNvSpPr txBox="1"/>
                    <wps:spPr>
                      <a:xfrm>
                        <a:off x="0" y="0"/>
                        <a:ext cx="842400" cy="604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0EA4FD2C" w14:textId="27745A8C" w:rsidR="004F1A28" w:rsidRDefault="000D4AA3" w:rsidP="004F1A28">
                          <w:pPr>
                            <w:pStyle w:val="Sidefod"/>
                          </w:pPr>
                          <w:r>
                            <w:rPr>
                              <w:rStyle w:val="Sidetal"/>
                            </w:rPr>
                            <w:t>Side</w:t>
                          </w:r>
                          <w:r w:rsidRPr="00094ABD">
                            <w:rPr>
                              <w:rStyle w:val="Sidetal"/>
                            </w:rPr>
                            <w:t xml:space="preserve"> </w:t>
                          </w:r>
                          <w:r w:rsidRPr="00094ABD">
                            <w:rPr>
                              <w:rStyle w:val="Sidetal"/>
                            </w:rPr>
                            <w:fldChar w:fldCharType="begin"/>
                          </w:r>
                          <w:r w:rsidRPr="00094ABD">
                            <w:rPr>
                              <w:rStyle w:val="Sidetal"/>
                            </w:rPr>
                            <w:instrText xml:space="preserve"> PAGE  </w:instrText>
                          </w:r>
                          <w:r w:rsidRPr="00094ABD">
                            <w:rPr>
                              <w:rStyle w:val="Sidetal"/>
                            </w:rPr>
                            <w:fldChar w:fldCharType="separate"/>
                          </w:r>
                          <w:r w:rsidR="00A25EBF">
                            <w:rPr>
                              <w:rStyle w:val="Sidetal"/>
                              <w:noProof/>
                            </w:rPr>
                            <w:t>2</w:t>
                          </w:r>
                          <w:r w:rsidRPr="00094ABD">
                            <w:rPr>
                              <w:rStyle w:val="Sidetal"/>
                            </w:rPr>
                            <w:fldChar w:fldCharType="end"/>
                          </w:r>
                          <w:r w:rsidRPr="00094ABD">
                            <w:rPr>
                              <w:rStyle w:val="Sidetal"/>
                            </w:rPr>
                            <w:t xml:space="preserve"> </w:t>
                          </w:r>
                          <w:r>
                            <w:rPr>
                              <w:rStyle w:val="Sidetal"/>
                            </w:rPr>
                            <w:t>a</w:t>
                          </w:r>
                          <w:r w:rsidRPr="00094ABD">
                            <w:rPr>
                              <w:rStyle w:val="Sidetal"/>
                            </w:rPr>
                            <w:t xml:space="preserve">f </w:t>
                          </w:r>
                          <w:r w:rsidRPr="00094ABD">
                            <w:rPr>
                              <w:rStyle w:val="Sidetal"/>
                            </w:rPr>
                            <w:fldChar w:fldCharType="begin"/>
                          </w:r>
                          <w:r w:rsidRPr="00094ABD">
                            <w:rPr>
                              <w:rStyle w:val="Sidetal"/>
                            </w:rPr>
                            <w:instrText xml:space="preserve"> SECTIONPAGES </w:instrText>
                          </w:r>
                          <w:r w:rsidRPr="00094ABD">
                            <w:rPr>
                              <w:rStyle w:val="Sidetal"/>
                            </w:rPr>
                            <w:fldChar w:fldCharType="separate"/>
                          </w:r>
                          <w:r w:rsidR="00A25EBF">
                            <w:rPr>
                              <w:rStyle w:val="Sidetal"/>
                              <w:noProof/>
                            </w:rPr>
                            <w:t>2</w:t>
                          </w:r>
                          <w:r w:rsidRPr="00094ABD">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EA4FD24" id="_x0000_t202" coordsize="21600,21600" o:spt="202" path="m,l,21600r21600,l21600,xe">
              <v:stroke joinstyle="miter"/>
              <v:path gradientshapeok="t" o:connecttype="rect"/>
            </v:shapetype>
            <v:shape id="Text Box 22" o:spid="_x0000_s1026" type="#_x0000_t202" style="position:absolute;margin-left:15.15pt;margin-top:793.8pt;width:66.35pt;height:47.6pt;z-index:25166233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jxgIAAPYFAAAOAAAAZHJzL2Uyb0RvYy54bWysVE1v2zAMvQ/YfxB0d/0xN02MOkUa18OA&#10;oC3QDj0rslwbkyVNUhN3w/77KNlO026HYdtFpknqkXykeH7RdxztmDatFDmOTyKMmKCyasVjjj/f&#10;l8EcI2OJqAiXguX4mRl8sXz/7nyvMpbIRvKKaQQgwmR7lePGWpWFoaEN64g5kYoJMNZSd8TCr34M&#10;K032gN7xMImiWbiXulJaUmYMaIvBiJcev64ZtTd1bZhFPMeQm/Wn9ufWneHynGSPmqimpWMa5C+y&#10;6EgrIOgBqiCWoCfd/gLVtVRLI2t7QmUXyrpuKfM1QDVx9Kaau4Yo5msBcow60GT+Hyy93t1q1FY5&#10;ThKMBOmgR/est+hS9ghUwM9emQzc7hQ42h700OdJb0Dpyu5r3bkvFITADkw/H9h1aBSU8zRJI7BQ&#10;MM2idA4yoIcvl5U29iOTHXJCjjU0z3NKdhtjB9fJxcUSsmw59w3kAu0B9MNp5C8cLADOhfOFHABj&#10;lIbGfF9Ei6v51TwN0mR2FaRRUQSrcp0GszI+Oy0+FOt1Ef9weHGaNW1VMeHiTUMSp3/WhHFch/Ye&#10;xsRI3lYOzqXkh52tuUY7AmPKracXcj/yCl9n4XmDot5UFAPDl8kiKGfzsyAt09NgcRbNgyheXC6A&#10;8kValK8r2rSC/XtFr8g/Sppkrl+Hwrac0C9jz4+8jkpz6byUBgxMfQvdEA7D5iTbb/txMreyeobB&#10;1BImBobLKFq2EHRDjL0lGt4yKGE/2Rs4ai5hTOQoYdRI/e13eucP3QUrRnvYDTk2X5+IZhjxTwIe&#10;H0DaSdCTsJ0E8dStJfQx9tl4ES5oyyex1rJ7gLW1clHARASFWDm2k7i2w4aCtUfZauWdYF0oYjfi&#10;TlEH7RrvyL3vH4hW44uxQNe1nLYGyd48nMEX+HUUDryNP7BcPO3jInTb6/jfe72s6+VPAAAA//8D&#10;AFBLAwQUAAYACAAAACEALPTWJeAAAAAKAQAADwAAAGRycy9kb3ducmV2LnhtbEyPwU7DMBBE70j8&#10;g7VI3KjTINIQ4lQICZB6SwtI3Jx4saPGdhS7Sfj7bk9w290Zzb4pt4vt2YRj6LwTsF4lwNC1XnVO&#10;C/g4vN7lwEKUTsneOxTwiwG21fVVKQvlZ1fjtI+aUYgLhRRgYhwKzkNr0Mqw8gM60n78aGWkddRc&#10;jXKmcNvzNEkybmXn6IORA74YbI/7kxVwMLNuvuv0vX0Lu8nren38evwU4vZmeX4CFnGJf2a44BM6&#10;VMTU+JNTgfUCqEik60O+yYBd9Pt0A6yhIcvTHHhV8v8VqjMAAAD//wMAUEsBAi0AFAAGAAgAAAAh&#10;ALaDOJL+AAAA4QEAABMAAAAAAAAAAAAAAAAAAAAAAFtDb250ZW50X1R5cGVzXS54bWxQSwECLQAU&#10;AAYACAAAACEAOP0h/9YAAACUAQAACwAAAAAAAAAAAAAAAAAvAQAAX3JlbHMvLnJlbHNQSwECLQAU&#10;AAYACAAAACEA/i9KY8YCAAD2BQAADgAAAAAAAAAAAAAAAAAuAgAAZHJzL2Uyb0RvYy54bWxQSwEC&#10;LQAUAAYACAAAACEALPTWJeAAAAAKAQAADwAAAAAAAAAAAAAAAAAgBQAAZHJzL2Rvd25yZXYueG1s&#10;UEsFBgAAAAAEAAQA8wAAAC0GAAAAAA==&#10;" filled="f" fillcolor="white [3201]" stroked="f" strokeweight=".5pt">
              <v:textbox inset="0,0,0,0">
                <w:txbxContent>
                  <w:p w14:paraId="0EA4FD2C" w14:textId="27745A8C" w:rsidR="004F1A28" w:rsidRDefault="000D4AA3" w:rsidP="004F1A28">
                    <w:pPr>
                      <w:pStyle w:val="Sidefod"/>
                    </w:pPr>
                    <w:r>
                      <w:rPr>
                        <w:rStyle w:val="Sidetal"/>
                      </w:rPr>
                      <w:t>Side</w:t>
                    </w:r>
                    <w:r w:rsidRPr="00094ABD">
                      <w:rPr>
                        <w:rStyle w:val="Sidetal"/>
                      </w:rPr>
                      <w:t xml:space="preserve"> </w:t>
                    </w:r>
                    <w:r w:rsidRPr="00094ABD">
                      <w:rPr>
                        <w:rStyle w:val="Sidetal"/>
                      </w:rPr>
                      <w:fldChar w:fldCharType="begin"/>
                    </w:r>
                    <w:r w:rsidRPr="00094ABD">
                      <w:rPr>
                        <w:rStyle w:val="Sidetal"/>
                      </w:rPr>
                      <w:instrText xml:space="preserve"> PAGE  </w:instrText>
                    </w:r>
                    <w:r w:rsidRPr="00094ABD">
                      <w:rPr>
                        <w:rStyle w:val="Sidetal"/>
                      </w:rPr>
                      <w:fldChar w:fldCharType="separate"/>
                    </w:r>
                    <w:r w:rsidR="00A25EBF">
                      <w:rPr>
                        <w:rStyle w:val="Sidetal"/>
                        <w:noProof/>
                      </w:rPr>
                      <w:t>2</w:t>
                    </w:r>
                    <w:r w:rsidRPr="00094ABD">
                      <w:rPr>
                        <w:rStyle w:val="Sidetal"/>
                      </w:rPr>
                      <w:fldChar w:fldCharType="end"/>
                    </w:r>
                    <w:r w:rsidRPr="00094ABD">
                      <w:rPr>
                        <w:rStyle w:val="Sidetal"/>
                      </w:rPr>
                      <w:t xml:space="preserve"> </w:t>
                    </w:r>
                    <w:r>
                      <w:rPr>
                        <w:rStyle w:val="Sidetal"/>
                      </w:rPr>
                      <w:t>a</w:t>
                    </w:r>
                    <w:r w:rsidRPr="00094ABD">
                      <w:rPr>
                        <w:rStyle w:val="Sidetal"/>
                      </w:rPr>
                      <w:t xml:space="preserve">f </w:t>
                    </w:r>
                    <w:r w:rsidRPr="00094ABD">
                      <w:rPr>
                        <w:rStyle w:val="Sidetal"/>
                      </w:rPr>
                      <w:fldChar w:fldCharType="begin"/>
                    </w:r>
                    <w:r w:rsidRPr="00094ABD">
                      <w:rPr>
                        <w:rStyle w:val="Sidetal"/>
                      </w:rPr>
                      <w:instrText xml:space="preserve"> SECTIONPAGES </w:instrText>
                    </w:r>
                    <w:r w:rsidRPr="00094ABD">
                      <w:rPr>
                        <w:rStyle w:val="Sidetal"/>
                      </w:rPr>
                      <w:fldChar w:fldCharType="separate"/>
                    </w:r>
                    <w:r w:rsidR="00A25EBF">
                      <w:rPr>
                        <w:rStyle w:val="Sidetal"/>
                        <w:noProof/>
                      </w:rPr>
                      <w:t>2</w:t>
                    </w:r>
                    <w:r w:rsidRPr="00094ABD">
                      <w:rPr>
                        <w:rStyle w:val="Sidetal"/>
                      </w:rPr>
                      <w:fldChar w:fldCharType="end"/>
                    </w:r>
                  </w:p>
                </w:txbxContent>
              </v:textbox>
              <w10:wrap anchorx="margin"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Blank"/>
      <w:tblW w:w="5000" w:type="pct"/>
      <w:tblLook w:val="04A0" w:firstRow="1" w:lastRow="0" w:firstColumn="1" w:lastColumn="0" w:noHBand="0" w:noVBand="1"/>
    </w:tblPr>
    <w:tblGrid>
      <w:gridCol w:w="9638"/>
    </w:tblGrid>
    <w:tr w:rsidR="00D4711E" w14:paraId="0EA4FD22" w14:textId="77777777" w:rsidTr="00C62171">
      <w:tc>
        <w:tcPr>
          <w:tcW w:w="10915" w:type="dxa"/>
        </w:tcPr>
        <w:p w14:paraId="0EA4FD21" w14:textId="77777777" w:rsidR="0087744F" w:rsidRPr="00310FAA" w:rsidRDefault="000D4AA3" w:rsidP="001A2318">
          <w:pPr>
            <w:pStyle w:val="Footer-info"/>
          </w:pPr>
          <w:r w:rsidRPr="00310FAA">
            <w:t>DH er talerør for handicaporganisationerne og repræsenterer alle typer af handicap - fra hjerneskade og gigt til udviklingshæmning og sindslidelse.</w:t>
          </w:r>
          <w:r>
            <w:br/>
          </w:r>
          <w:r w:rsidRPr="00310FAA">
            <w:t>3</w:t>
          </w:r>
          <w:r w:rsidR="001A2318">
            <w:t>5</w:t>
          </w:r>
          <w:r w:rsidRPr="00310FAA">
            <w:t xml:space="preserve"> handicaporganisationer med cirka 340.000 medlemmer er tilsluttet DH.</w:t>
          </w:r>
        </w:p>
      </w:tc>
    </w:tr>
  </w:tbl>
  <w:p w14:paraId="0EA4FD23" w14:textId="77777777" w:rsidR="009E4B94" w:rsidRPr="00094ABD" w:rsidRDefault="009E4B94" w:rsidP="0087744F">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F60A54" w14:textId="77777777" w:rsidR="008A704E" w:rsidRDefault="008A704E">
      <w:pPr>
        <w:spacing w:line="240" w:lineRule="auto"/>
      </w:pPr>
      <w:r>
        <w:separator/>
      </w:r>
    </w:p>
  </w:footnote>
  <w:footnote w:type="continuationSeparator" w:id="0">
    <w:p w14:paraId="7A549813" w14:textId="77777777" w:rsidR="008A704E" w:rsidRDefault="008A704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A4FD1C" w14:textId="77777777" w:rsidR="00022BE5" w:rsidRDefault="00022BE5" w:rsidP="00022BE5">
    <w:pPr>
      <w:pStyle w:val="Sidehoved"/>
    </w:pPr>
  </w:p>
  <w:p w14:paraId="0EA4FD1D" w14:textId="77777777" w:rsidR="00AA4E87" w:rsidRDefault="00AA4E87">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A4FD1F" w14:textId="77777777" w:rsidR="002762D8" w:rsidRDefault="000D4AA3" w:rsidP="00F4074D">
    <w:pPr>
      <w:pStyle w:val="Sidehoved"/>
    </w:pPr>
    <w:r>
      <w:rPr>
        <w:noProof/>
        <w:lang w:eastAsia="da-DK"/>
      </w:rPr>
      <w:drawing>
        <wp:anchor distT="0" distB="0" distL="114300" distR="114300" simplePos="0" relativeHeight="251660288" behindDoc="0" locked="0" layoutInCell="1" allowOverlap="1" wp14:anchorId="0EA4FD26" wp14:editId="0EA4FD27">
          <wp:simplePos x="0" y="0"/>
          <wp:positionH relativeFrom="page">
            <wp:posOffset>5395126</wp:posOffset>
          </wp:positionH>
          <wp:positionV relativeFrom="page">
            <wp:posOffset>360045</wp:posOffset>
          </wp:positionV>
          <wp:extent cx="1799590" cy="619125"/>
          <wp:effectExtent l="0" t="0" r="0" b="9525"/>
          <wp:wrapNone/>
          <wp:docPr id="23"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61312" behindDoc="1" locked="0" layoutInCell="1" hidden="1" allowOverlap="1" wp14:anchorId="0EA4FD28" wp14:editId="0EA4FD29">
          <wp:simplePos x="0" y="0"/>
          <wp:positionH relativeFrom="page">
            <wp:posOffset>0</wp:posOffset>
          </wp:positionH>
          <wp:positionV relativeFrom="page">
            <wp:posOffset>0</wp:posOffset>
          </wp:positionV>
          <wp:extent cx="7559675" cy="10727690"/>
          <wp:effectExtent l="0" t="0" r="3175" b="0"/>
          <wp:wrapNone/>
          <wp:docPr id="24" name="Picture 2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0EA4FD20" w14:textId="77777777" w:rsidR="008F4D20" w:rsidRPr="00F4074D" w:rsidRDefault="000D4AA3" w:rsidP="00F4074D">
    <w:pPr>
      <w:pStyle w:val="Sidehoved"/>
    </w:pPr>
    <w:r>
      <w:rPr>
        <w:noProof/>
        <w:lang w:eastAsia="da-DK"/>
      </w:rPr>
      <mc:AlternateContent>
        <mc:Choice Requires="wps">
          <w:drawing>
            <wp:anchor distT="0" distB="0" distL="360045" distR="0" simplePos="0" relativeHeight="251659264" behindDoc="0" locked="0" layoutInCell="1" allowOverlap="1" wp14:anchorId="0EA4FD2A" wp14:editId="0EA4FD2B">
              <wp:simplePos x="0" y="0"/>
              <wp:positionH relativeFrom="rightMargin">
                <wp:align>right</wp:align>
              </wp:positionH>
              <wp:positionV relativeFrom="page">
                <wp:posOffset>1061499</wp:posOffset>
              </wp:positionV>
              <wp:extent cx="1601470" cy="1638300"/>
              <wp:effectExtent l="0" t="0" r="0" b="0"/>
              <wp:wrapSquare wrapText="bothSides"/>
              <wp:docPr id="3" name="Address"/>
              <wp:cNvGraphicFramePr/>
              <a:graphic xmlns:a="http://schemas.openxmlformats.org/drawingml/2006/main">
                <a:graphicData uri="http://schemas.microsoft.com/office/word/2010/wordprocessingShape">
                  <wps:wsp>
                    <wps:cNvSpPr txBox="1"/>
                    <wps:spPr>
                      <a:xfrm>
                        <a:off x="0" y="0"/>
                        <a:ext cx="160147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Blank"/>
                            <w:tblW w:w="0" w:type="auto"/>
                            <w:tblLayout w:type="fixed"/>
                            <w:tblLook w:val="0600" w:firstRow="0" w:lastRow="0" w:firstColumn="0" w:lastColumn="0" w:noHBand="1" w:noVBand="1"/>
                          </w:tblPr>
                          <w:tblGrid>
                            <w:gridCol w:w="1960"/>
                          </w:tblGrid>
                          <w:tr w:rsidR="00D4711E" w14:paraId="0EA4FD36" w14:textId="77777777" w:rsidTr="004D35CC">
                            <w:tc>
                              <w:tcPr>
                                <w:tcW w:w="1960" w:type="dxa"/>
                              </w:tcPr>
                              <w:p w14:paraId="0EA4FD2D" w14:textId="77777777" w:rsidR="00244D70" w:rsidRPr="00244D70" w:rsidRDefault="000D4AA3" w:rsidP="00244D70">
                                <w:pPr>
                                  <w:pStyle w:val="Template-Adresse"/>
                                </w:pPr>
                                <w:r>
                                  <w:t>Blekinge Boulevard 2</w:t>
                                </w:r>
                              </w:p>
                              <w:p w14:paraId="0EA4FD2E" w14:textId="77777777" w:rsidR="00244D70" w:rsidRPr="00244D70" w:rsidRDefault="000D4AA3" w:rsidP="00244D70">
                                <w:pPr>
                                  <w:pStyle w:val="Template-Adresse"/>
                                </w:pPr>
                                <w:r>
                                  <w:t>2630 Taastrup, Danmark</w:t>
                                </w:r>
                              </w:p>
                              <w:p w14:paraId="0EA4FD2F" w14:textId="77777777" w:rsidR="00F0152B" w:rsidRPr="00244D70" w:rsidRDefault="000D4AA3" w:rsidP="00FC2BA0">
                                <w:pPr>
                                  <w:pStyle w:val="Template-Adresse"/>
                                </w:pPr>
                                <w:r>
                                  <w:t>Tlf.</w:t>
                                </w:r>
                                <w:r w:rsidR="004166DD">
                                  <w:t>:  +45 3675 1777</w:t>
                                </w:r>
                              </w:p>
                              <w:p w14:paraId="0EA4FD30" w14:textId="77777777" w:rsidR="00244D70" w:rsidRDefault="000D4AA3" w:rsidP="001542A8">
                                <w:pPr>
                                  <w:pStyle w:val="Template-Adresse"/>
                                </w:pPr>
                                <w:r>
                                  <w:t>dh@handicap</w:t>
                                </w:r>
                                <w:r w:rsidR="00FC2BA0">
                                  <w:t>.</w:t>
                                </w:r>
                                <w:r>
                                  <w:t>dk</w:t>
                                </w:r>
                              </w:p>
                              <w:p w14:paraId="0EA4FD31" w14:textId="77777777" w:rsidR="00F0152B" w:rsidRDefault="000D4AA3" w:rsidP="00182651">
                                <w:pPr>
                                  <w:pStyle w:val="Template-Adresse"/>
                                </w:pPr>
                                <w:r>
                                  <w:t>www.handicap.dk</w:t>
                                </w:r>
                              </w:p>
                              <w:p w14:paraId="0EA4FD32" w14:textId="77777777" w:rsidR="008D4691" w:rsidRDefault="008D4691" w:rsidP="00182651">
                                <w:pPr>
                                  <w:pStyle w:val="Template-Adresse"/>
                                </w:pPr>
                              </w:p>
                              <w:p w14:paraId="0EA4FD33" w14:textId="77777777" w:rsidR="00F0152B" w:rsidRDefault="00110E18" w:rsidP="00182651">
                                <w:pPr>
                                  <w:pStyle w:val="Template-Adresse"/>
                                  <w:rPr>
                                    <w:szCs w:val="16"/>
                                  </w:rPr>
                                </w:pPr>
                                <w:bookmarkStart w:id="6" w:name="Dato"/>
                                <w:r>
                                  <w:rPr>
                                    <w:szCs w:val="16"/>
                                  </w:rPr>
                                  <w:t>13. juli 2021</w:t>
                                </w:r>
                                <w:bookmarkEnd w:id="6"/>
                                <w:r>
                                  <w:rPr>
                                    <w:szCs w:val="16"/>
                                  </w:rPr>
                                  <w:t xml:space="preserve"> / </w:t>
                                </w:r>
                                <w:bookmarkStart w:id="7" w:name="Init"/>
                                <w:r>
                                  <w:rPr>
                                    <w:szCs w:val="16"/>
                                  </w:rPr>
                                  <w:t>mmh_dh</w:t>
                                </w:r>
                                <w:bookmarkEnd w:id="7"/>
                              </w:p>
                              <w:p w14:paraId="0EA4FD34" w14:textId="77777777" w:rsidR="00F0152B" w:rsidRPr="008D4691" w:rsidRDefault="000D4AA3" w:rsidP="001542A8">
                                <w:pPr>
                                  <w:jc w:val="right"/>
                                  <w:rPr>
                                    <w:sz w:val="16"/>
                                    <w:szCs w:val="16"/>
                                  </w:rPr>
                                </w:pPr>
                                <w:r>
                                  <w:rPr>
                                    <w:sz w:val="16"/>
                                    <w:szCs w:val="16"/>
                                  </w:rPr>
                                  <w:t xml:space="preserve">Sag </w:t>
                                </w:r>
                                <w:bookmarkStart w:id="8" w:name="SagsID"/>
                                <w:r w:rsidR="008D4691" w:rsidRPr="008D4691">
                                  <w:rPr>
                                    <w:sz w:val="16"/>
                                    <w:szCs w:val="16"/>
                                  </w:rPr>
                                  <w:t>18-2021-00530</w:t>
                                </w:r>
                                <w:bookmarkEnd w:id="8"/>
                              </w:p>
                              <w:p w14:paraId="0EA4FD35" w14:textId="77777777" w:rsidR="008D4691" w:rsidRPr="00244D70" w:rsidRDefault="000D4AA3" w:rsidP="001542A8">
                                <w:pPr>
                                  <w:jc w:val="right"/>
                                </w:pPr>
                                <w:r>
                                  <w:rPr>
                                    <w:sz w:val="16"/>
                                    <w:szCs w:val="16"/>
                                  </w:rPr>
                                  <w:t>Dok</w:t>
                                </w:r>
                                <w:r w:rsidR="0014089D">
                                  <w:rPr>
                                    <w:sz w:val="16"/>
                                    <w:szCs w:val="16"/>
                                  </w:rPr>
                                  <w:t>.</w:t>
                                </w:r>
                                <w:r>
                                  <w:rPr>
                                    <w:sz w:val="16"/>
                                    <w:szCs w:val="16"/>
                                  </w:rPr>
                                  <w:t xml:space="preserve"> </w:t>
                                </w:r>
                                <w:bookmarkStart w:id="9" w:name="DokID"/>
                                <w:r w:rsidRPr="008D4691">
                                  <w:rPr>
                                    <w:sz w:val="16"/>
                                    <w:szCs w:val="16"/>
                                  </w:rPr>
                                  <w:t>543712</w:t>
                                </w:r>
                                <w:bookmarkEnd w:id="9"/>
                              </w:p>
                            </w:tc>
                          </w:tr>
                        </w:tbl>
                        <w:p w14:paraId="0EA4FD37" w14:textId="77777777" w:rsidR="00182651" w:rsidRPr="00244D70" w:rsidRDefault="00182651" w:rsidP="00182651">
                          <w:pPr>
                            <w:pStyle w:val="Template-Adresse"/>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EA4FD2A" id="_x0000_t202" coordsize="21600,21600" o:spt="202" path="m,l,21600r21600,l21600,xe">
              <v:stroke joinstyle="miter"/>
              <v:path gradientshapeok="t" o:connecttype="rect"/>
            </v:shapetype>
            <v:shape id="Address" o:spid="_x0000_s1027" type="#_x0000_t202" style="position:absolute;margin-left:74.9pt;margin-top:83.6pt;width:126.1pt;height:129pt;z-index:251659264;visibility:visible;mso-wrap-style:square;mso-width-percent:0;mso-height-percent:0;mso-wrap-distance-left:28.35pt;mso-wrap-distance-top:0;mso-wrap-distance-right:0;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0/bAIAAEkFAAAOAAAAZHJzL2Uyb0RvYy54bWysVE1v2zAMvQ/YfxB0X+00W1YEcYqsRYcB&#10;RVs0HXpWZCkxJokapcbOfv0o2U6LbpcOu8i0+EiRjx+L884atlcYGnAVn5yUnCknoW7ctuLfH64+&#10;nHEWonC1MOBUxQ8q8PPl+3eL1s/VKezA1AoZOXFh3vqK72L086IIcqesCCfglSOlBrQi0i9uixpF&#10;S96tKU7Lcla0gLVHkCoEur3slXyZ/WutZLzVOqjITMUptphPzOcmncVyIeZbFH7XyCEM8Q9RWNE4&#10;evTo6lJEwZ6w+cOVbSRCAB1PJNgCtG6kyjlQNpPyVTbrnfAq50LkBH+kKfw/t/Jmf4esqSs+5cwJ&#10;SyVa1TUSm4ma1oc5IdaeMLH7Ah2VeLwPdJky7jTa9KVcGOmJ5MORWNVFJpPRrJx8/EwqSbrJbHo2&#10;LTP1xbO5xxC/KrAsCRVHqlwmVOyvQ6RQCDpC0msOrhpjcvWMY23FZ9NPZTY4asjCuIRVuQ8GNyml&#10;PvQsxYNRCWPcvdLEQ84gXeQOVBcG2V5Q7wgplYs5+eyX0AmlKYi3GA7456jeYtznMb4MLh6NbeMA&#10;c/avwq5/jCHrHk9Evsg7ibHbdLkBjpXdQH2ggiP00xK8vGqoKNcixDuBNB5USBr5eEuHNkDkwyBx&#10;tgP89bf7hKeuJS1nLY1bxcPPJ4GKM/PNUT+n2RwFHIXNKLgnewFUhQktEy+zSAYYzShqBPtIm2CV&#10;XiGVcJLeqngcxYvYDz1tEqlWqwyiCfQiXru1l8l1KkpqsYfuUaAf+jBSC9/AOIhi/qode+xAas/b&#10;8EPzmpt22C1pIbz8z6jnDbj8DQAA//8DAFBLAwQUAAYACAAAACEADuiaft0AAAAIAQAADwAAAGRy&#10;cy9kb3ducmV2LnhtbEyPzU7DMBCE70i8g7VI3KjTCEoV4lSInxtQaEGCmxMvSYS9jmwnDW/PcoLb&#10;7M5q9ptyMzsrJgyx96RguchAIDXe9NQqeN3fn61BxKTJaOsJFXxjhE11fFTqwvgDveC0S63gEIqF&#10;VtClNBRSxqZDp+PCD0jsffrgdOIxtNIEfeBwZ2WeZSvpdE/8odMD3nTYfO1Gp8C+x/BQZ+ljum0f&#10;0/NWjm93yyelTk/m6ysQCef0dwy/+IwOFTPVfiQThVXARRJvV5c5CLbzi5xFreCcFciqlP8LVD8A&#10;AAD//wMAUEsBAi0AFAAGAAgAAAAhALaDOJL+AAAA4QEAABMAAAAAAAAAAAAAAAAAAAAAAFtDb250&#10;ZW50X1R5cGVzXS54bWxQSwECLQAUAAYACAAAACEAOP0h/9YAAACUAQAACwAAAAAAAAAAAAAAAAAv&#10;AQAAX3JlbHMvLnJlbHNQSwECLQAUAAYACAAAACEAlRrNP2wCAABJBQAADgAAAAAAAAAAAAAAAAAu&#10;AgAAZHJzL2Uyb0RvYy54bWxQSwECLQAUAAYACAAAACEADuiaft0AAAAIAQAADwAAAAAAAAAAAAAA&#10;AADGBAAAZHJzL2Rvd25yZXYueG1sUEsFBgAAAAAEAAQA8wAAANAFAAAAAA==&#10;" filled="f" stroked="f" strokeweight=".5pt">
              <v:textbox inset="0,0,0,0">
                <w:txbxContent>
                  <w:tbl>
                    <w:tblPr>
                      <w:tblStyle w:val="Blank"/>
                      <w:tblW w:w="0" w:type="auto"/>
                      <w:tblLayout w:type="fixed"/>
                      <w:tblLook w:val="0600" w:firstRow="0" w:lastRow="0" w:firstColumn="0" w:lastColumn="0" w:noHBand="1" w:noVBand="1"/>
                    </w:tblPr>
                    <w:tblGrid>
                      <w:gridCol w:w="1960"/>
                    </w:tblGrid>
                    <w:tr w:rsidR="00D4711E" w14:paraId="0EA4FD36" w14:textId="77777777" w:rsidTr="004D35CC">
                      <w:tc>
                        <w:tcPr>
                          <w:tcW w:w="1960" w:type="dxa"/>
                        </w:tcPr>
                        <w:p w14:paraId="0EA4FD2D" w14:textId="77777777" w:rsidR="00244D70" w:rsidRPr="00244D70" w:rsidRDefault="000D4AA3" w:rsidP="00244D70">
                          <w:pPr>
                            <w:pStyle w:val="Template-Adresse"/>
                          </w:pPr>
                          <w:r>
                            <w:t>Blekinge Boulevard 2</w:t>
                          </w:r>
                        </w:p>
                        <w:p w14:paraId="0EA4FD2E" w14:textId="77777777" w:rsidR="00244D70" w:rsidRPr="00244D70" w:rsidRDefault="000D4AA3" w:rsidP="00244D70">
                          <w:pPr>
                            <w:pStyle w:val="Template-Adresse"/>
                          </w:pPr>
                          <w:r>
                            <w:t>2630 Taastrup, Danmark</w:t>
                          </w:r>
                        </w:p>
                        <w:p w14:paraId="0EA4FD2F" w14:textId="77777777" w:rsidR="00F0152B" w:rsidRPr="00244D70" w:rsidRDefault="000D4AA3" w:rsidP="00FC2BA0">
                          <w:pPr>
                            <w:pStyle w:val="Template-Adresse"/>
                          </w:pPr>
                          <w:r>
                            <w:t>Tlf.</w:t>
                          </w:r>
                          <w:r w:rsidR="004166DD">
                            <w:t>:  +45 3675 1777</w:t>
                          </w:r>
                        </w:p>
                        <w:p w14:paraId="0EA4FD30" w14:textId="77777777" w:rsidR="00244D70" w:rsidRDefault="000D4AA3" w:rsidP="001542A8">
                          <w:pPr>
                            <w:pStyle w:val="Template-Adresse"/>
                          </w:pPr>
                          <w:r>
                            <w:t>dh@handicap</w:t>
                          </w:r>
                          <w:r w:rsidR="00FC2BA0">
                            <w:t>.</w:t>
                          </w:r>
                          <w:r>
                            <w:t>dk</w:t>
                          </w:r>
                        </w:p>
                        <w:p w14:paraId="0EA4FD31" w14:textId="77777777" w:rsidR="00F0152B" w:rsidRDefault="000D4AA3" w:rsidP="00182651">
                          <w:pPr>
                            <w:pStyle w:val="Template-Adresse"/>
                          </w:pPr>
                          <w:r>
                            <w:t>www.handicap.dk</w:t>
                          </w:r>
                        </w:p>
                        <w:p w14:paraId="0EA4FD32" w14:textId="77777777" w:rsidR="008D4691" w:rsidRDefault="008D4691" w:rsidP="00182651">
                          <w:pPr>
                            <w:pStyle w:val="Template-Adresse"/>
                          </w:pPr>
                        </w:p>
                        <w:p w14:paraId="0EA4FD33" w14:textId="77777777" w:rsidR="00F0152B" w:rsidRDefault="00110E18" w:rsidP="00182651">
                          <w:pPr>
                            <w:pStyle w:val="Template-Adresse"/>
                            <w:rPr>
                              <w:szCs w:val="16"/>
                            </w:rPr>
                          </w:pPr>
                          <w:bookmarkStart w:id="10" w:name="Dato"/>
                          <w:r>
                            <w:rPr>
                              <w:szCs w:val="16"/>
                            </w:rPr>
                            <w:t>13. juli 2021</w:t>
                          </w:r>
                          <w:bookmarkEnd w:id="10"/>
                          <w:r>
                            <w:rPr>
                              <w:szCs w:val="16"/>
                            </w:rPr>
                            <w:t xml:space="preserve"> / </w:t>
                          </w:r>
                          <w:bookmarkStart w:id="11" w:name="Init"/>
                          <w:r>
                            <w:rPr>
                              <w:szCs w:val="16"/>
                            </w:rPr>
                            <w:t>mmh_dh</w:t>
                          </w:r>
                          <w:bookmarkEnd w:id="11"/>
                        </w:p>
                        <w:p w14:paraId="0EA4FD34" w14:textId="77777777" w:rsidR="00F0152B" w:rsidRPr="008D4691" w:rsidRDefault="000D4AA3" w:rsidP="001542A8">
                          <w:pPr>
                            <w:jc w:val="right"/>
                            <w:rPr>
                              <w:sz w:val="16"/>
                              <w:szCs w:val="16"/>
                            </w:rPr>
                          </w:pPr>
                          <w:r>
                            <w:rPr>
                              <w:sz w:val="16"/>
                              <w:szCs w:val="16"/>
                            </w:rPr>
                            <w:t xml:space="preserve">Sag </w:t>
                          </w:r>
                          <w:bookmarkStart w:id="12" w:name="SagsID"/>
                          <w:r w:rsidR="008D4691" w:rsidRPr="008D4691">
                            <w:rPr>
                              <w:sz w:val="16"/>
                              <w:szCs w:val="16"/>
                            </w:rPr>
                            <w:t>18-2021-00530</w:t>
                          </w:r>
                          <w:bookmarkEnd w:id="12"/>
                        </w:p>
                        <w:p w14:paraId="0EA4FD35" w14:textId="77777777" w:rsidR="008D4691" w:rsidRPr="00244D70" w:rsidRDefault="000D4AA3" w:rsidP="001542A8">
                          <w:pPr>
                            <w:jc w:val="right"/>
                          </w:pPr>
                          <w:r>
                            <w:rPr>
                              <w:sz w:val="16"/>
                              <w:szCs w:val="16"/>
                            </w:rPr>
                            <w:t>Dok</w:t>
                          </w:r>
                          <w:r w:rsidR="0014089D">
                            <w:rPr>
                              <w:sz w:val="16"/>
                              <w:szCs w:val="16"/>
                            </w:rPr>
                            <w:t>.</w:t>
                          </w:r>
                          <w:r>
                            <w:rPr>
                              <w:sz w:val="16"/>
                              <w:szCs w:val="16"/>
                            </w:rPr>
                            <w:t xml:space="preserve"> </w:t>
                          </w:r>
                          <w:bookmarkStart w:id="13" w:name="DokID"/>
                          <w:r w:rsidRPr="008D4691">
                            <w:rPr>
                              <w:sz w:val="16"/>
                              <w:szCs w:val="16"/>
                            </w:rPr>
                            <w:t>543712</w:t>
                          </w:r>
                          <w:bookmarkEnd w:id="13"/>
                        </w:p>
                      </w:tc>
                    </w:tr>
                  </w:tbl>
                  <w:p w14:paraId="0EA4FD37" w14:textId="77777777" w:rsidR="00182651" w:rsidRPr="00244D70" w:rsidRDefault="00182651" w:rsidP="00182651">
                    <w:pPr>
                      <w:pStyle w:val="Template-Adresse"/>
                    </w:pPr>
                  </w:p>
                </w:txbxContent>
              </v:textbox>
              <w10:wrap type="square" anchorx="margin"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0"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0"/>
  </w:num>
  <w:num w:numId="2">
    <w:abstractNumId w:val="7"/>
  </w:num>
  <w:num w:numId="3">
    <w:abstractNumId w:val="6"/>
  </w:num>
  <w:num w:numId="4">
    <w:abstractNumId w:val="5"/>
  </w:num>
  <w:num w:numId="5">
    <w:abstractNumId w:val="4"/>
  </w:num>
  <w:num w:numId="6">
    <w:abstractNumId w:val="9"/>
  </w:num>
  <w:num w:numId="7">
    <w:abstractNumId w:val="3"/>
  </w:num>
  <w:num w:numId="8">
    <w:abstractNumId w:val="2"/>
  </w:num>
  <w:num w:numId="9">
    <w:abstractNumId w:val="1"/>
  </w:num>
  <w:num w:numId="10">
    <w:abstractNumId w:val="0"/>
  </w:num>
  <w:num w:numId="11">
    <w:abstractNumId w:val="8"/>
  </w:num>
  <w:num w:numId="12">
    <w:abstractNumId w:val="9"/>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BA0"/>
    <w:rsid w:val="00001DEE"/>
    <w:rsid w:val="00002F2E"/>
    <w:rsid w:val="000032BF"/>
    <w:rsid w:val="00004865"/>
    <w:rsid w:val="00005284"/>
    <w:rsid w:val="00016218"/>
    <w:rsid w:val="00022133"/>
    <w:rsid w:val="00022BE5"/>
    <w:rsid w:val="00026362"/>
    <w:rsid w:val="000500F3"/>
    <w:rsid w:val="000533C7"/>
    <w:rsid w:val="0007326D"/>
    <w:rsid w:val="00080393"/>
    <w:rsid w:val="00090666"/>
    <w:rsid w:val="0009128C"/>
    <w:rsid w:val="00094ABD"/>
    <w:rsid w:val="00094C71"/>
    <w:rsid w:val="00095F85"/>
    <w:rsid w:val="000A0218"/>
    <w:rsid w:val="000B589F"/>
    <w:rsid w:val="000D4AA3"/>
    <w:rsid w:val="001012C9"/>
    <w:rsid w:val="00103E3F"/>
    <w:rsid w:val="00110E18"/>
    <w:rsid w:val="00113C37"/>
    <w:rsid w:val="00116DF3"/>
    <w:rsid w:val="0013244F"/>
    <w:rsid w:val="0014089D"/>
    <w:rsid w:val="0015406F"/>
    <w:rsid w:val="001542A8"/>
    <w:rsid w:val="00182651"/>
    <w:rsid w:val="00196791"/>
    <w:rsid w:val="001A2318"/>
    <w:rsid w:val="001B5BA9"/>
    <w:rsid w:val="001C147D"/>
    <w:rsid w:val="001F566D"/>
    <w:rsid w:val="00206D61"/>
    <w:rsid w:val="00216CB8"/>
    <w:rsid w:val="00216E82"/>
    <w:rsid w:val="002415B1"/>
    <w:rsid w:val="00244D70"/>
    <w:rsid w:val="00260FC0"/>
    <w:rsid w:val="002662AD"/>
    <w:rsid w:val="00271383"/>
    <w:rsid w:val="00273CAC"/>
    <w:rsid w:val="002751CE"/>
    <w:rsid w:val="002758E0"/>
    <w:rsid w:val="002762D8"/>
    <w:rsid w:val="002B7464"/>
    <w:rsid w:val="002C394F"/>
    <w:rsid w:val="002C5297"/>
    <w:rsid w:val="002C64DC"/>
    <w:rsid w:val="002D5562"/>
    <w:rsid w:val="002E27B6"/>
    <w:rsid w:val="002E74A4"/>
    <w:rsid w:val="003033F8"/>
    <w:rsid w:val="00310FAA"/>
    <w:rsid w:val="00330AD0"/>
    <w:rsid w:val="00334592"/>
    <w:rsid w:val="00361BC1"/>
    <w:rsid w:val="003B35B0"/>
    <w:rsid w:val="003C3569"/>
    <w:rsid w:val="003C4F9F"/>
    <w:rsid w:val="003C60F1"/>
    <w:rsid w:val="003F1FFD"/>
    <w:rsid w:val="0040682B"/>
    <w:rsid w:val="004166DD"/>
    <w:rsid w:val="00421009"/>
    <w:rsid w:val="00424709"/>
    <w:rsid w:val="00424AD9"/>
    <w:rsid w:val="00436CBB"/>
    <w:rsid w:val="004558DD"/>
    <w:rsid w:val="00472153"/>
    <w:rsid w:val="00474D8B"/>
    <w:rsid w:val="004A5FFD"/>
    <w:rsid w:val="004A6D4D"/>
    <w:rsid w:val="004C01B2"/>
    <w:rsid w:val="004D35CC"/>
    <w:rsid w:val="004E1AA9"/>
    <w:rsid w:val="004F1A28"/>
    <w:rsid w:val="004F1ED7"/>
    <w:rsid w:val="005178A7"/>
    <w:rsid w:val="00532397"/>
    <w:rsid w:val="00540C84"/>
    <w:rsid w:val="00543B63"/>
    <w:rsid w:val="00543EF2"/>
    <w:rsid w:val="00561C72"/>
    <w:rsid w:val="00582AE7"/>
    <w:rsid w:val="005A28D4"/>
    <w:rsid w:val="005C5F97"/>
    <w:rsid w:val="005C769C"/>
    <w:rsid w:val="005E5A50"/>
    <w:rsid w:val="005F0175"/>
    <w:rsid w:val="005F1580"/>
    <w:rsid w:val="005F3ED8"/>
    <w:rsid w:val="005F6B57"/>
    <w:rsid w:val="00610412"/>
    <w:rsid w:val="00614346"/>
    <w:rsid w:val="00637475"/>
    <w:rsid w:val="00642979"/>
    <w:rsid w:val="00653D60"/>
    <w:rsid w:val="00655B49"/>
    <w:rsid w:val="00674045"/>
    <w:rsid w:val="00674B15"/>
    <w:rsid w:val="00681D83"/>
    <w:rsid w:val="00683D57"/>
    <w:rsid w:val="006900C2"/>
    <w:rsid w:val="00695E89"/>
    <w:rsid w:val="006A09C5"/>
    <w:rsid w:val="006B2AE2"/>
    <w:rsid w:val="006B30A9"/>
    <w:rsid w:val="007008EE"/>
    <w:rsid w:val="0070267E"/>
    <w:rsid w:val="00704BA7"/>
    <w:rsid w:val="00706E32"/>
    <w:rsid w:val="007527B6"/>
    <w:rsid w:val="007546AF"/>
    <w:rsid w:val="00756883"/>
    <w:rsid w:val="007577F0"/>
    <w:rsid w:val="00765934"/>
    <w:rsid w:val="00771433"/>
    <w:rsid w:val="0077451B"/>
    <w:rsid w:val="00776435"/>
    <w:rsid w:val="0077655A"/>
    <w:rsid w:val="007830AC"/>
    <w:rsid w:val="00797E99"/>
    <w:rsid w:val="007A5D34"/>
    <w:rsid w:val="007B1FFF"/>
    <w:rsid w:val="007E373C"/>
    <w:rsid w:val="008002CE"/>
    <w:rsid w:val="00810A86"/>
    <w:rsid w:val="0082034F"/>
    <w:rsid w:val="00834A5D"/>
    <w:rsid w:val="00836161"/>
    <w:rsid w:val="008408A0"/>
    <w:rsid w:val="0087744F"/>
    <w:rsid w:val="00885E3C"/>
    <w:rsid w:val="008866FE"/>
    <w:rsid w:val="00892D08"/>
    <w:rsid w:val="00893791"/>
    <w:rsid w:val="008A318C"/>
    <w:rsid w:val="008A6A4F"/>
    <w:rsid w:val="008A704E"/>
    <w:rsid w:val="008C6AE4"/>
    <w:rsid w:val="008D4691"/>
    <w:rsid w:val="008D531B"/>
    <w:rsid w:val="008E3D2B"/>
    <w:rsid w:val="008E5A6D"/>
    <w:rsid w:val="008F32DF"/>
    <w:rsid w:val="008F4D20"/>
    <w:rsid w:val="00905B42"/>
    <w:rsid w:val="0094757D"/>
    <w:rsid w:val="00947A9F"/>
    <w:rsid w:val="00950D3C"/>
    <w:rsid w:val="00951B25"/>
    <w:rsid w:val="00956EA3"/>
    <w:rsid w:val="009737E4"/>
    <w:rsid w:val="00975AA6"/>
    <w:rsid w:val="00981E0F"/>
    <w:rsid w:val="00983B74"/>
    <w:rsid w:val="00990263"/>
    <w:rsid w:val="009A4CCC"/>
    <w:rsid w:val="009A4D05"/>
    <w:rsid w:val="009A7C32"/>
    <w:rsid w:val="009C2069"/>
    <w:rsid w:val="009D1E80"/>
    <w:rsid w:val="009E4B94"/>
    <w:rsid w:val="00A25EBF"/>
    <w:rsid w:val="00A51DA1"/>
    <w:rsid w:val="00A774BC"/>
    <w:rsid w:val="00A91DA5"/>
    <w:rsid w:val="00AA4E87"/>
    <w:rsid w:val="00AB4582"/>
    <w:rsid w:val="00AD5F89"/>
    <w:rsid w:val="00AF1D02"/>
    <w:rsid w:val="00B00D92"/>
    <w:rsid w:val="00B0422A"/>
    <w:rsid w:val="00B06E2B"/>
    <w:rsid w:val="00B20C54"/>
    <w:rsid w:val="00B24E70"/>
    <w:rsid w:val="00B31765"/>
    <w:rsid w:val="00B52EA4"/>
    <w:rsid w:val="00B539F7"/>
    <w:rsid w:val="00B80BC6"/>
    <w:rsid w:val="00B90505"/>
    <w:rsid w:val="00BB4255"/>
    <w:rsid w:val="00BC33AB"/>
    <w:rsid w:val="00BE1E9B"/>
    <w:rsid w:val="00BF0D57"/>
    <w:rsid w:val="00C34D5A"/>
    <w:rsid w:val="00C357EF"/>
    <w:rsid w:val="00C439CB"/>
    <w:rsid w:val="00C62171"/>
    <w:rsid w:val="00C75409"/>
    <w:rsid w:val="00CA0183"/>
    <w:rsid w:val="00CA0A7D"/>
    <w:rsid w:val="00CA1F51"/>
    <w:rsid w:val="00CC6322"/>
    <w:rsid w:val="00CD6495"/>
    <w:rsid w:val="00CE5168"/>
    <w:rsid w:val="00CE57E0"/>
    <w:rsid w:val="00D23C1F"/>
    <w:rsid w:val="00D27D0E"/>
    <w:rsid w:val="00D31954"/>
    <w:rsid w:val="00D3752F"/>
    <w:rsid w:val="00D4711E"/>
    <w:rsid w:val="00D53670"/>
    <w:rsid w:val="00D55E11"/>
    <w:rsid w:val="00D74908"/>
    <w:rsid w:val="00D777F1"/>
    <w:rsid w:val="00D81FF6"/>
    <w:rsid w:val="00D87C66"/>
    <w:rsid w:val="00D96141"/>
    <w:rsid w:val="00DB31AF"/>
    <w:rsid w:val="00DB6858"/>
    <w:rsid w:val="00DC246F"/>
    <w:rsid w:val="00DC61BD"/>
    <w:rsid w:val="00DD1936"/>
    <w:rsid w:val="00DE2B28"/>
    <w:rsid w:val="00DE2EB8"/>
    <w:rsid w:val="00E10AC0"/>
    <w:rsid w:val="00E53EE9"/>
    <w:rsid w:val="00E91524"/>
    <w:rsid w:val="00E9405E"/>
    <w:rsid w:val="00ED5310"/>
    <w:rsid w:val="00ED6EC5"/>
    <w:rsid w:val="00EF251A"/>
    <w:rsid w:val="00F0152B"/>
    <w:rsid w:val="00F04788"/>
    <w:rsid w:val="00F0783E"/>
    <w:rsid w:val="00F233E7"/>
    <w:rsid w:val="00F4074D"/>
    <w:rsid w:val="00F579ED"/>
    <w:rsid w:val="00F710A5"/>
    <w:rsid w:val="00F73354"/>
    <w:rsid w:val="00FC09D2"/>
    <w:rsid w:val="00FC2BA0"/>
    <w:rsid w:val="00FE2C9C"/>
    <w:rsid w:val="00FE627A"/>
    <w:rsid w:val="00FF0506"/>
    <w:rsid w:val="00FF060F"/>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4FD0D"/>
  <w15:docId w15:val="{0BF373BD-5961-4325-8480-A299A4188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DEE"/>
  </w:style>
  <w:style w:type="paragraph" w:styleId="Overskrift1">
    <w:name w:val="heading 1"/>
    <w:basedOn w:val="Normal"/>
    <w:next w:val="Normal"/>
    <w:link w:val="Overskrift1Tegn"/>
    <w:uiPriority w:val="1"/>
    <w:qFormat/>
    <w:rsid w:val="00B80BC6"/>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A09C5"/>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A09C5"/>
    <w:pPr>
      <w:keepNext/>
      <w:keepLines/>
      <w:spacing w:before="260"/>
      <w:contextualSpacing/>
      <w:outlineLvl w:val="2"/>
    </w:pPr>
    <w:rPr>
      <w:rFonts w:ascii="Open Sans" w:eastAsiaTheme="majorEastAsia" w:hAnsi="Open Sans" w:cstheme="majorBidi"/>
      <w:bCs/>
      <w:spacing w:val="4"/>
      <w:sz w:val="22"/>
    </w:rPr>
  </w:style>
  <w:style w:type="paragraph" w:styleId="Overskrift4">
    <w:name w:val="heading 4"/>
    <w:basedOn w:val="Normal"/>
    <w:next w:val="Normal"/>
    <w:link w:val="Overskrift4Tegn"/>
    <w:uiPriority w:val="1"/>
    <w:semiHidden/>
    <w:rsid w:val="00002F2E"/>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002F2E"/>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002F2E"/>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002F2E"/>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002F2E"/>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002F2E"/>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002F2E"/>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002F2E"/>
    <w:rPr>
      <w:sz w:val="16"/>
    </w:rPr>
  </w:style>
  <w:style w:type="paragraph" w:styleId="Sidefod">
    <w:name w:val="footer"/>
    <w:basedOn w:val="Normal"/>
    <w:link w:val="SidefodTegn"/>
    <w:uiPriority w:val="21"/>
    <w:semiHidden/>
    <w:rsid w:val="00002F2E"/>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002F2E"/>
    <w:rPr>
      <w:sz w:val="16"/>
    </w:rPr>
  </w:style>
  <w:style w:type="character" w:customStyle="1" w:styleId="Overskrift1Tegn">
    <w:name w:val="Overskrift 1 Tegn"/>
    <w:basedOn w:val="Standardskrifttypeiafsnit"/>
    <w:link w:val="Overskrift1"/>
    <w:uiPriority w:val="1"/>
    <w:rsid w:val="00B80BC6"/>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A09C5"/>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A09C5"/>
    <w:rPr>
      <w:rFonts w:ascii="Open Sans" w:eastAsiaTheme="majorEastAsia" w:hAnsi="Open Sans" w:cstheme="majorBidi"/>
      <w:bCs/>
      <w:spacing w:val="4"/>
      <w:sz w:val="22"/>
    </w:rPr>
  </w:style>
  <w:style w:type="character" w:customStyle="1" w:styleId="Overskrift4Tegn">
    <w:name w:val="Overskrift 4 Tegn"/>
    <w:basedOn w:val="Standardskrifttypeiafsnit"/>
    <w:link w:val="Overskrift4"/>
    <w:uiPriority w:val="1"/>
    <w:semiHidden/>
    <w:rsid w:val="00002F2E"/>
    <w:rPr>
      <w:rFonts w:ascii="Kapra Regular" w:eastAsiaTheme="majorEastAsia" w:hAnsi="Kapra Regular" w:cstheme="majorBidi"/>
      <w:b/>
      <w:bCs/>
      <w:iCs/>
      <w:sz w:val="22"/>
    </w:rPr>
  </w:style>
  <w:style w:type="character" w:customStyle="1" w:styleId="Overskrift5Tegn">
    <w:name w:val="Overskrift 5 Tegn"/>
    <w:basedOn w:val="Standardskrifttypeiafsnit"/>
    <w:link w:val="Overskrift5"/>
    <w:uiPriority w:val="1"/>
    <w:semiHidden/>
    <w:rsid w:val="00002F2E"/>
    <w:rPr>
      <w:rFonts w:ascii="Kapra Regular" w:eastAsiaTheme="majorEastAsia" w:hAnsi="Kapra Regular" w:cstheme="majorBidi"/>
      <w:b/>
      <w:sz w:val="22"/>
    </w:rPr>
  </w:style>
  <w:style w:type="character" w:customStyle="1" w:styleId="Overskrift6Tegn">
    <w:name w:val="Overskrift 6 Tegn"/>
    <w:basedOn w:val="Standardskrifttypeiafsnit"/>
    <w:link w:val="Overskrift6"/>
    <w:uiPriority w:val="1"/>
    <w:semiHidden/>
    <w:rsid w:val="00002F2E"/>
    <w:rPr>
      <w:rFonts w:ascii="Kapra Regular" w:eastAsiaTheme="majorEastAsia" w:hAnsi="Kapra Regular" w:cstheme="majorBidi"/>
      <w:b/>
      <w:iCs/>
      <w:sz w:val="22"/>
    </w:rPr>
  </w:style>
  <w:style w:type="character" w:customStyle="1" w:styleId="Overskrift7Tegn">
    <w:name w:val="Overskrift 7 Tegn"/>
    <w:basedOn w:val="Standardskrifttypeiafsnit"/>
    <w:link w:val="Overskrift7"/>
    <w:uiPriority w:val="1"/>
    <w:semiHidden/>
    <w:rsid w:val="00002F2E"/>
    <w:rPr>
      <w:rFonts w:ascii="Kapra Regular" w:eastAsiaTheme="majorEastAsia" w:hAnsi="Kapra Regular" w:cstheme="majorBidi"/>
      <w:b/>
      <w:iCs/>
      <w:sz w:val="22"/>
    </w:rPr>
  </w:style>
  <w:style w:type="character" w:customStyle="1" w:styleId="Overskrift8Tegn">
    <w:name w:val="Overskrift 8 Tegn"/>
    <w:basedOn w:val="Standardskrifttypeiafsnit"/>
    <w:link w:val="Overskrift8"/>
    <w:uiPriority w:val="1"/>
    <w:semiHidden/>
    <w:rsid w:val="00002F2E"/>
    <w:rPr>
      <w:rFonts w:ascii="Kapra Regular" w:eastAsiaTheme="majorEastAsia" w:hAnsi="Kapra Regular" w:cstheme="majorBidi"/>
      <w:b/>
      <w:sz w:val="22"/>
    </w:rPr>
  </w:style>
  <w:style w:type="character" w:customStyle="1" w:styleId="Overskrift9Tegn">
    <w:name w:val="Overskrift 9 Tegn"/>
    <w:basedOn w:val="Standardskrifttypeiafsnit"/>
    <w:link w:val="Overskrift9"/>
    <w:uiPriority w:val="1"/>
    <w:semiHidden/>
    <w:rsid w:val="00002F2E"/>
    <w:rPr>
      <w:rFonts w:ascii="Kapra Regular" w:eastAsiaTheme="majorEastAsia" w:hAnsi="Kapra Regular" w:cstheme="majorBidi"/>
      <w:b/>
      <w:iCs/>
      <w:sz w:val="22"/>
    </w:rPr>
  </w:style>
  <w:style w:type="paragraph" w:styleId="Titel">
    <w:name w:val="Title"/>
    <w:basedOn w:val="Normal"/>
    <w:next w:val="Normal"/>
    <w:link w:val="TitelTegn"/>
    <w:uiPriority w:val="19"/>
    <w:semiHidden/>
    <w:rsid w:val="00002F2E"/>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002F2E"/>
    <w:rPr>
      <w:rFonts w:eastAsiaTheme="majorEastAsia" w:cstheme="majorBidi"/>
      <w:b/>
      <w:kern w:val="28"/>
      <w:sz w:val="40"/>
      <w:szCs w:val="52"/>
    </w:rPr>
  </w:style>
  <w:style w:type="paragraph" w:styleId="Undertitel">
    <w:name w:val="Subtitle"/>
    <w:basedOn w:val="Normal"/>
    <w:next w:val="Normal"/>
    <w:link w:val="UndertitelTegn"/>
    <w:uiPriority w:val="19"/>
    <w:semiHidden/>
    <w:rsid w:val="00002F2E"/>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002F2E"/>
    <w:rPr>
      <w:rFonts w:eastAsiaTheme="majorEastAsia" w:cstheme="majorBidi"/>
      <w:b/>
      <w:iCs/>
      <w:sz w:val="36"/>
      <w:szCs w:val="24"/>
    </w:rPr>
  </w:style>
  <w:style w:type="character" w:styleId="Svagfremhvning">
    <w:name w:val="Subtle Emphasis"/>
    <w:basedOn w:val="Standardskrifttypeiafsnit"/>
    <w:uiPriority w:val="99"/>
    <w:semiHidden/>
    <w:qFormat/>
    <w:rsid w:val="00002F2E"/>
    <w:rPr>
      <w:i/>
      <w:iCs/>
      <w:color w:val="808080" w:themeColor="text1" w:themeTint="7F"/>
    </w:rPr>
  </w:style>
  <w:style w:type="character" w:styleId="Kraftigfremhvning">
    <w:name w:val="Intense Emphasis"/>
    <w:basedOn w:val="Standardskrifttypeiafsnit"/>
    <w:uiPriority w:val="19"/>
    <w:semiHidden/>
    <w:rsid w:val="00002F2E"/>
    <w:rPr>
      <w:b/>
      <w:bCs/>
      <w:i/>
      <w:iCs/>
      <w:color w:val="auto"/>
    </w:rPr>
  </w:style>
  <w:style w:type="character" w:styleId="Strk">
    <w:name w:val="Strong"/>
    <w:basedOn w:val="Standardskrifttypeiafsnit"/>
    <w:uiPriority w:val="19"/>
    <w:semiHidden/>
    <w:rsid w:val="00002F2E"/>
    <w:rPr>
      <w:b/>
      <w:bCs/>
    </w:rPr>
  </w:style>
  <w:style w:type="paragraph" w:styleId="Strktcitat">
    <w:name w:val="Intense Quote"/>
    <w:basedOn w:val="Normal"/>
    <w:next w:val="Normal"/>
    <w:link w:val="StrktcitatTegn"/>
    <w:uiPriority w:val="19"/>
    <w:semiHidden/>
    <w:rsid w:val="00002F2E"/>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2F2E"/>
    <w:rPr>
      <w:b/>
      <w:bCs/>
      <w:i/>
      <w:iCs/>
      <w:sz w:val="22"/>
    </w:rPr>
  </w:style>
  <w:style w:type="character" w:styleId="Svaghenvisning">
    <w:name w:val="Subtle Reference"/>
    <w:basedOn w:val="Standardskrifttypeiafsnit"/>
    <w:uiPriority w:val="99"/>
    <w:semiHidden/>
    <w:qFormat/>
    <w:rsid w:val="00002F2E"/>
    <w:rPr>
      <w:caps w:val="0"/>
      <w:smallCaps w:val="0"/>
      <w:color w:val="auto"/>
      <w:u w:val="single"/>
    </w:rPr>
  </w:style>
  <w:style w:type="character" w:styleId="Kraftighenvisning">
    <w:name w:val="Intense Reference"/>
    <w:basedOn w:val="Standardskrifttypeiafsnit"/>
    <w:uiPriority w:val="99"/>
    <w:semiHidden/>
    <w:qFormat/>
    <w:rsid w:val="00002F2E"/>
    <w:rPr>
      <w:b/>
      <w:bCs/>
      <w:caps w:val="0"/>
      <w:smallCaps w:val="0"/>
      <w:color w:val="auto"/>
      <w:spacing w:val="5"/>
      <w:u w:val="single"/>
    </w:rPr>
  </w:style>
  <w:style w:type="paragraph" w:styleId="Billedtekst">
    <w:name w:val="caption"/>
    <w:basedOn w:val="Normal"/>
    <w:next w:val="Normal"/>
    <w:uiPriority w:val="3"/>
    <w:semiHidden/>
    <w:rsid w:val="00002F2E"/>
    <w:rPr>
      <w:b/>
      <w:bCs/>
      <w:sz w:val="16"/>
    </w:rPr>
  </w:style>
  <w:style w:type="paragraph" w:styleId="Indholdsfortegnelse1">
    <w:name w:val="toc 1"/>
    <w:basedOn w:val="Normal"/>
    <w:next w:val="Normal"/>
    <w:uiPriority w:val="39"/>
    <w:semiHidden/>
    <w:rsid w:val="00002F2E"/>
    <w:pPr>
      <w:ind w:right="567"/>
    </w:pPr>
    <w:rPr>
      <w:b/>
    </w:rPr>
  </w:style>
  <w:style w:type="paragraph" w:styleId="Indholdsfortegnelse2">
    <w:name w:val="toc 2"/>
    <w:basedOn w:val="Normal"/>
    <w:next w:val="Normal"/>
    <w:uiPriority w:val="39"/>
    <w:semiHidden/>
    <w:rsid w:val="00002F2E"/>
    <w:pPr>
      <w:ind w:right="567"/>
    </w:pPr>
  </w:style>
  <w:style w:type="paragraph" w:styleId="Indholdsfortegnelse3">
    <w:name w:val="toc 3"/>
    <w:basedOn w:val="Normal"/>
    <w:next w:val="Normal"/>
    <w:uiPriority w:val="39"/>
    <w:semiHidden/>
    <w:rsid w:val="00002F2E"/>
    <w:pPr>
      <w:ind w:right="567"/>
    </w:pPr>
  </w:style>
  <w:style w:type="paragraph" w:styleId="Indholdsfortegnelse4">
    <w:name w:val="toc 4"/>
    <w:basedOn w:val="Normal"/>
    <w:next w:val="Normal"/>
    <w:uiPriority w:val="39"/>
    <w:semiHidden/>
    <w:rsid w:val="00002F2E"/>
    <w:pPr>
      <w:ind w:right="567"/>
    </w:pPr>
  </w:style>
  <w:style w:type="paragraph" w:styleId="Indholdsfortegnelse5">
    <w:name w:val="toc 5"/>
    <w:basedOn w:val="Normal"/>
    <w:next w:val="Normal"/>
    <w:uiPriority w:val="39"/>
    <w:semiHidden/>
    <w:rsid w:val="00002F2E"/>
    <w:pPr>
      <w:ind w:right="567"/>
    </w:pPr>
  </w:style>
  <w:style w:type="paragraph" w:styleId="Indholdsfortegnelse6">
    <w:name w:val="toc 6"/>
    <w:basedOn w:val="Normal"/>
    <w:next w:val="Normal"/>
    <w:uiPriority w:val="39"/>
    <w:semiHidden/>
    <w:rsid w:val="00002F2E"/>
    <w:pPr>
      <w:ind w:right="567"/>
    </w:pPr>
  </w:style>
  <w:style w:type="paragraph" w:styleId="Indholdsfortegnelse7">
    <w:name w:val="toc 7"/>
    <w:basedOn w:val="Normal"/>
    <w:next w:val="Normal"/>
    <w:uiPriority w:val="39"/>
    <w:semiHidden/>
    <w:rsid w:val="00002F2E"/>
    <w:pPr>
      <w:ind w:right="567"/>
    </w:pPr>
  </w:style>
  <w:style w:type="paragraph" w:styleId="Indholdsfortegnelse8">
    <w:name w:val="toc 8"/>
    <w:basedOn w:val="Normal"/>
    <w:next w:val="Normal"/>
    <w:uiPriority w:val="39"/>
    <w:semiHidden/>
    <w:rsid w:val="00002F2E"/>
    <w:pPr>
      <w:ind w:right="567"/>
    </w:pPr>
  </w:style>
  <w:style w:type="paragraph" w:styleId="Indholdsfortegnelse9">
    <w:name w:val="toc 9"/>
    <w:basedOn w:val="Normal"/>
    <w:next w:val="Normal"/>
    <w:uiPriority w:val="39"/>
    <w:semiHidden/>
    <w:rsid w:val="00002F2E"/>
    <w:pPr>
      <w:ind w:right="567"/>
    </w:pPr>
  </w:style>
  <w:style w:type="paragraph" w:styleId="Overskrift">
    <w:name w:val="TOC Heading"/>
    <w:basedOn w:val="Normal"/>
    <w:next w:val="Normal"/>
    <w:uiPriority w:val="39"/>
    <w:semiHidden/>
    <w:rsid w:val="00002F2E"/>
    <w:pPr>
      <w:spacing w:after="520" w:line="360" w:lineRule="atLeast"/>
    </w:pPr>
    <w:rPr>
      <w:sz w:val="28"/>
    </w:rPr>
  </w:style>
  <w:style w:type="paragraph" w:styleId="Bloktekst">
    <w:name w:val="Block Text"/>
    <w:basedOn w:val="Normal"/>
    <w:uiPriority w:val="99"/>
    <w:semiHidden/>
    <w:rsid w:val="00002F2E"/>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002F2E"/>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002F2E"/>
    <w:rPr>
      <w:sz w:val="16"/>
    </w:rPr>
  </w:style>
  <w:style w:type="character" w:styleId="Slutnotehenvisning">
    <w:name w:val="endnote reference"/>
    <w:basedOn w:val="Standardskrifttypeiafsnit"/>
    <w:uiPriority w:val="21"/>
    <w:semiHidden/>
    <w:rsid w:val="00002F2E"/>
    <w:rPr>
      <w:vertAlign w:val="superscript"/>
    </w:rPr>
  </w:style>
  <w:style w:type="paragraph" w:styleId="Fodnotetekst">
    <w:name w:val="footnote text"/>
    <w:basedOn w:val="Normal"/>
    <w:link w:val="FodnotetekstTegn"/>
    <w:uiPriority w:val="21"/>
    <w:semiHidden/>
    <w:rsid w:val="00002F2E"/>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002F2E"/>
    <w:rPr>
      <w:sz w:val="16"/>
    </w:rPr>
  </w:style>
  <w:style w:type="paragraph" w:styleId="Opstilling-punkttegn">
    <w:name w:val="List Bullet"/>
    <w:basedOn w:val="Normal"/>
    <w:uiPriority w:val="2"/>
    <w:qFormat/>
    <w:rsid w:val="00002F2E"/>
    <w:pPr>
      <w:numPr>
        <w:numId w:val="13"/>
      </w:numPr>
    </w:pPr>
  </w:style>
  <w:style w:type="paragraph" w:styleId="Opstilling-talellerbogst">
    <w:name w:val="List Number"/>
    <w:basedOn w:val="Normal"/>
    <w:uiPriority w:val="2"/>
    <w:qFormat/>
    <w:rsid w:val="00002F2E"/>
    <w:pPr>
      <w:numPr>
        <w:numId w:val="14"/>
      </w:numPr>
    </w:pPr>
  </w:style>
  <w:style w:type="character" w:styleId="Sidetal">
    <w:name w:val="page number"/>
    <w:basedOn w:val="Standardskrifttypeiafsnit"/>
    <w:uiPriority w:val="21"/>
    <w:semiHidden/>
    <w:rsid w:val="00002F2E"/>
    <w:rPr>
      <w:sz w:val="16"/>
    </w:rPr>
  </w:style>
  <w:style w:type="paragraph" w:customStyle="1" w:styleId="Template">
    <w:name w:val="Template"/>
    <w:uiPriority w:val="8"/>
    <w:semiHidden/>
    <w:rsid w:val="00002F2E"/>
    <w:rPr>
      <w:noProof/>
      <w:sz w:val="16"/>
    </w:rPr>
  </w:style>
  <w:style w:type="paragraph" w:customStyle="1" w:styleId="Template-Adresse">
    <w:name w:val="Template - Adresse"/>
    <w:basedOn w:val="Template"/>
    <w:uiPriority w:val="8"/>
    <w:semiHidden/>
    <w:rsid w:val="00002F2E"/>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002F2E"/>
    <w:rPr>
      <w:b/>
    </w:rPr>
  </w:style>
  <w:style w:type="paragraph" w:styleId="Citatoverskrift">
    <w:name w:val="toa heading"/>
    <w:basedOn w:val="Normal"/>
    <w:next w:val="Normal"/>
    <w:uiPriority w:val="39"/>
    <w:semiHidden/>
    <w:rsid w:val="00002F2E"/>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002F2E"/>
    <w:pPr>
      <w:ind w:right="567"/>
    </w:pPr>
  </w:style>
  <w:style w:type="paragraph" w:styleId="Underskrift">
    <w:name w:val="Signature"/>
    <w:basedOn w:val="Normal"/>
    <w:link w:val="UnderskriftTegn"/>
    <w:uiPriority w:val="99"/>
    <w:semiHidden/>
    <w:rsid w:val="00002F2E"/>
    <w:pPr>
      <w:spacing w:line="240" w:lineRule="auto"/>
      <w:ind w:left="4252"/>
    </w:pPr>
  </w:style>
  <w:style w:type="character" w:customStyle="1" w:styleId="UnderskriftTegn">
    <w:name w:val="Underskrift Tegn"/>
    <w:basedOn w:val="Standardskrifttypeiafsnit"/>
    <w:link w:val="Underskrift"/>
    <w:uiPriority w:val="99"/>
    <w:semiHidden/>
    <w:rsid w:val="00002F2E"/>
    <w:rPr>
      <w:sz w:val="22"/>
    </w:rPr>
  </w:style>
  <w:style w:type="character" w:styleId="Pladsholdertekst">
    <w:name w:val="Placeholder Text"/>
    <w:basedOn w:val="Standardskrifttypeiafsnit"/>
    <w:uiPriority w:val="99"/>
    <w:semiHidden/>
    <w:rsid w:val="00002F2E"/>
    <w:rPr>
      <w:color w:val="auto"/>
    </w:rPr>
  </w:style>
  <w:style w:type="paragraph" w:customStyle="1" w:styleId="Tabel">
    <w:name w:val="Tabel"/>
    <w:uiPriority w:val="4"/>
    <w:semiHidden/>
    <w:rsid w:val="00002F2E"/>
    <w:pPr>
      <w:spacing w:before="40" w:after="40" w:line="240" w:lineRule="atLeast"/>
      <w:ind w:left="113" w:right="113"/>
    </w:pPr>
    <w:rPr>
      <w:sz w:val="16"/>
    </w:rPr>
  </w:style>
  <w:style w:type="paragraph" w:customStyle="1" w:styleId="Tabel-Tekst">
    <w:name w:val="Tabel - Tekst"/>
    <w:basedOn w:val="Tabel"/>
    <w:uiPriority w:val="4"/>
    <w:rsid w:val="00002F2E"/>
  </w:style>
  <w:style w:type="paragraph" w:customStyle="1" w:styleId="Tabel-TekstTotal">
    <w:name w:val="Tabel - Tekst Total"/>
    <w:basedOn w:val="Tabel-Tekst"/>
    <w:uiPriority w:val="4"/>
    <w:rsid w:val="00002F2E"/>
    <w:rPr>
      <w:b/>
    </w:rPr>
  </w:style>
  <w:style w:type="paragraph" w:customStyle="1" w:styleId="Tabel-Tal">
    <w:name w:val="Tabel - Tal"/>
    <w:basedOn w:val="Tabel"/>
    <w:uiPriority w:val="4"/>
    <w:rsid w:val="00002F2E"/>
    <w:pPr>
      <w:jc w:val="right"/>
    </w:pPr>
  </w:style>
  <w:style w:type="paragraph" w:customStyle="1" w:styleId="Tabel-TalTotal">
    <w:name w:val="Tabel - Tal Total"/>
    <w:basedOn w:val="Tabel-Tal"/>
    <w:uiPriority w:val="4"/>
    <w:rsid w:val="00002F2E"/>
    <w:rPr>
      <w:b/>
    </w:rPr>
  </w:style>
  <w:style w:type="paragraph" w:styleId="Citat">
    <w:name w:val="Quote"/>
    <w:basedOn w:val="Normal"/>
    <w:next w:val="Normal"/>
    <w:link w:val="CitatTegn"/>
    <w:uiPriority w:val="19"/>
    <w:semiHidden/>
    <w:rsid w:val="00002F2E"/>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002F2E"/>
    <w:rPr>
      <w:b/>
      <w:iCs/>
      <w:color w:val="000000" w:themeColor="text1"/>
      <w:sz w:val="22"/>
    </w:rPr>
  </w:style>
  <w:style w:type="character" w:styleId="Bogenstitel">
    <w:name w:val="Book Title"/>
    <w:basedOn w:val="Standardskrifttypeiafsnit"/>
    <w:uiPriority w:val="99"/>
    <w:semiHidden/>
    <w:qFormat/>
    <w:rsid w:val="00002F2E"/>
    <w:rPr>
      <w:b/>
      <w:bCs/>
      <w:caps w:val="0"/>
      <w:smallCaps w:val="0"/>
      <w:spacing w:val="5"/>
    </w:rPr>
  </w:style>
  <w:style w:type="paragraph" w:styleId="Citatsamling">
    <w:name w:val="table of authorities"/>
    <w:basedOn w:val="Normal"/>
    <w:next w:val="Normal"/>
    <w:uiPriority w:val="10"/>
    <w:semiHidden/>
    <w:rsid w:val="00002F2E"/>
    <w:pPr>
      <w:ind w:right="567"/>
    </w:pPr>
  </w:style>
  <w:style w:type="paragraph" w:styleId="Normalindrykning">
    <w:name w:val="Normal Indent"/>
    <w:basedOn w:val="Normal"/>
    <w:semiHidden/>
    <w:rsid w:val="00002F2E"/>
    <w:pPr>
      <w:ind w:left="1134"/>
    </w:pPr>
  </w:style>
  <w:style w:type="table" w:styleId="Tabel-Gitter">
    <w:name w:val="Table Grid"/>
    <w:basedOn w:val="Tabel-Normal"/>
    <w:uiPriority w:val="59"/>
    <w:rsid w:val="00002F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002F2E"/>
    <w:pPr>
      <w:spacing w:line="360" w:lineRule="atLeast"/>
    </w:pPr>
    <w:rPr>
      <w:caps/>
      <w:sz w:val="28"/>
    </w:rPr>
  </w:style>
  <w:style w:type="paragraph" w:customStyle="1" w:styleId="Template-Dato">
    <w:name w:val="Template - Dato"/>
    <w:basedOn w:val="Template"/>
    <w:uiPriority w:val="8"/>
    <w:semiHidden/>
    <w:rsid w:val="00002F2E"/>
    <w:pPr>
      <w:spacing w:line="280" w:lineRule="atLeast"/>
    </w:pPr>
  </w:style>
  <w:style w:type="table" w:customStyle="1" w:styleId="Blank">
    <w:name w:val="Blank"/>
    <w:basedOn w:val="Tabel-Normal"/>
    <w:uiPriority w:val="99"/>
    <w:rsid w:val="00002F2E"/>
    <w:pPr>
      <w:spacing w:line="240" w:lineRule="atLeast"/>
    </w:pPr>
    <w:tblPr>
      <w:tblCellMar>
        <w:left w:w="0" w:type="dxa"/>
        <w:right w:w="0" w:type="dxa"/>
      </w:tblCellMar>
    </w:tblPr>
  </w:style>
  <w:style w:type="paragraph" w:styleId="Ingenafstand">
    <w:name w:val="No Spacing"/>
    <w:semiHidden/>
    <w:rsid w:val="00002F2E"/>
    <w:pPr>
      <w:spacing w:line="240" w:lineRule="atLeast"/>
    </w:pPr>
  </w:style>
  <w:style w:type="paragraph" w:customStyle="1" w:styleId="ModtagerAdresse">
    <w:name w:val="Modtager Adresse"/>
    <w:basedOn w:val="Normal"/>
    <w:uiPriority w:val="8"/>
    <w:semiHidden/>
    <w:rsid w:val="00002F2E"/>
  </w:style>
  <w:style w:type="paragraph" w:customStyle="1" w:styleId="Tabel-Overskrift">
    <w:name w:val="Tabel - Overskrift"/>
    <w:basedOn w:val="Tabel"/>
    <w:uiPriority w:val="4"/>
    <w:rsid w:val="00002F2E"/>
    <w:rPr>
      <w:b/>
    </w:rPr>
  </w:style>
  <w:style w:type="paragraph" w:customStyle="1" w:styleId="Tabel-OverskriftHjre">
    <w:name w:val="Tabel - Overskrift Højre"/>
    <w:basedOn w:val="Tabel-Overskrift"/>
    <w:uiPriority w:val="4"/>
    <w:rsid w:val="00002F2E"/>
    <w:pPr>
      <w:jc w:val="right"/>
    </w:pPr>
  </w:style>
  <w:style w:type="paragraph" w:customStyle="1" w:styleId="DocumentHeading">
    <w:name w:val="Document Heading"/>
    <w:basedOn w:val="Overskrift1"/>
    <w:next w:val="Normal"/>
    <w:uiPriority w:val="6"/>
    <w:semiHidden/>
    <w:rsid w:val="00196791"/>
    <w:rPr>
      <w:caps/>
    </w:rPr>
  </w:style>
  <w:style w:type="paragraph" w:customStyle="1" w:styleId="Footer-info">
    <w:name w:val="Footer - info"/>
    <w:basedOn w:val="Sidefod"/>
    <w:uiPriority w:val="8"/>
    <w:semiHidden/>
    <w:rsid w:val="00002F2E"/>
    <w:pPr>
      <w:spacing w:line="180" w:lineRule="atLeast"/>
      <w:jc w:val="center"/>
    </w:pPr>
    <w:rPr>
      <w:b/>
      <w:color w:val="193764" w:themeColor="text2"/>
      <w:sz w:val="12"/>
    </w:rPr>
  </w:style>
  <w:style w:type="character" w:customStyle="1" w:styleId="Underoverskrift">
    <w:name w:val="Underoverskrift"/>
    <w:basedOn w:val="Standardskrifttypeiafsnit"/>
    <w:uiPriority w:val="1"/>
    <w:qFormat/>
    <w:rsid w:val="00956EA3"/>
    <w:rPr>
      <w:rFonts w:ascii="Open Sans" w:hAnsi="Open Sans"/>
      <w:b/>
      <w:caps w:val="0"/>
      <w:smallCaps w:val="0"/>
      <w:sz w:val="21"/>
    </w:rPr>
  </w:style>
  <w:style w:type="character" w:styleId="Hyperlink">
    <w:name w:val="Hyperlink"/>
    <w:basedOn w:val="Standardskrifttypeiafsnit"/>
    <w:uiPriority w:val="21"/>
    <w:semiHidden/>
    <w:rsid w:val="008D4691"/>
    <w:rPr>
      <w:color w:val="0000FF" w:themeColor="hyperlink"/>
      <w:u w:val="single"/>
    </w:rPr>
  </w:style>
  <w:style w:type="character" w:styleId="BesgtLink">
    <w:name w:val="FollowedHyperlink"/>
    <w:basedOn w:val="Standardskrifttypeiafsnit"/>
    <w:uiPriority w:val="21"/>
    <w:semiHidden/>
    <w:unhideWhenUsed/>
    <w:rsid w:val="00B3176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aeredygtighedsklasse.dk/1-Formaalet-med-klassen/Formaalet-med-baeredygtighedsklassen"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ni@im.d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m@im.d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ncito.dk/sites/concito.dk/files/media/document/2020.10.06%20Fremsynsnotat%20om%20social%20b%C3%A6redygtighed.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brev%20uden%20fax.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0B90BC40B8FB44B7B25065530BF573" ma:contentTypeVersion="0" ma:contentTypeDescription="Create a new document." ma:contentTypeScope="" ma:versionID="6034206d79e2e04b9320d6c495859d4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EB790-85FC-4D53-A326-7AFE5C717E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6A771FF-DDC6-440F-921F-5D89C4FCA3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21F1DA5-0AF3-4ED6-953E-150F3F2FD7BC}">
  <ds:schemaRefs>
    <ds:schemaRef ds:uri="http://schemas.microsoft.com/sharepoint/v3/contenttype/forms"/>
  </ds:schemaRefs>
</ds:datastoreItem>
</file>

<file path=customXml/itemProps4.xml><?xml version="1.0" encoding="utf-8"?>
<ds:datastoreItem xmlns:ds="http://schemas.openxmlformats.org/officeDocument/2006/customXml" ds:itemID="{C6086493-A23A-411A-8231-BF800D7AA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 brev uden fax</Template>
  <TotalTime>49</TotalTime>
  <Pages>1</Pages>
  <Words>593</Words>
  <Characters>3623</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vt:lpstr>
      <vt:lpstr>Brev</vt:lpstr>
    </vt:vector>
  </TitlesOfParts>
  <Company/>
  <LinksUpToDate>false</LinksUpToDate>
  <CharactersWithSpaces>4208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Mikkel Wied</dc:creator>
  <cp:lastModifiedBy>Tanya Petersen</cp:lastModifiedBy>
  <cp:revision>13</cp:revision>
  <cp:lastPrinted>2019-07-03T07:32:00Z</cp:lastPrinted>
  <dcterms:created xsi:type="dcterms:W3CDTF">2020-03-17T10:53:00Z</dcterms:created>
  <dcterms:modified xsi:type="dcterms:W3CDTF">2022-06-02T08:51:00Z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0x0101003C0B90BC40B8FB44B7B25065530BF573</vt:lpwstr>
  </property>
</Properties>
</file>