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2158F8" w14:paraId="28BA70B4" w14:textId="77777777" w:rsidTr="00AA0D2C">
        <w:trPr>
          <w:trHeight w:hRule="exact" w:val="737"/>
        </w:trPr>
        <w:tc>
          <w:tcPr>
            <w:tcW w:w="7230" w:type="dxa"/>
          </w:tcPr>
          <w:p w14:paraId="28BA70B2" w14:textId="77777777" w:rsidR="00206780" w:rsidRDefault="000B30B4" w:rsidP="00206780">
            <w:pPr>
              <w:pStyle w:val="Header-info"/>
              <w:framePr w:wrap="auto" w:vAnchor="margin" w:hAnchor="text" w:yAlign="inline"/>
            </w:pPr>
            <w:r>
              <w:t xml:space="preserve">Dokument oprettet </w:t>
            </w:r>
            <w:bookmarkStart w:id="0" w:name="Dato"/>
            <w:r>
              <w:t>29. marts 2023</w:t>
            </w:r>
            <w:bookmarkEnd w:id="0"/>
            <w:r w:rsidR="004C6440">
              <w:t xml:space="preserve"> / </w:t>
            </w:r>
            <w:bookmarkStart w:id="1" w:name="Init"/>
            <w:r w:rsidR="004C6440">
              <w:t>rba_dh</w:t>
            </w:r>
            <w:bookmarkEnd w:id="1"/>
          </w:p>
          <w:p w14:paraId="28BA70B3" w14:textId="77777777" w:rsidR="00333E52" w:rsidRPr="00244D70" w:rsidRDefault="000B30B4" w:rsidP="00206780">
            <w:pPr>
              <w:pStyle w:val="Header-info"/>
              <w:framePr w:wrap="auto" w:vAnchor="margin" w:hAnchor="text" w:yAlign="inline"/>
            </w:pPr>
            <w:r>
              <w:t xml:space="preserve">Sag </w:t>
            </w:r>
            <w:bookmarkStart w:id="2" w:name="SagsID"/>
            <w:r>
              <w:t>10-2018-00986</w:t>
            </w:r>
            <w:bookmarkEnd w:id="2"/>
            <w:r>
              <w:t xml:space="preserve"> – Dok. </w:t>
            </w:r>
            <w:bookmarkStart w:id="3" w:name="DokID"/>
            <w:r>
              <w:t>618922</w:t>
            </w:r>
            <w:bookmarkEnd w:id="3"/>
          </w:p>
        </w:tc>
      </w:tr>
    </w:tbl>
    <w:p w14:paraId="28BA70B5" w14:textId="69106C52" w:rsidR="00DB335E" w:rsidRPr="00502F76" w:rsidRDefault="000B30B4" w:rsidP="00316531">
      <w:pPr>
        <w:pStyle w:val="Overskrift1"/>
        <w:pBdr>
          <w:bottom w:val="single" w:sz="4" w:space="1" w:color="auto"/>
        </w:pBdr>
      </w:pPr>
      <w:bookmarkStart w:id="4" w:name="Overskrift"/>
      <w:r>
        <w:t xml:space="preserve">Pressemeddelelse: Prisvindende fotoudstilling kommer til </w:t>
      </w:r>
      <w:bookmarkEnd w:id="4"/>
      <w:r>
        <w:rPr>
          <w:color w:val="FF0000"/>
        </w:rPr>
        <w:t xml:space="preserve">(Indsæt </w:t>
      </w:r>
      <w:r w:rsidR="009C4839">
        <w:rPr>
          <w:color w:val="FF0000"/>
        </w:rPr>
        <w:t>b</w:t>
      </w:r>
      <w:r>
        <w:rPr>
          <w:color w:val="FF0000"/>
        </w:rPr>
        <w:t>y)</w:t>
      </w:r>
    </w:p>
    <w:p w14:paraId="223FADF7" w14:textId="77777777" w:rsidR="000B30B4" w:rsidRDefault="000B30B4" w:rsidP="000B30B4">
      <w:pPr>
        <w:shd w:val="clear" w:color="auto" w:fill="FFFFFF"/>
      </w:pPr>
      <w:r>
        <w:rPr>
          <w:color w:val="2C2C2C"/>
        </w:rPr>
        <w:t>Dokumentarfotograf Andreas Haubjerg har i samarbejde med Danske Handicaporganisationer skabt udstillingen ’At høre til’. Med fotografier, korte tekster og lyd kan du få et kig ind i et liv hos 20 mennesker, der lever med enten et synligt eller usynligt handicap.</w:t>
      </w:r>
    </w:p>
    <w:p w14:paraId="0001AFE8" w14:textId="77777777" w:rsidR="000B30B4" w:rsidRDefault="000B30B4" w:rsidP="000B30B4">
      <w:pPr>
        <w:shd w:val="clear" w:color="auto" w:fill="FFFFFF"/>
        <w:rPr>
          <w:color w:val="2C2C2C"/>
        </w:rPr>
      </w:pPr>
    </w:p>
    <w:p w14:paraId="5BC5FC38" w14:textId="77777777" w:rsidR="000B30B4" w:rsidRDefault="000B30B4" w:rsidP="000B30B4">
      <w:pPr>
        <w:shd w:val="clear" w:color="auto" w:fill="FFFFFF"/>
      </w:pPr>
      <w:r>
        <w:rPr>
          <w:color w:val="2C2C2C"/>
        </w:rPr>
        <w:t xml:space="preserve">For Andreas har det været vigtigt at vise mennesket bag og ikke kun mennesket med blindestokken eller i kørestol. Fotoserien var indstillet til Årets Pressefoto 2022 sammen med knap 2000 andre billeder, hvor den endte med at vinde prisen for årets portrætserie. </w:t>
      </w:r>
    </w:p>
    <w:p w14:paraId="5569DF3D" w14:textId="77777777" w:rsidR="000B30B4" w:rsidRDefault="000B30B4" w:rsidP="000B30B4">
      <w:pPr>
        <w:shd w:val="clear" w:color="auto" w:fill="FFFFFF"/>
        <w:rPr>
          <w:color w:val="2C2C2C"/>
        </w:rPr>
      </w:pPr>
    </w:p>
    <w:p w14:paraId="59A60844" w14:textId="77777777" w:rsidR="000B30B4" w:rsidRDefault="000B30B4" w:rsidP="000B30B4">
      <w:pPr>
        <w:shd w:val="clear" w:color="auto" w:fill="FFFFFF"/>
      </w:pPr>
      <w:r>
        <w:rPr>
          <w:color w:val="2C2C2C"/>
        </w:rPr>
        <w:t>Mere end 500.000 mennesker i Danmark lever med et større eller mindre handicap. Fra ordblindhed, muskelsvind og Parkinson til hjerneskade, gigt og nedsat hørelse. Nogle er født med deres handicap, imens andre har fået det senere i livet. De fortæller om at finde fællesskaber, hvor de føler sig set for den, de er. Og hvor handicappet er parkeret som noget mindre vigtigt. Mød Birger, Lea, Sebastian og 17 andre mennesker i fotoudstillingen.</w:t>
      </w:r>
    </w:p>
    <w:p w14:paraId="51980220" w14:textId="77777777" w:rsidR="000B30B4" w:rsidRDefault="000B30B4" w:rsidP="000B30B4">
      <w:pPr>
        <w:shd w:val="clear" w:color="auto" w:fill="FFFFFF"/>
        <w:rPr>
          <w:color w:val="2C2C2C"/>
        </w:rPr>
      </w:pPr>
    </w:p>
    <w:p w14:paraId="4F967544" w14:textId="77777777" w:rsidR="000B30B4" w:rsidRDefault="000B30B4" w:rsidP="000B30B4">
      <w:pPr>
        <w:shd w:val="clear" w:color="auto" w:fill="FFFFFF"/>
        <w:rPr>
          <w:color w:val="FF0000"/>
        </w:rPr>
      </w:pPr>
      <w:r>
        <w:rPr>
          <w:color w:val="2C2C2C"/>
        </w:rPr>
        <w:t xml:space="preserve">De tyve portrætter vil kunne opleves på </w:t>
      </w:r>
      <w:r>
        <w:rPr>
          <w:color w:val="FF0000"/>
        </w:rPr>
        <w:t xml:space="preserve">(PLACERING) </w:t>
      </w:r>
      <w:r>
        <w:rPr>
          <w:color w:val="2C2C2C"/>
        </w:rPr>
        <w:t xml:space="preserve">fra den </w:t>
      </w:r>
      <w:r>
        <w:rPr>
          <w:color w:val="FF0000"/>
        </w:rPr>
        <w:t>(DATO).</w:t>
      </w:r>
    </w:p>
    <w:p w14:paraId="28BA70B7" w14:textId="542B754B" w:rsidR="00940804" w:rsidRDefault="00940804" w:rsidP="000B30B4"/>
    <w:sectPr w:rsidR="00940804"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A70C6" w14:textId="77777777" w:rsidR="00D97C84" w:rsidRDefault="000B30B4">
      <w:pPr>
        <w:spacing w:line="240" w:lineRule="auto"/>
      </w:pPr>
      <w:r>
        <w:separator/>
      </w:r>
    </w:p>
  </w:endnote>
  <w:endnote w:type="continuationSeparator" w:id="0">
    <w:p w14:paraId="28BA70C8" w14:textId="77777777" w:rsidR="00D97C84" w:rsidRDefault="000B3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BD628CEC-E475-482A-86C2-D41D7DA4833F}"/>
    <w:embedBold r:id="rId2" w:fontKey="{A15BCADD-70DC-4338-9DF5-5FB9A14D7129}"/>
    <w:embedItalic r:id="rId3" w:fontKey="{691352ED-2761-4A18-8686-6115BD3019A5}"/>
    <w:embedBoldItalic r:id="rId4" w:fontKey="{59B1407C-BEC7-4BB3-9546-6F245BA993BA}"/>
  </w:font>
  <w:font w:name="Verdana">
    <w:panose1 w:val="020B0604030504040204"/>
    <w:charset w:val="00"/>
    <w:family w:val="swiss"/>
    <w:pitch w:val="variable"/>
    <w:sig w:usb0="A00006FF" w:usb1="4000205B" w:usb2="00000010" w:usb3="00000000" w:csb0="0000019F" w:csb1="00000000"/>
    <w:embedRegular r:id="rId5" w:fontKey="{FD9D369C-9EAF-42F3-BE5B-00A95E147183}"/>
    <w:embedBold r:id="rId6" w:fontKey="{0A4E910B-8EAD-4538-B310-9356F692659D}"/>
    <w:embedItalic r:id="rId7" w:fontKey="{92825456-E8B3-4BCE-946A-3AB147CB762B}"/>
    <w:embedBoldItalic r:id="rId8" w:fontKey="{1CD00DA0-F8D4-458D-8F48-25F66FB4DC33}"/>
  </w:font>
  <w:font w:name="Open Sans">
    <w:altName w:val="Arial"/>
    <w:charset w:val="00"/>
    <w:family w:val="swiss"/>
    <w:pitch w:val="variable"/>
    <w:sig w:usb0="E00002EF" w:usb1="4000205B" w:usb2="00000028" w:usb3="00000000" w:csb0="0000019F" w:csb1="00000000"/>
    <w:embedRegular r:id="rId9" w:fontKey="{0A93A3E6-9093-4D7D-88A1-970C930CAF9D}"/>
    <w:embedBold r:id="rId10" w:fontKey="{990E141F-A0D0-4E9C-AA52-C046228EDBBD}"/>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70BB"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70BC" w14:textId="77777777" w:rsidR="00100249" w:rsidRDefault="000B30B4" w:rsidP="00100249">
    <w:pPr>
      <w:pStyle w:val="Sidefod"/>
    </w:pPr>
    <w:r>
      <w:rPr>
        <w:noProof/>
        <w:lang w:eastAsia="da-DK"/>
      </w:rPr>
      <mc:AlternateContent>
        <mc:Choice Requires="wps">
          <w:drawing>
            <wp:anchor distT="0" distB="0" distL="114300" distR="114300" simplePos="0" relativeHeight="251660288" behindDoc="0" locked="0" layoutInCell="1" allowOverlap="1" wp14:anchorId="28BA70C2" wp14:editId="28BA70C3">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8BA70C8" w14:textId="77777777" w:rsidR="00100249" w:rsidRDefault="000B30B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40804">
                            <w:rPr>
                              <w:rStyle w:val="Sidetal"/>
                              <w:noProof/>
                            </w:rPr>
                            <w:t>2</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8BA70C2"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28BA70C8" w14:textId="77777777" w:rsidR="00100249" w:rsidRDefault="000B30B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940804">
                      <w:rPr>
                        <w:rStyle w:val="Sidetal"/>
                        <w:noProof/>
                      </w:rPr>
                      <w:t>2</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2158F8" w14:paraId="28BA70C0" w14:textId="77777777" w:rsidTr="00A97F6A">
      <w:tc>
        <w:tcPr>
          <w:tcW w:w="10915" w:type="dxa"/>
          <w:hideMark/>
        </w:tcPr>
        <w:p w14:paraId="28BA70BF" w14:textId="77777777" w:rsidR="00A97F6A" w:rsidRDefault="000B30B4" w:rsidP="005C29DF">
          <w:pPr>
            <w:pStyle w:val="Footer-info"/>
          </w:pPr>
          <w:r>
            <w:t>DH er talerør for handicaporganisationerne og repræsenterer alle typer af handicap - fra hjerneskade og gigt til udviklingshæmning og sindslidelse.</w:t>
          </w:r>
          <w:r>
            <w:br/>
            <w:t>3</w:t>
          </w:r>
          <w:r w:rsidR="005C29DF">
            <w:t>5</w:t>
          </w:r>
          <w:r>
            <w:t xml:space="preserve"> </w:t>
          </w:r>
          <w:proofErr w:type="spellStart"/>
          <w:r>
            <w:t>handicaporganisationer</w:t>
          </w:r>
          <w:proofErr w:type="spellEnd"/>
          <w:r>
            <w:t xml:space="preserve"> med cirka 340.000 medlemmer er tilsluttet DH.</w:t>
          </w:r>
        </w:p>
      </w:tc>
    </w:tr>
  </w:tbl>
  <w:p w14:paraId="28BA70C1"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A70C2" w14:textId="77777777" w:rsidR="00D97C84" w:rsidRDefault="000B30B4">
      <w:pPr>
        <w:spacing w:line="240" w:lineRule="auto"/>
      </w:pPr>
      <w:r>
        <w:separator/>
      </w:r>
    </w:p>
  </w:footnote>
  <w:footnote w:type="continuationSeparator" w:id="0">
    <w:p w14:paraId="28BA70C4" w14:textId="77777777" w:rsidR="00D97C84" w:rsidRDefault="000B30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70B8"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70B9" w14:textId="77777777" w:rsidR="00022BE5" w:rsidRDefault="00022BE5" w:rsidP="00022BE5">
    <w:pPr>
      <w:pStyle w:val="Sidehoved"/>
    </w:pPr>
  </w:p>
  <w:p w14:paraId="28BA70BA"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70BD" w14:textId="77777777" w:rsidR="002762D8" w:rsidRDefault="000B30B4" w:rsidP="00F4074D">
    <w:pPr>
      <w:pStyle w:val="Sidehoved"/>
    </w:pPr>
    <w:r>
      <w:rPr>
        <w:noProof/>
        <w:lang w:eastAsia="da-DK"/>
      </w:rPr>
      <w:drawing>
        <wp:anchor distT="0" distB="0" distL="114300" distR="114300" simplePos="0" relativeHeight="251658240" behindDoc="0" locked="0" layoutInCell="1" allowOverlap="1" wp14:anchorId="28BA70C4" wp14:editId="28BA70C5">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8BA70C6" wp14:editId="28BA70C7">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8BA70BE"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35344880">
    <w:abstractNumId w:val="10"/>
  </w:num>
  <w:num w:numId="2" w16cid:durableId="1977562910">
    <w:abstractNumId w:val="7"/>
  </w:num>
  <w:num w:numId="3" w16cid:durableId="2077167229">
    <w:abstractNumId w:val="6"/>
  </w:num>
  <w:num w:numId="4" w16cid:durableId="340015781">
    <w:abstractNumId w:val="5"/>
  </w:num>
  <w:num w:numId="5" w16cid:durableId="58553913">
    <w:abstractNumId w:val="4"/>
  </w:num>
  <w:num w:numId="6" w16cid:durableId="944463597">
    <w:abstractNumId w:val="9"/>
  </w:num>
  <w:num w:numId="7" w16cid:durableId="441345038">
    <w:abstractNumId w:val="3"/>
  </w:num>
  <w:num w:numId="8" w16cid:durableId="1393431032">
    <w:abstractNumId w:val="2"/>
  </w:num>
  <w:num w:numId="9" w16cid:durableId="431704050">
    <w:abstractNumId w:val="1"/>
  </w:num>
  <w:num w:numId="10" w16cid:durableId="2069262384">
    <w:abstractNumId w:val="0"/>
  </w:num>
  <w:num w:numId="11" w16cid:durableId="1127548729">
    <w:abstractNumId w:val="8"/>
  </w:num>
  <w:num w:numId="12" w16cid:durableId="413208833">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98914145">
    <w:abstractNumId w:val="10"/>
  </w:num>
  <w:num w:numId="14" w16cid:durableId="8114793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80393"/>
    <w:rsid w:val="0009128C"/>
    <w:rsid w:val="00094ABD"/>
    <w:rsid w:val="00095F85"/>
    <w:rsid w:val="0009799A"/>
    <w:rsid w:val="000B30B4"/>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58F8"/>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C483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97C84"/>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E5F3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A70B2"/>
  <w15:docId w15:val="{69E179E8-6FF3-4336-AEBD-8E822560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5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B2CF6EAF6E5745BF7791D8FA687ED4" ma:contentTypeVersion="0" ma:contentTypeDescription="Create a new document." ma:contentTypeScope="" ma:versionID="c748cda9ec9755d301eda479ced30f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79E2E-F4B2-4056-9F8F-8EF9385C8F88}">
  <ds:schemaRefs>
    <ds:schemaRef ds:uri="http://schemas.microsoft.com/sharepoint/v3/contenttype/forms"/>
  </ds:schemaRefs>
</ds:datastoreItem>
</file>

<file path=customXml/itemProps2.xml><?xml version="1.0" encoding="utf-8"?>
<ds:datastoreItem xmlns:ds="http://schemas.openxmlformats.org/officeDocument/2006/customXml" ds:itemID="{998DE484-FE19-4A70-B2CB-3E47E468395D}">
  <ds:schemaRef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3A841909-4931-4B8C-BBAE-FE7EE9E74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1</Pages>
  <Words>166</Words>
  <Characters>1018</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Rasmus Bach Andresen</cp:lastModifiedBy>
  <cp:revision>2</cp:revision>
  <dcterms:created xsi:type="dcterms:W3CDTF">2023-03-29T10:23:00Z</dcterms:created>
  <dcterms:modified xsi:type="dcterms:W3CDTF">2023-03-29T10:23:00Z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0x0101005FB2CF6EAF6E5745BF7791D8FA687ED4</vt:lpwstr>
  </property>
  <property fmtid="{D5CDD505-2E9C-101B-9397-08002B2CF9AE}" pid="3" name="TeamShareLastOpen">
    <vt:lpwstr>29-03-2023 12:22:47</vt:lpwstr>
  </property>
</Properties>
</file>