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A2" w:rsidRPr="00A16937" w:rsidRDefault="00AE09B6" w:rsidP="00AC33A8">
      <w:pPr>
        <w:pStyle w:val="Overskrift1"/>
      </w:pPr>
      <w:r w:rsidRPr="00A16937">
        <w:t>Guide til lokalsiderne</w:t>
      </w:r>
    </w:p>
    <w:p w:rsidR="00930D67" w:rsidRPr="00976833" w:rsidRDefault="00AC33A8" w:rsidP="00976833">
      <w:pPr>
        <w:pStyle w:val="Overskrift2"/>
      </w:pPr>
      <w:r w:rsidRPr="00976833">
        <w:t>Introduktion til afdelingens hjemmeside</w:t>
      </w:r>
    </w:p>
    <w:p w:rsidR="0003280F" w:rsidRDefault="00466A3D">
      <w:r>
        <w:t>Hjemmesidens formål er at vise omverdenen, at vi har en lokalafdeling, som man let kan komme i kontakt med.</w:t>
      </w:r>
    </w:p>
    <w:p w:rsidR="00285E3A" w:rsidRDefault="006D0898">
      <w:r>
        <w:t>Målgruppen er for eksempel lokale medlemsorganisationer, som vil med i DH. En anden målgruppe er kommunen eller andre foreninger i kommunen, som vil i kontakt med DH.</w:t>
      </w:r>
      <w:r w:rsidR="00015217">
        <w:t xml:space="preserve"> </w:t>
      </w:r>
    </w:p>
    <w:p w:rsidR="006D0898" w:rsidRDefault="00015217">
      <w:r>
        <w:t>Hjemmesiden er dermed ikke et internt arkiv for bestyrelsen. Tænk over, om det</w:t>
      </w:r>
      <w:r w:rsidR="00157DED">
        <w:t>,</w:t>
      </w:r>
      <w:r>
        <w:t xml:space="preserve"> du </w:t>
      </w:r>
      <w:r w:rsidR="00157DED">
        <w:t>lægger</w:t>
      </w:r>
      <w:r>
        <w:t xml:space="preserve"> på hjemmesiden</w:t>
      </w:r>
      <w:r w:rsidR="00157DED">
        <w:t>,</w:t>
      </w:r>
      <w:r>
        <w:t xml:space="preserve"> er relevant for målgrupperne.</w:t>
      </w:r>
    </w:p>
    <w:p w:rsidR="00466A3D" w:rsidRDefault="00384C31">
      <w:r>
        <w:t xml:space="preserve">DH’s sekretariat </w:t>
      </w:r>
      <w:r w:rsidR="00110921">
        <w:t xml:space="preserve">opdaterer </w:t>
      </w:r>
      <w:r>
        <w:t>kontakter på formanden, så det altid er korrekt.</w:t>
      </w:r>
    </w:p>
    <w:p w:rsidR="0063661C" w:rsidRDefault="0063661C">
      <w:r>
        <w:t xml:space="preserve">Afdelingen kan bruge hjemmesiden efter behov. Man kan i princippet undlade at </w:t>
      </w:r>
      <w:r w:rsidR="006A0258">
        <w:t>skrive på den, da den</w:t>
      </w:r>
      <w:r w:rsidR="00AB7429">
        <w:t xml:space="preserve"> automatisk</w:t>
      </w:r>
      <w:r w:rsidR="006A0258">
        <w:t xml:space="preserve"> vil fremstå opdateret </w:t>
      </w:r>
      <w:r w:rsidR="00A87B63">
        <w:t>og enkel</w:t>
      </w:r>
      <w:r w:rsidR="006A0258">
        <w:t>.</w:t>
      </w:r>
    </w:p>
    <w:p w:rsidR="006A0258" w:rsidRDefault="006A0258">
      <w:r>
        <w:t xml:space="preserve">Man kan også </w:t>
      </w:r>
      <w:r w:rsidR="00F9164E">
        <w:t>bruge den til at skrive om afdelingens arbejde, fx kommende arrangementer eller vigtigste prioriteter.</w:t>
      </w:r>
      <w:r w:rsidR="00EE627C">
        <w:t xml:space="preserve"> Man kan også lægge dokumenter op som årsmødereferater og handlingsplan, så omverdenen kan få indblik i </w:t>
      </w:r>
      <w:r w:rsidR="00574C3B">
        <w:t>arbejdet</w:t>
      </w:r>
      <w:r w:rsidR="00EE627C">
        <w:t>.</w:t>
      </w:r>
    </w:p>
    <w:p w:rsidR="00BA6780" w:rsidRPr="00976833" w:rsidRDefault="00BA6780" w:rsidP="00976833">
      <w:pPr>
        <w:pStyle w:val="Overskrift2"/>
      </w:pPr>
      <w:r w:rsidRPr="00976833">
        <w:t>Spørgsmål:</w:t>
      </w:r>
    </w:p>
    <w:p w:rsidR="00BA6780" w:rsidRDefault="00BA6780">
      <w:r>
        <w:t xml:space="preserve">Har ud spørgsmål til hjemmesiden, som denne guide ikke hjælper med, kan du altid bede om telefonisk support. </w:t>
      </w:r>
    </w:p>
    <w:p w:rsidR="007F2E92" w:rsidRPr="007F2E92" w:rsidRDefault="00BA6780" w:rsidP="007F2E92">
      <w:r w:rsidRPr="007F2E92">
        <w:t xml:space="preserve">Kontakt: </w:t>
      </w:r>
      <w:r w:rsidR="007F2E92" w:rsidRPr="007F2E92">
        <w:t>Karen Kristine Grove Sørensen</w:t>
      </w:r>
      <w:r w:rsidR="007F2E92">
        <w:t xml:space="preserve"> på enten </w:t>
      </w:r>
      <w:hyperlink r:id="rId6" w:history="1">
        <w:r w:rsidR="007F2E92" w:rsidRPr="009E7121">
          <w:rPr>
            <w:rStyle w:val="Hyperlink"/>
          </w:rPr>
          <w:t>kkgs@handicap.dk</w:t>
        </w:r>
      </w:hyperlink>
      <w:r w:rsidR="007F2E92">
        <w:t xml:space="preserve">  / </w:t>
      </w:r>
      <w:proofErr w:type="gramStart"/>
      <w:r w:rsidR="007F2E92" w:rsidRPr="007F2E92">
        <w:t>41407159</w:t>
      </w:r>
      <w:proofErr w:type="gramEnd"/>
      <w:r w:rsidR="007F2E92" w:rsidRPr="007F2E92">
        <w:t xml:space="preserve"> eller </w:t>
      </w:r>
      <w:r w:rsidR="007F2E92" w:rsidRPr="007F2E92">
        <w:t>Sigurd Jørgensen</w:t>
      </w:r>
      <w:r w:rsidR="007F2E92" w:rsidRPr="007F2E92">
        <w:t xml:space="preserve"> på enten </w:t>
      </w:r>
      <w:hyperlink r:id="rId7" w:history="1">
        <w:r w:rsidR="007F2E92" w:rsidRPr="009E7121">
          <w:rPr>
            <w:rStyle w:val="Hyperlink"/>
          </w:rPr>
          <w:t>sj@handicap.dk</w:t>
        </w:r>
      </w:hyperlink>
      <w:r w:rsidR="007F2E92">
        <w:t xml:space="preserve"> </w:t>
      </w:r>
      <w:r w:rsidR="007F2E92" w:rsidRPr="007F2E92">
        <w:t xml:space="preserve">/ </w:t>
      </w:r>
      <w:r w:rsidR="007F2E92" w:rsidRPr="007F2E92">
        <w:t xml:space="preserve">92150088 </w:t>
      </w:r>
    </w:p>
    <w:p w:rsidR="004F4904" w:rsidRPr="007F2E92" w:rsidRDefault="007F2E92" w:rsidP="004F4904">
      <w:r w:rsidRPr="007F2E92">
        <w:t xml:space="preserve"> </w:t>
      </w:r>
      <w:r w:rsidR="004F4904" w:rsidRPr="007F2E92">
        <w:t xml:space="preserve"> </w:t>
      </w:r>
    </w:p>
    <w:p w:rsidR="00BA6780" w:rsidRPr="00976833" w:rsidRDefault="00976833" w:rsidP="00976833">
      <w:pPr>
        <w:pStyle w:val="Overskrift2"/>
      </w:pPr>
      <w:r w:rsidRPr="00976833">
        <w:t>Sådan kommer du i gang:</w:t>
      </w:r>
    </w:p>
    <w:p w:rsidR="00AE09B6" w:rsidRDefault="00AE09B6">
      <w:r>
        <w:t xml:space="preserve">Du logger ind via </w:t>
      </w:r>
      <w:hyperlink r:id="rId8" w:history="1">
        <w:r w:rsidRPr="0044134C">
          <w:rPr>
            <w:rStyle w:val="Hyperlink"/>
          </w:rPr>
          <w:t>www.handicap.dk/user</w:t>
        </w:r>
      </w:hyperlink>
    </w:p>
    <w:p w:rsidR="00AE09B6" w:rsidRDefault="00AE09B6">
      <w:r>
        <w:t>Brug dit brugernavn og kodeord og kontakt DH’s sekretariat, hvis du mangler dette.</w:t>
      </w:r>
    </w:p>
    <w:p w:rsidR="00AE09B6" w:rsidRDefault="00AE09B6">
      <w:r>
        <w:t>Øverst kan du vælge ”Rediger profil” for at ændre dit kodeord.</w:t>
      </w:r>
    </w:p>
    <w:p w:rsidR="002A13C6" w:rsidRDefault="002A13C6">
      <w:r>
        <w:t xml:space="preserve">Vælg </w:t>
      </w:r>
      <w:r w:rsidR="0056251D">
        <w:t>”</w:t>
      </w:r>
      <w:proofErr w:type="spellStart"/>
      <w:r>
        <w:t>Section</w:t>
      </w:r>
      <w:proofErr w:type="spellEnd"/>
      <w:r w:rsidR="0056251D">
        <w:t>”</w:t>
      </w:r>
      <w:r>
        <w:t xml:space="preserve"> øverst til venstre.</w:t>
      </w:r>
    </w:p>
    <w:p w:rsidR="002A13C6" w:rsidRDefault="0056251D">
      <w:r>
        <w:t>Vælg ”I</w:t>
      </w:r>
      <w:r w:rsidR="00342021">
        <w:t>ndholdsoversigt</w:t>
      </w:r>
      <w:r>
        <w:t>”.</w:t>
      </w:r>
    </w:p>
    <w:p w:rsidR="00342021" w:rsidRDefault="00A54557">
      <w:r>
        <w:t>Under indholdstype</w:t>
      </w:r>
      <w:r w:rsidR="00C47D06">
        <w:t xml:space="preserve"> kan</w:t>
      </w:r>
      <w:r w:rsidR="0056251D">
        <w:t xml:space="preserve"> du vælge din afdeling og klikke</w:t>
      </w:r>
      <w:r w:rsidR="00C47D06">
        <w:t xml:space="preserve"> </w:t>
      </w:r>
      <w:r w:rsidR="0056251D">
        <w:t>”R</w:t>
      </w:r>
      <w:r w:rsidR="00C47D06">
        <w:t>ediger</w:t>
      </w:r>
      <w:r w:rsidR="0056251D">
        <w:t>”</w:t>
      </w:r>
      <w:r w:rsidR="00C47D06">
        <w:t>.</w:t>
      </w:r>
    </w:p>
    <w:p w:rsidR="00596BB7" w:rsidRDefault="0056251D" w:rsidP="00596BB7">
      <w:r>
        <w:t>Nu kan du redigere</w:t>
      </w:r>
      <w:r w:rsidR="00C47D06">
        <w:t xml:space="preserve"> afdelingssiden.</w:t>
      </w:r>
      <w:r>
        <w:t xml:space="preserve"> Du har</w:t>
      </w:r>
      <w:r w:rsidR="00032279">
        <w:t xml:space="preserve"> tre muligheder for at redige</w:t>
      </w:r>
      <w:r w:rsidR="00596BB7">
        <w:t>re:</w:t>
      </w:r>
    </w:p>
    <w:p w:rsidR="00C47D06" w:rsidRPr="00F3542D" w:rsidRDefault="00032279" w:rsidP="00596BB7">
      <w:pPr>
        <w:pStyle w:val="Listeafsnit"/>
        <w:numPr>
          <w:ilvl w:val="0"/>
          <w:numId w:val="3"/>
        </w:numPr>
        <w:rPr>
          <w:b/>
        </w:rPr>
      </w:pPr>
      <w:r w:rsidRPr="00F3542D">
        <w:rPr>
          <w:b/>
        </w:rPr>
        <w:lastRenderedPageBreak/>
        <w:t>Skrive i feltet ”indhold”</w:t>
      </w:r>
    </w:p>
    <w:p w:rsidR="00596BB7" w:rsidRDefault="00596BB7" w:rsidP="00515AE5">
      <w:r>
        <w:t>I dette tekstfelt kan du skrive nyt om afdelingens arbejde. Du kan fx skrive om kommende møder, om hvilke sager, I arbejder med, eller andet, der er vigtigt for omverdenen at vide.</w:t>
      </w:r>
    </w:p>
    <w:p w:rsidR="00032279" w:rsidRPr="0090669F" w:rsidRDefault="00032279" w:rsidP="00231B87">
      <w:pPr>
        <w:pStyle w:val="Listeafsnit"/>
        <w:numPr>
          <w:ilvl w:val="0"/>
          <w:numId w:val="3"/>
        </w:numPr>
        <w:rPr>
          <w:b/>
        </w:rPr>
      </w:pPr>
      <w:r w:rsidRPr="0090669F">
        <w:rPr>
          <w:b/>
        </w:rPr>
        <w:t>Oprette dokumenter</w:t>
      </w:r>
    </w:p>
    <w:p w:rsidR="00F73B3D" w:rsidRDefault="008D3C8E" w:rsidP="00A7313D">
      <w:r>
        <w:t>Du kan lægge dokumenter op på siden. Først skal dokumentet op i mediebiblioteket.</w:t>
      </w:r>
    </w:p>
    <w:p w:rsidR="00ED521D" w:rsidRDefault="00ED521D" w:rsidP="00A7313D">
      <w:r>
        <w:t>Først går du ind i det lokale mediebibliotek.</w:t>
      </w:r>
    </w:p>
    <w:p w:rsidR="00ED521D" w:rsidRDefault="00ED521D" w:rsidP="00A7313D">
      <w:r>
        <w:t xml:space="preserve">Klik på </w:t>
      </w:r>
      <w:r w:rsidR="0056251D">
        <w:t>”</w:t>
      </w:r>
      <w:proofErr w:type="spellStart"/>
      <w:r>
        <w:t>Section</w:t>
      </w:r>
      <w:proofErr w:type="spellEnd"/>
      <w:r w:rsidR="0056251D">
        <w:t>”</w:t>
      </w:r>
      <w:r>
        <w:t xml:space="preserve">. Klik på </w:t>
      </w:r>
      <w:r w:rsidR="0056251D">
        <w:t>”</w:t>
      </w:r>
      <w:r>
        <w:t>Mediebibliotek</w:t>
      </w:r>
      <w:r w:rsidR="0056251D">
        <w:t>”</w:t>
      </w:r>
      <w:r>
        <w:t xml:space="preserve">. Klik på </w:t>
      </w:r>
      <w:r w:rsidR="0056251D">
        <w:t>”</w:t>
      </w:r>
      <w:r>
        <w:t>Tilføj Medie</w:t>
      </w:r>
      <w:r w:rsidR="0056251D">
        <w:t>”</w:t>
      </w:r>
      <w:r>
        <w:t>. Klik på ”Lokalafdeling-dokument”.</w:t>
      </w:r>
    </w:p>
    <w:p w:rsidR="00ED521D" w:rsidRDefault="00ED521D" w:rsidP="00A7313D">
      <w:r>
        <w:t>Giv dokumentet en titel. Vælg dokumentet fra din computer. Udfyld feltet ”Beskrivelse”. Det kan være ”</w:t>
      </w:r>
      <w:r w:rsidRPr="00ED521D">
        <w:t xml:space="preserve"> Referat af bestyrelsesmøde 20. september 2018</w:t>
      </w:r>
      <w:r>
        <w:t>”. Klik på ”Gem og udgiv”.</w:t>
      </w:r>
    </w:p>
    <w:p w:rsidR="00ED521D" w:rsidRDefault="00E96D33" w:rsidP="00A7313D">
      <w:r>
        <w:t>Derefter går</w:t>
      </w:r>
      <w:r w:rsidR="0056251D">
        <w:t xml:space="preserve"> du til ”indholdsoversigt”. Klik på ”R</w:t>
      </w:r>
      <w:r>
        <w:t>ediger</w:t>
      </w:r>
      <w:r w:rsidR="0056251D">
        <w:t>”</w:t>
      </w:r>
      <w:r>
        <w:t xml:space="preserve"> ud fra din afdeling.</w:t>
      </w:r>
    </w:p>
    <w:p w:rsidR="00ED521D" w:rsidRDefault="004E208E" w:rsidP="00A7313D">
      <w:r>
        <w:t>Derefter går du tilbage på afdelingssiden via ”</w:t>
      </w:r>
      <w:proofErr w:type="spellStart"/>
      <w:r>
        <w:t>Section</w:t>
      </w:r>
      <w:proofErr w:type="spellEnd"/>
      <w:r>
        <w:t>”, ”Indholdsoversigt” og vælg ”rediger” ud fra din afdeling.</w:t>
      </w:r>
    </w:p>
    <w:p w:rsidR="00084C4B" w:rsidRDefault="00084C4B" w:rsidP="00A7313D">
      <w:r>
        <w:t>Gå ned til ”dokumenter”.</w:t>
      </w:r>
    </w:p>
    <w:p w:rsidR="00A7313D" w:rsidRDefault="00A7313D" w:rsidP="00A7313D">
      <w:r>
        <w:t>Du vælger den fil-gruppe, du vil lægge dokumentet op i. Fx ”bestyrelsesreferater”.</w:t>
      </w:r>
    </w:p>
    <w:p w:rsidR="00A7313D" w:rsidRDefault="00A7313D" w:rsidP="00A7313D">
      <w:r>
        <w:t>Hvis der ikke findes en passende fil-gruppe, vælger du ”Tilføj fil-gruppe” og giver den et navn, fx ”Høringssvar”.</w:t>
      </w:r>
    </w:p>
    <w:p w:rsidR="00A7313D" w:rsidRDefault="0056251D" w:rsidP="00A7313D">
      <w:r>
        <w:t>Derefter klikker</w:t>
      </w:r>
      <w:r w:rsidR="00A7313D">
        <w:t xml:space="preserve"> du på ”vælg fil”</w:t>
      </w:r>
      <w:r w:rsidR="00AF1D47">
        <w:t xml:space="preserve">. </w:t>
      </w:r>
    </w:p>
    <w:p w:rsidR="00AF1D47" w:rsidRDefault="00AF1D47" w:rsidP="00A7313D">
      <w:r>
        <w:t>Her kan du se dokumenter</w:t>
      </w:r>
      <w:r w:rsidR="001E1AF9">
        <w:t xml:space="preserve"> og billeder</w:t>
      </w:r>
      <w:r>
        <w:t>, der er lagt op.</w:t>
      </w:r>
      <w:r w:rsidR="001E1AF9">
        <w:t xml:space="preserve"> </w:t>
      </w:r>
    </w:p>
    <w:p w:rsidR="001E1AF9" w:rsidRDefault="001E1AF9" w:rsidP="00A7313D">
      <w:r>
        <w:t xml:space="preserve">Sæt flueben </w:t>
      </w:r>
      <w:r w:rsidR="0056251D">
        <w:t>ved det rigtige dokument og klik</w:t>
      </w:r>
      <w:r>
        <w:t xml:space="preserve"> på ”vælg”.</w:t>
      </w:r>
    </w:p>
    <w:p w:rsidR="00456930" w:rsidRDefault="00456930" w:rsidP="00A7313D">
      <w:r>
        <w:t>Når du har indsat de dokumenter og filgr</w:t>
      </w:r>
      <w:r w:rsidR="0056251D">
        <w:t>upper, du vil, så husk at klikke</w:t>
      </w:r>
      <w:r>
        <w:t xml:space="preserve"> </w:t>
      </w:r>
      <w:r w:rsidR="0056251D">
        <w:t>”GEM”</w:t>
      </w:r>
      <w:r>
        <w:t xml:space="preserve"> i bunden af siden.</w:t>
      </w:r>
    </w:p>
    <w:p w:rsidR="00475639" w:rsidRDefault="00475639" w:rsidP="00A7313D">
      <w:r>
        <w:t>Det kan hurtigt blive en meget lang liste med dokumenter. Overvej derfor, hvor mange gamle dokumenter, der skal ligge. Man kan fx have dokumenter kun et år eller to tilbage og løbende rydde op i dem. Vær opmærksom på, at hjemmesiden ikke skal fungere som arkiv for afdelingen, men som et</w:t>
      </w:r>
      <w:r w:rsidR="00355D89">
        <w:t xml:space="preserve"> slags visitkort for afdelingen.</w:t>
      </w:r>
      <w:r w:rsidR="00350865">
        <w:t xml:space="preserve"> Målgruppen er ekstern, ikke intern.</w:t>
      </w:r>
    </w:p>
    <w:p w:rsidR="00032279" w:rsidRPr="00F73B3D" w:rsidRDefault="002F57AD" w:rsidP="00231B87">
      <w:pPr>
        <w:pStyle w:val="Listeafsnit"/>
        <w:numPr>
          <w:ilvl w:val="0"/>
          <w:numId w:val="3"/>
        </w:numPr>
        <w:rPr>
          <w:b/>
        </w:rPr>
      </w:pPr>
      <w:r w:rsidRPr="00F73B3D">
        <w:rPr>
          <w:b/>
        </w:rPr>
        <w:t>Offentliggøre billeder i et billedgalleri</w:t>
      </w:r>
    </w:p>
    <w:p w:rsidR="00BC410C" w:rsidRDefault="003A0C7C" w:rsidP="00125D4F">
      <w:r>
        <w:t>D</w:t>
      </w:r>
      <w:r w:rsidR="00125D4F">
        <w:t>u</w:t>
      </w:r>
      <w:r>
        <w:t xml:space="preserve"> kan</w:t>
      </w:r>
      <w:r w:rsidR="00125D4F">
        <w:t xml:space="preserve"> lægge billeder op fra afdelingens aktiviteter.</w:t>
      </w:r>
      <w:r w:rsidR="00B1786C">
        <w:t xml:space="preserve">  </w:t>
      </w:r>
    </w:p>
    <w:p w:rsidR="00BC410C" w:rsidRDefault="00BC410C" w:rsidP="00125D4F">
      <w:r>
        <w:t>Først skal billedet op i det lokale mediebibliotek.</w:t>
      </w:r>
    </w:p>
    <w:p w:rsidR="00BC410C" w:rsidRDefault="00BC410C" w:rsidP="00BC410C">
      <w:r>
        <w:lastRenderedPageBreak/>
        <w:t xml:space="preserve">Klik på </w:t>
      </w:r>
      <w:r w:rsidR="0056251D">
        <w:t>”</w:t>
      </w:r>
      <w:proofErr w:type="spellStart"/>
      <w:r>
        <w:t>Section</w:t>
      </w:r>
      <w:proofErr w:type="spellEnd"/>
      <w:r w:rsidR="0056251D">
        <w:t>”</w:t>
      </w:r>
      <w:r>
        <w:t xml:space="preserve">. Klik på </w:t>
      </w:r>
      <w:r w:rsidR="0056251D">
        <w:t>”</w:t>
      </w:r>
      <w:r>
        <w:t>Mediebibliotek</w:t>
      </w:r>
      <w:r w:rsidR="0056251D">
        <w:t>”</w:t>
      </w:r>
      <w:r>
        <w:t xml:space="preserve">. Klik på </w:t>
      </w:r>
      <w:r w:rsidR="0056251D">
        <w:t>”</w:t>
      </w:r>
      <w:r>
        <w:t>Tilføj Medie</w:t>
      </w:r>
      <w:r w:rsidR="0056251D">
        <w:t>”</w:t>
      </w:r>
      <w:r>
        <w:t>. Klik på ”Lokalafdeling-billede”.</w:t>
      </w:r>
      <w:r w:rsidR="00867758">
        <w:t xml:space="preserve"> Derefter giver du billedet en titel og indsætter filen. Placer krydset i billedet, hvor der skal være fokus. Fx på den person, som er i centrum. Udfyld feltet ”Alternativ tekst”, som bliver læst op af skærmlæsere automatisk. Lav en kort tekst, der beskriver, hvad der er på billedet. Denne tekst vil også blive bru</w:t>
      </w:r>
      <w:r w:rsidR="0056251D">
        <w:t>gt som billedtekst. Klik på</w:t>
      </w:r>
      <w:r w:rsidR="00867758">
        <w:t xml:space="preserve"> ”Gem og udgiv”</w:t>
      </w:r>
    </w:p>
    <w:p w:rsidR="00BC410C" w:rsidRDefault="00867758" w:rsidP="00125D4F">
      <w:r>
        <w:t xml:space="preserve">Derefter går du ind på afdelingssiden via </w:t>
      </w:r>
      <w:r w:rsidR="0056251D">
        <w:t>”</w:t>
      </w:r>
      <w:proofErr w:type="spellStart"/>
      <w:r>
        <w:t>Section</w:t>
      </w:r>
      <w:proofErr w:type="spellEnd"/>
      <w:r>
        <w:t xml:space="preserve"> og Indholdsoversigt</w:t>
      </w:r>
      <w:r w:rsidR="0056251D">
        <w:t>”</w:t>
      </w:r>
      <w:r>
        <w:t>.</w:t>
      </w:r>
    </w:p>
    <w:p w:rsidR="00BC410C" w:rsidRDefault="003A0C7C" w:rsidP="00125D4F">
      <w:r>
        <w:t xml:space="preserve">På afdelingssiden kan du under </w:t>
      </w:r>
      <w:r w:rsidR="0056251D">
        <w:t>”</w:t>
      </w:r>
      <w:r>
        <w:t>Billeder/Galleri</w:t>
      </w:r>
      <w:r w:rsidR="0056251D">
        <w:t>” indsætte</w:t>
      </w:r>
      <w:r>
        <w:t xml:space="preserve"> billeder, du vil vise.</w:t>
      </w:r>
    </w:p>
    <w:p w:rsidR="00596BB7" w:rsidRPr="00F3542D" w:rsidRDefault="00596BB7" w:rsidP="00231B87">
      <w:pPr>
        <w:pStyle w:val="Listeafsnit"/>
        <w:numPr>
          <w:ilvl w:val="0"/>
          <w:numId w:val="3"/>
        </w:numPr>
        <w:rPr>
          <w:b/>
        </w:rPr>
      </w:pPr>
      <w:r w:rsidRPr="00F3542D">
        <w:rPr>
          <w:b/>
        </w:rPr>
        <w:t xml:space="preserve">Ændre hovedbilledet </w:t>
      </w:r>
    </w:p>
    <w:p w:rsidR="009933B8" w:rsidRDefault="009933B8" w:rsidP="0081394A">
      <w:r>
        <w:t xml:space="preserve">Der er automatisk lagt et billede af aktive mennesker på som hovedbillede. Hvis man vil, kan man ændre dette efter eget valg. Det kan </w:t>
      </w:r>
      <w:r w:rsidR="00E322FB">
        <w:t xml:space="preserve">fx </w:t>
      </w:r>
      <w:r>
        <w:t>være et billede af afdelingens bestyrelse</w:t>
      </w:r>
      <w:r w:rsidR="00E322FB">
        <w:t xml:space="preserve"> eller forretningsudvalg.</w:t>
      </w:r>
      <w:r>
        <w:t xml:space="preserve"> </w:t>
      </w:r>
      <w:r w:rsidR="00496E71">
        <w:t>Hvis du bruger et billede, hvor personerne er meget tydelige som et portrætbillede, skal du have godkendelse til at bruge billedet. Det kan du fx få ved at sende en mail til personerne.</w:t>
      </w:r>
    </w:p>
    <w:p w:rsidR="00BA01E7" w:rsidRPr="00CF3F9A" w:rsidRDefault="00BA01E7" w:rsidP="00BA01E7">
      <w:pPr>
        <w:pStyle w:val="Listeafsnit"/>
        <w:numPr>
          <w:ilvl w:val="0"/>
          <w:numId w:val="3"/>
        </w:numPr>
        <w:rPr>
          <w:b/>
        </w:rPr>
      </w:pPr>
      <w:r w:rsidRPr="00CF3F9A">
        <w:rPr>
          <w:b/>
        </w:rPr>
        <w:t>Indsætte links</w:t>
      </w:r>
    </w:p>
    <w:p w:rsidR="00BA01E7" w:rsidRDefault="00BA01E7" w:rsidP="00BA01E7">
      <w:r>
        <w:t>Hvis du vil linke til fx det lokale handicapråd eller andet, kan denne funktion bruges.</w:t>
      </w:r>
    </w:p>
    <w:p w:rsidR="00BA01E7" w:rsidRDefault="00BA01E7" w:rsidP="00BA01E7">
      <w:r>
        <w:t>Klik på ”Links”. Indsæt det fulde link under ”URL”. Under linktekst vælger du, hvad der skal stå i linkteksten. Sørg for en god beskrivende tekst. Fx: ”Besøg kommunens handicapråd her”.</w:t>
      </w:r>
    </w:p>
    <w:p w:rsidR="00DA1374" w:rsidRDefault="00DA1374" w:rsidP="00DA1374">
      <w:pPr>
        <w:pStyle w:val="Listeafsnit"/>
        <w:numPr>
          <w:ilvl w:val="0"/>
          <w:numId w:val="3"/>
        </w:numPr>
        <w:rPr>
          <w:rFonts w:asciiTheme="minorHAnsi" w:hAnsiTheme="minorHAnsi" w:cstheme="minorHAnsi"/>
          <w:sz w:val="32"/>
          <w:szCs w:val="32"/>
        </w:rPr>
      </w:pPr>
      <w:r>
        <w:rPr>
          <w:b/>
        </w:rPr>
        <w:t xml:space="preserve">Oprette </w:t>
      </w:r>
      <w:proofErr w:type="spellStart"/>
      <w:proofErr w:type="gramStart"/>
      <w:r>
        <w:rPr>
          <w:b/>
        </w:rPr>
        <w:t>accordions</w:t>
      </w:r>
      <w:proofErr w:type="spellEnd"/>
      <w:r>
        <w:rPr>
          <w:b/>
        </w:rPr>
        <w:t xml:space="preserve">  -</w:t>
      </w:r>
      <w:proofErr w:type="gramEnd"/>
      <w:r>
        <w:rPr>
          <w:b/>
        </w:rPr>
        <w:t xml:space="preserve"> </w:t>
      </w:r>
      <w:r>
        <w:rPr>
          <w:rFonts w:asciiTheme="minorHAnsi" w:hAnsiTheme="minorHAnsi" w:cstheme="minorHAnsi"/>
          <w:sz w:val="32"/>
          <w:szCs w:val="32"/>
        </w:rPr>
        <w:t>evt. med mødedatoer etc.:</w:t>
      </w:r>
    </w:p>
    <w:p w:rsidR="00DA1374" w:rsidRDefault="00DA1374" w:rsidP="00DA1374">
      <w:pPr>
        <w:numPr>
          <w:ilvl w:val="0"/>
          <w:numId w:val="6"/>
        </w:numPr>
        <w:spacing w:after="0" w:line="360" w:lineRule="auto"/>
        <w:rPr>
          <w:rFonts w:asciiTheme="minorHAnsi" w:hAnsiTheme="minorHAnsi" w:cstheme="minorHAnsi"/>
        </w:rPr>
      </w:pPr>
      <w:r>
        <w:rPr>
          <w:rFonts w:asciiTheme="minorHAnsi" w:hAnsiTheme="minorHAnsi" w:cstheme="minorHAnsi"/>
        </w:rPr>
        <w:t xml:space="preserve">Klik endnu engang på: </w:t>
      </w:r>
      <w:r>
        <w:rPr>
          <w:noProof/>
          <w:lang w:eastAsia="da-DK"/>
        </w:rPr>
        <w:drawing>
          <wp:inline distT="0" distB="0" distL="0" distR="0">
            <wp:extent cx="445135" cy="246380"/>
            <wp:effectExtent l="0" t="0" r="0" b="127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246380"/>
                    </a:xfrm>
                    <a:prstGeom prst="rect">
                      <a:avLst/>
                    </a:prstGeom>
                    <a:noFill/>
                    <a:ln>
                      <a:noFill/>
                    </a:ln>
                  </pic:spPr>
                </pic:pic>
              </a:graphicData>
            </a:graphic>
          </wp:inline>
        </w:drawing>
      </w:r>
      <w:r>
        <w:rPr>
          <w:rFonts w:asciiTheme="minorHAnsi" w:hAnsiTheme="minorHAnsi" w:cstheme="minorHAnsi"/>
        </w:rPr>
        <w:t xml:space="preserve"> </w:t>
      </w:r>
    </w:p>
    <w:p w:rsidR="00DA1374" w:rsidRDefault="00DA1374" w:rsidP="00DA1374">
      <w:pPr>
        <w:numPr>
          <w:ilvl w:val="0"/>
          <w:numId w:val="6"/>
        </w:numPr>
        <w:spacing w:after="0" w:line="360" w:lineRule="auto"/>
        <w:rPr>
          <w:rFonts w:asciiTheme="minorHAnsi" w:hAnsiTheme="minorHAnsi" w:cstheme="minorHAnsi"/>
        </w:rPr>
      </w:pPr>
      <w:r>
        <w:rPr>
          <w:rFonts w:asciiTheme="minorHAnsi" w:hAnsiTheme="minorHAnsi" w:cstheme="minorHAnsi"/>
        </w:rPr>
        <w:t xml:space="preserve">Under </w:t>
      </w:r>
      <w:r>
        <w:rPr>
          <w:noProof/>
          <w:lang w:eastAsia="da-DK"/>
        </w:rPr>
        <w:drawing>
          <wp:inline distT="0" distB="0" distL="0" distR="0">
            <wp:extent cx="659765" cy="246380"/>
            <wp:effectExtent l="0" t="0" r="6985"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765" cy="246380"/>
                    </a:xfrm>
                    <a:prstGeom prst="rect">
                      <a:avLst/>
                    </a:prstGeom>
                    <a:noFill/>
                    <a:ln>
                      <a:noFill/>
                    </a:ln>
                  </pic:spPr>
                </pic:pic>
              </a:graphicData>
            </a:graphic>
          </wp:inline>
        </w:drawing>
      </w:r>
      <w:r>
        <w:rPr>
          <w:rFonts w:asciiTheme="minorHAnsi" w:hAnsiTheme="minorHAnsi" w:cstheme="minorHAnsi"/>
        </w:rPr>
        <w:t xml:space="preserve"> klikker du i det tomme felt og klikker dernæst på: </w:t>
      </w:r>
      <w:r>
        <w:rPr>
          <w:noProof/>
          <w:lang w:eastAsia="da-DK"/>
        </w:rPr>
        <w:drawing>
          <wp:inline distT="0" distB="0" distL="0" distR="0">
            <wp:extent cx="246380" cy="246380"/>
            <wp:effectExtent l="0" t="0" r="1270" b="127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rPr>
          <w:rFonts w:asciiTheme="minorHAnsi" w:hAnsiTheme="minorHAnsi" w:cstheme="minorHAnsi"/>
        </w:rPr>
        <w:t xml:space="preserve"> - ligger som nr. 7 mulighed på </w:t>
      </w:r>
      <w:proofErr w:type="spellStart"/>
      <w:r>
        <w:rPr>
          <w:rFonts w:asciiTheme="minorHAnsi" w:hAnsiTheme="minorHAnsi" w:cstheme="minorHAnsi"/>
        </w:rPr>
        <w:t>Værktøjslinien</w:t>
      </w:r>
      <w:proofErr w:type="spellEnd"/>
    </w:p>
    <w:p w:rsidR="00DA1374" w:rsidRDefault="00DA1374" w:rsidP="00DA1374">
      <w:pPr>
        <w:numPr>
          <w:ilvl w:val="0"/>
          <w:numId w:val="6"/>
        </w:numPr>
        <w:spacing w:after="0" w:line="360" w:lineRule="auto"/>
        <w:rPr>
          <w:rFonts w:asciiTheme="minorHAnsi" w:hAnsiTheme="minorHAnsi" w:cstheme="minorHAnsi"/>
        </w:rPr>
      </w:pPr>
      <w:r>
        <w:rPr>
          <w:rFonts w:asciiTheme="minorHAnsi" w:hAnsiTheme="minorHAnsi" w:cstheme="minorHAnsi"/>
        </w:rPr>
        <w:t>Giv det en kort beskrivelse (inde i det blå stiplede felt) – skriv mere udførligt</w:t>
      </w:r>
      <w:proofErr w:type="gramStart"/>
      <w:r>
        <w:rPr>
          <w:rFonts w:asciiTheme="minorHAnsi" w:hAnsiTheme="minorHAnsi" w:cstheme="minorHAnsi"/>
        </w:rPr>
        <w:t xml:space="preserve"> (inde i det grønne stiplede felt</w:t>
      </w:r>
      <w:proofErr w:type="gramEnd"/>
    </w:p>
    <w:p w:rsidR="00DA1374" w:rsidRDefault="00DA1374" w:rsidP="00DA1374">
      <w:pPr>
        <w:numPr>
          <w:ilvl w:val="0"/>
          <w:numId w:val="6"/>
        </w:numPr>
        <w:spacing w:after="0" w:line="360" w:lineRule="auto"/>
        <w:rPr>
          <w:rFonts w:asciiTheme="minorHAnsi" w:hAnsiTheme="minorHAnsi" w:cstheme="minorHAnsi"/>
        </w:rPr>
      </w:pPr>
      <w:r>
        <w:rPr>
          <w:rFonts w:asciiTheme="minorHAnsi" w:hAnsiTheme="minorHAnsi" w:cstheme="minorHAnsi"/>
        </w:rPr>
        <w:t xml:space="preserve">Ønskes der flere </w:t>
      </w:r>
      <w:proofErr w:type="spellStart"/>
      <w:r>
        <w:rPr>
          <w:rFonts w:asciiTheme="minorHAnsi" w:hAnsiTheme="minorHAnsi" w:cstheme="minorHAnsi"/>
        </w:rPr>
        <w:t>Accordions</w:t>
      </w:r>
      <w:proofErr w:type="spellEnd"/>
      <w:r>
        <w:rPr>
          <w:rFonts w:asciiTheme="minorHAnsi" w:hAnsiTheme="minorHAnsi" w:cstheme="minorHAnsi"/>
        </w:rPr>
        <w:t xml:space="preserve"> – </w:t>
      </w:r>
      <w:proofErr w:type="spellStart"/>
      <w:r>
        <w:rPr>
          <w:rFonts w:asciiTheme="minorHAnsi" w:hAnsiTheme="minorHAnsi" w:cstheme="minorHAnsi"/>
        </w:rPr>
        <w:t>Højreklik</w:t>
      </w:r>
      <w:proofErr w:type="spellEnd"/>
      <w:r>
        <w:rPr>
          <w:rFonts w:asciiTheme="minorHAnsi" w:hAnsiTheme="minorHAnsi" w:cstheme="minorHAnsi"/>
        </w:rPr>
        <w:t xml:space="preserve"> i feltet og klik på: Tilføj </w:t>
      </w:r>
      <w:proofErr w:type="spellStart"/>
      <w:r>
        <w:rPr>
          <w:rFonts w:asciiTheme="minorHAnsi" w:hAnsiTheme="minorHAnsi" w:cstheme="minorHAnsi"/>
        </w:rPr>
        <w:t>Accordion</w:t>
      </w:r>
      <w:proofErr w:type="spellEnd"/>
      <w:r>
        <w:rPr>
          <w:rFonts w:asciiTheme="minorHAnsi" w:hAnsiTheme="minorHAnsi" w:cstheme="minorHAnsi"/>
        </w:rPr>
        <w:t xml:space="preserve"> </w:t>
      </w:r>
    </w:p>
    <w:p w:rsidR="00DA1374" w:rsidRDefault="00DA1374" w:rsidP="00DA1374">
      <w:pPr>
        <w:numPr>
          <w:ilvl w:val="0"/>
          <w:numId w:val="6"/>
        </w:numPr>
        <w:spacing w:after="0" w:line="360" w:lineRule="auto"/>
        <w:rPr>
          <w:rFonts w:asciiTheme="minorHAnsi" w:hAnsiTheme="minorHAnsi" w:cstheme="minorHAnsi"/>
        </w:rPr>
      </w:pPr>
      <w:r>
        <w:rPr>
          <w:rFonts w:asciiTheme="minorHAnsi" w:hAnsiTheme="minorHAnsi" w:cstheme="minorHAnsi"/>
        </w:rPr>
        <w:t xml:space="preserve">Skulle der være kommet flere </w:t>
      </w:r>
      <w:proofErr w:type="spellStart"/>
      <w:r>
        <w:rPr>
          <w:rFonts w:asciiTheme="minorHAnsi" w:hAnsiTheme="minorHAnsi" w:cstheme="minorHAnsi"/>
        </w:rPr>
        <w:t>Accordions</w:t>
      </w:r>
      <w:proofErr w:type="spellEnd"/>
      <w:r>
        <w:rPr>
          <w:rFonts w:asciiTheme="minorHAnsi" w:hAnsiTheme="minorHAnsi" w:cstheme="minorHAnsi"/>
        </w:rPr>
        <w:t xml:space="preserve"> end ønsket, så fortvivl ikke, dem sletter vi: </w:t>
      </w:r>
      <w:proofErr w:type="spellStart"/>
      <w:r>
        <w:rPr>
          <w:rFonts w:asciiTheme="minorHAnsi" w:hAnsiTheme="minorHAnsi" w:cstheme="minorHAnsi"/>
        </w:rPr>
        <w:t>Højreklik</w:t>
      </w:r>
      <w:proofErr w:type="spellEnd"/>
      <w:r>
        <w:rPr>
          <w:rFonts w:asciiTheme="minorHAnsi" w:hAnsiTheme="minorHAnsi" w:cstheme="minorHAnsi"/>
        </w:rPr>
        <w:t xml:space="preserve"> inde i det uønskede felt og klik på: Slet </w:t>
      </w:r>
      <w:proofErr w:type="spellStart"/>
      <w:r>
        <w:rPr>
          <w:rFonts w:asciiTheme="minorHAnsi" w:hAnsiTheme="minorHAnsi" w:cstheme="minorHAnsi"/>
        </w:rPr>
        <w:t>Accordion</w:t>
      </w:r>
      <w:proofErr w:type="spellEnd"/>
    </w:p>
    <w:p w:rsidR="00DA1374" w:rsidRPr="00DA1374" w:rsidRDefault="00DA1374" w:rsidP="00DA1374">
      <w:pPr>
        <w:rPr>
          <w:b/>
        </w:rPr>
      </w:pPr>
      <w:bookmarkStart w:id="0" w:name="_GoBack"/>
      <w:bookmarkEnd w:id="0"/>
    </w:p>
    <w:p w:rsidR="00F92BAE" w:rsidRPr="00FF4AA2" w:rsidRDefault="00F92BAE" w:rsidP="00FF4AA2">
      <w:pPr>
        <w:pStyle w:val="Overskrift2"/>
      </w:pPr>
      <w:r w:rsidRPr="00FF4AA2">
        <w:t>Tips til tilgængelighed</w:t>
      </w:r>
    </w:p>
    <w:p w:rsidR="00F010F2" w:rsidRDefault="00F010F2" w:rsidP="00F010F2">
      <w:r>
        <w:t>Hvis du laver en linktekst, så lav en længere linktekst, der beskriver, hvor man kommer hen.</w:t>
      </w:r>
    </w:p>
    <w:p w:rsidR="00F010F2" w:rsidRDefault="00F010F2" w:rsidP="00F010F2">
      <w:r>
        <w:t>Et godt eksempel</w:t>
      </w:r>
      <w:r w:rsidR="001B1DF8">
        <w:t>:</w:t>
      </w:r>
    </w:p>
    <w:p w:rsidR="001B1DF8" w:rsidRDefault="001B1DF8" w:rsidP="00F010F2">
      <w:r>
        <w:lastRenderedPageBreak/>
        <w:t>”</w:t>
      </w:r>
      <w:hyperlink r:id="rId12" w:history="1">
        <w:r w:rsidRPr="001B1DF8">
          <w:rPr>
            <w:rStyle w:val="Hyperlink"/>
          </w:rPr>
          <w:t xml:space="preserve">Læs mere om årets handicapdag her i </w:t>
        </w:r>
        <w:proofErr w:type="spellStart"/>
        <w:r w:rsidRPr="001B1DF8">
          <w:rPr>
            <w:rStyle w:val="Hyperlink"/>
          </w:rPr>
          <w:t>Fyens</w:t>
        </w:r>
        <w:proofErr w:type="spellEnd"/>
        <w:r w:rsidRPr="001B1DF8">
          <w:rPr>
            <w:rStyle w:val="Hyperlink"/>
          </w:rPr>
          <w:t xml:space="preserve"> </w:t>
        </w:r>
        <w:proofErr w:type="spellStart"/>
        <w:r w:rsidRPr="001B1DF8">
          <w:rPr>
            <w:rStyle w:val="Hyperlink"/>
          </w:rPr>
          <w:t>Stifttidende</w:t>
        </w:r>
        <w:proofErr w:type="spellEnd"/>
      </w:hyperlink>
      <w:r>
        <w:t>”</w:t>
      </w:r>
    </w:p>
    <w:p w:rsidR="001B1DF8" w:rsidRDefault="001B1DF8" w:rsidP="00F010F2">
      <w:r>
        <w:t>Et dårligt eksempel:</w:t>
      </w:r>
    </w:p>
    <w:p w:rsidR="001B1DF8" w:rsidRDefault="00154E70" w:rsidP="001B1DF8">
      <w:pPr>
        <w:jc w:val="both"/>
      </w:pPr>
      <w:r>
        <w:t>”</w:t>
      </w:r>
      <w:r w:rsidR="001B1DF8">
        <w:t xml:space="preserve">Vi havde en god handicapdag, som blev omtalt i </w:t>
      </w:r>
      <w:proofErr w:type="spellStart"/>
      <w:r w:rsidR="001B1DF8">
        <w:t>Fyens</w:t>
      </w:r>
      <w:proofErr w:type="spellEnd"/>
      <w:r w:rsidR="001B1DF8">
        <w:t xml:space="preserve"> Stiftstidendes </w:t>
      </w:r>
      <w:hyperlink r:id="rId13" w:history="1">
        <w:r w:rsidR="001B1DF8" w:rsidRPr="001B1DF8">
          <w:rPr>
            <w:rStyle w:val="Hyperlink"/>
          </w:rPr>
          <w:t>her</w:t>
        </w:r>
      </w:hyperlink>
      <w:r w:rsidR="001B1DF8">
        <w:t>.</w:t>
      </w:r>
      <w:r w:rsidR="001B1DF8" w:rsidRPr="00F010F2">
        <w:t xml:space="preserve"> </w:t>
      </w:r>
      <w:r>
        <w:t>”</w:t>
      </w:r>
    </w:p>
    <w:p w:rsidR="00287581" w:rsidRPr="00740129" w:rsidRDefault="00287581" w:rsidP="00740129">
      <w:pPr>
        <w:pStyle w:val="Overskrift3"/>
        <w:rPr>
          <w:b w:val="0"/>
        </w:rPr>
      </w:pPr>
      <w:r w:rsidRPr="00740129">
        <w:rPr>
          <w:b w:val="0"/>
        </w:rPr>
        <w:t>Alternativ tekst</w:t>
      </w:r>
    </w:p>
    <w:p w:rsidR="00287581" w:rsidRDefault="00287581" w:rsidP="001B1DF8">
      <w:pPr>
        <w:jc w:val="both"/>
      </w:pPr>
      <w:r>
        <w:t>Lægger du et billede op, skal man automatisk udfylde ”alternativ tekst”. Denne tekst bliver læst op på skærmlæsere og skal beskrive billedet.</w:t>
      </w:r>
    </w:p>
    <w:p w:rsidR="00287581" w:rsidRDefault="00287581" w:rsidP="001B1DF8">
      <w:pPr>
        <w:jc w:val="both"/>
      </w:pPr>
      <w:r>
        <w:t>Et godt eksempel på en alternativ tekst:</w:t>
      </w:r>
    </w:p>
    <w:p w:rsidR="00287581" w:rsidRDefault="00287581" w:rsidP="001B1DF8">
      <w:pPr>
        <w:jc w:val="both"/>
      </w:pPr>
      <w:r>
        <w:t>”Billedet viser vores arrangement på handicapdagen, hvor borgmesteren sidder i kørestol i gågaden”.</w:t>
      </w:r>
    </w:p>
    <w:p w:rsidR="00287581" w:rsidRDefault="00287581" w:rsidP="001B1DF8">
      <w:pPr>
        <w:jc w:val="both"/>
      </w:pPr>
      <w:r>
        <w:t>Et dårligt eksempel på alternativ tekst:</w:t>
      </w:r>
    </w:p>
    <w:p w:rsidR="00287581" w:rsidRDefault="00287581" w:rsidP="001B1DF8">
      <w:pPr>
        <w:jc w:val="both"/>
      </w:pPr>
      <w:r>
        <w:t>”Billede af handicapdagen 2018”.</w:t>
      </w:r>
    </w:p>
    <w:p w:rsidR="00983DF4" w:rsidRPr="00740129" w:rsidRDefault="00983DF4" w:rsidP="00740129">
      <w:pPr>
        <w:pStyle w:val="Overskrift3"/>
        <w:rPr>
          <w:b w:val="0"/>
        </w:rPr>
      </w:pPr>
      <w:r w:rsidRPr="00740129">
        <w:rPr>
          <w:b w:val="0"/>
        </w:rPr>
        <w:t>Pdf-filer</w:t>
      </w:r>
    </w:p>
    <w:p w:rsidR="00983DF4" w:rsidRPr="00F010F2" w:rsidRDefault="00983DF4" w:rsidP="001B1DF8">
      <w:pPr>
        <w:jc w:val="both"/>
      </w:pPr>
      <w:r>
        <w:t xml:space="preserve">Filer i pdf-format er sjældent tilgængelige. Derfor anbefales det, at man lægger dokumenter op i </w:t>
      </w:r>
      <w:proofErr w:type="spellStart"/>
      <w:r>
        <w:t>word</w:t>
      </w:r>
      <w:proofErr w:type="spellEnd"/>
      <w:r>
        <w:t>.</w:t>
      </w:r>
    </w:p>
    <w:sectPr w:rsidR="00983DF4" w:rsidRPr="00F010F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Kapra Regular">
    <w:panose1 w:val="00000000000000000000"/>
    <w:charset w:val="00"/>
    <w:family w:val="modern"/>
    <w:notTrueType/>
    <w:pitch w:val="variable"/>
    <w:sig w:usb0="A000002F" w:usb1="00000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11169"/>
    <w:multiLevelType w:val="hybridMultilevel"/>
    <w:tmpl w:val="3BCEE112"/>
    <w:lvl w:ilvl="0" w:tplc="1B9CAD86">
      <w:start w:val="1"/>
      <w:numFmt w:val="decimal"/>
      <w:lvlText w:val="%1."/>
      <w:lvlJc w:val="left"/>
      <w:pPr>
        <w:tabs>
          <w:tab w:val="num" w:pos="567"/>
        </w:tabs>
        <w:ind w:left="567" w:hanging="567"/>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
    <w:nsid w:val="35070B39"/>
    <w:multiLevelType w:val="hybridMultilevel"/>
    <w:tmpl w:val="210A05C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3D7316F3"/>
    <w:multiLevelType w:val="hybridMultilevel"/>
    <w:tmpl w:val="B1E079FE"/>
    <w:lvl w:ilvl="0" w:tplc="D30032EA">
      <w:numFmt w:val="bullet"/>
      <w:lvlText w:val="-"/>
      <w:lvlJc w:val="left"/>
      <w:pPr>
        <w:ind w:left="720" w:hanging="360"/>
      </w:pPr>
      <w:rPr>
        <w:rFonts w:ascii="Open Sans Light" w:eastAsiaTheme="minorHAnsi" w:hAnsi="Open Sans Light" w:cs="Open Sans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DE7783E"/>
    <w:multiLevelType w:val="hybridMultilevel"/>
    <w:tmpl w:val="46464B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3205CA4"/>
    <w:multiLevelType w:val="hybridMultilevel"/>
    <w:tmpl w:val="2550C87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FA655BE"/>
    <w:multiLevelType w:val="hybridMultilevel"/>
    <w:tmpl w:val="17242778"/>
    <w:lvl w:ilvl="0" w:tplc="78B4007C">
      <w:numFmt w:val="bullet"/>
      <w:lvlText w:val="-"/>
      <w:lvlJc w:val="left"/>
      <w:pPr>
        <w:ind w:left="720" w:hanging="360"/>
      </w:pPr>
      <w:rPr>
        <w:rFonts w:ascii="Open Sans Light" w:eastAsiaTheme="minorHAnsi" w:hAnsi="Open Sans Light" w:cs="Open Sans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B6"/>
    <w:rsid w:val="0001347D"/>
    <w:rsid w:val="00015217"/>
    <w:rsid w:val="00017B40"/>
    <w:rsid w:val="00032279"/>
    <w:rsid w:val="0003280F"/>
    <w:rsid w:val="00052DAF"/>
    <w:rsid w:val="00084C4B"/>
    <w:rsid w:val="00110921"/>
    <w:rsid w:val="00125D4F"/>
    <w:rsid w:val="00154E70"/>
    <w:rsid w:val="00157DED"/>
    <w:rsid w:val="00194A90"/>
    <w:rsid w:val="001B1DF8"/>
    <w:rsid w:val="001E1AF9"/>
    <w:rsid w:val="00231B87"/>
    <w:rsid w:val="00254765"/>
    <w:rsid w:val="00285E3A"/>
    <w:rsid w:val="00287581"/>
    <w:rsid w:val="002A13C6"/>
    <w:rsid w:val="002B0AE8"/>
    <w:rsid w:val="002F57AD"/>
    <w:rsid w:val="00342021"/>
    <w:rsid w:val="00350865"/>
    <w:rsid w:val="00355D89"/>
    <w:rsid w:val="00363B75"/>
    <w:rsid w:val="00384C31"/>
    <w:rsid w:val="003865EB"/>
    <w:rsid w:val="003A0C7C"/>
    <w:rsid w:val="003F0580"/>
    <w:rsid w:val="00456930"/>
    <w:rsid w:val="00466A3D"/>
    <w:rsid w:val="00475639"/>
    <w:rsid w:val="00496E71"/>
    <w:rsid w:val="004D5C25"/>
    <w:rsid w:val="004E208E"/>
    <w:rsid w:val="004F4904"/>
    <w:rsid w:val="00515AE5"/>
    <w:rsid w:val="005360A2"/>
    <w:rsid w:val="0056251D"/>
    <w:rsid w:val="00574C3B"/>
    <w:rsid w:val="00596BB7"/>
    <w:rsid w:val="0063661C"/>
    <w:rsid w:val="006A0258"/>
    <w:rsid w:val="006D0898"/>
    <w:rsid w:val="00740129"/>
    <w:rsid w:val="00743051"/>
    <w:rsid w:val="007D28B4"/>
    <w:rsid w:val="007E02B9"/>
    <w:rsid w:val="007F2E92"/>
    <w:rsid w:val="00802C48"/>
    <w:rsid w:val="0081394A"/>
    <w:rsid w:val="00867758"/>
    <w:rsid w:val="008D3C8E"/>
    <w:rsid w:val="0090669F"/>
    <w:rsid w:val="00930D67"/>
    <w:rsid w:val="00976833"/>
    <w:rsid w:val="00983DF4"/>
    <w:rsid w:val="009933B8"/>
    <w:rsid w:val="00A16937"/>
    <w:rsid w:val="00A54557"/>
    <w:rsid w:val="00A7313D"/>
    <w:rsid w:val="00A87B63"/>
    <w:rsid w:val="00AB7429"/>
    <w:rsid w:val="00AC33A8"/>
    <w:rsid w:val="00AE09B6"/>
    <w:rsid w:val="00AE2DD9"/>
    <w:rsid w:val="00AF1D47"/>
    <w:rsid w:val="00B01765"/>
    <w:rsid w:val="00B1085E"/>
    <w:rsid w:val="00B1786C"/>
    <w:rsid w:val="00B63E96"/>
    <w:rsid w:val="00BA01E7"/>
    <w:rsid w:val="00BA4E1C"/>
    <w:rsid w:val="00BA6780"/>
    <w:rsid w:val="00BC410C"/>
    <w:rsid w:val="00C263C0"/>
    <w:rsid w:val="00C47D06"/>
    <w:rsid w:val="00CD1D3C"/>
    <w:rsid w:val="00CF3F9A"/>
    <w:rsid w:val="00D16711"/>
    <w:rsid w:val="00DA1374"/>
    <w:rsid w:val="00DC5D00"/>
    <w:rsid w:val="00E322FB"/>
    <w:rsid w:val="00E96D33"/>
    <w:rsid w:val="00ED521D"/>
    <w:rsid w:val="00EE627C"/>
    <w:rsid w:val="00F010F2"/>
    <w:rsid w:val="00F0299E"/>
    <w:rsid w:val="00F3542D"/>
    <w:rsid w:val="00F73B3D"/>
    <w:rsid w:val="00F9164E"/>
    <w:rsid w:val="00F92BAE"/>
    <w:rsid w:val="00F958E6"/>
    <w:rsid w:val="00FF4A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C3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768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401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E09B6"/>
    <w:rPr>
      <w:color w:val="0000FF" w:themeColor="hyperlink"/>
      <w:u w:val="single"/>
    </w:rPr>
  </w:style>
  <w:style w:type="paragraph" w:styleId="Listeafsnit">
    <w:name w:val="List Paragraph"/>
    <w:basedOn w:val="Normal"/>
    <w:uiPriority w:val="34"/>
    <w:qFormat/>
    <w:rsid w:val="004D5C25"/>
    <w:pPr>
      <w:ind w:left="720"/>
      <w:contextualSpacing/>
    </w:pPr>
  </w:style>
  <w:style w:type="character" w:customStyle="1" w:styleId="Overskrift1Tegn">
    <w:name w:val="Overskrift 1 Tegn"/>
    <w:basedOn w:val="Standardskrifttypeiafsnit"/>
    <w:link w:val="Overskrift1"/>
    <w:uiPriority w:val="9"/>
    <w:rsid w:val="00AC33A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qFormat/>
    <w:rsid w:val="00D16711"/>
    <w:pPr>
      <w:pBdr>
        <w:bottom w:val="single" w:sz="8" w:space="4" w:color="4F81BD" w:themeColor="accent1"/>
      </w:pBdr>
      <w:spacing w:after="300" w:line="240" w:lineRule="auto"/>
      <w:contextualSpacing/>
    </w:pPr>
    <w:rPr>
      <w:rFonts w:ascii="Kapra Regular" w:eastAsiaTheme="majorEastAsia" w:hAnsi="Kapra Regular" w:cstheme="majorBidi"/>
      <w:color w:val="17365D" w:themeColor="text2" w:themeShade="BF"/>
      <w:spacing w:val="5"/>
      <w:kern w:val="28"/>
      <w:sz w:val="52"/>
      <w:szCs w:val="52"/>
    </w:rPr>
  </w:style>
  <w:style w:type="character" w:customStyle="1" w:styleId="TitelTegn">
    <w:name w:val="Titel Tegn"/>
    <w:basedOn w:val="Standardskrifttypeiafsnit"/>
    <w:link w:val="Titel"/>
    <w:rsid w:val="00D16711"/>
    <w:rPr>
      <w:rFonts w:ascii="Kapra Regular" w:eastAsiaTheme="majorEastAsia" w:hAnsi="Kapra Regular"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97683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740129"/>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DA13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1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C33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768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74012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E09B6"/>
    <w:rPr>
      <w:color w:val="0000FF" w:themeColor="hyperlink"/>
      <w:u w:val="single"/>
    </w:rPr>
  </w:style>
  <w:style w:type="paragraph" w:styleId="Listeafsnit">
    <w:name w:val="List Paragraph"/>
    <w:basedOn w:val="Normal"/>
    <w:uiPriority w:val="34"/>
    <w:qFormat/>
    <w:rsid w:val="004D5C25"/>
    <w:pPr>
      <w:ind w:left="720"/>
      <w:contextualSpacing/>
    </w:pPr>
  </w:style>
  <w:style w:type="character" w:customStyle="1" w:styleId="Overskrift1Tegn">
    <w:name w:val="Overskrift 1 Tegn"/>
    <w:basedOn w:val="Standardskrifttypeiafsnit"/>
    <w:link w:val="Overskrift1"/>
    <w:uiPriority w:val="9"/>
    <w:rsid w:val="00AC33A8"/>
    <w:rPr>
      <w:rFonts w:asciiTheme="majorHAnsi" w:eastAsiaTheme="majorEastAsia" w:hAnsiTheme="majorHAnsi" w:cstheme="majorBidi"/>
      <w:b/>
      <w:bCs/>
      <w:color w:val="365F91" w:themeColor="accent1" w:themeShade="BF"/>
      <w:sz w:val="28"/>
      <w:szCs w:val="28"/>
    </w:rPr>
  </w:style>
  <w:style w:type="paragraph" w:styleId="Titel">
    <w:name w:val="Title"/>
    <w:basedOn w:val="Normal"/>
    <w:next w:val="Normal"/>
    <w:link w:val="TitelTegn"/>
    <w:qFormat/>
    <w:rsid w:val="00D16711"/>
    <w:pPr>
      <w:pBdr>
        <w:bottom w:val="single" w:sz="8" w:space="4" w:color="4F81BD" w:themeColor="accent1"/>
      </w:pBdr>
      <w:spacing w:after="300" w:line="240" w:lineRule="auto"/>
      <w:contextualSpacing/>
    </w:pPr>
    <w:rPr>
      <w:rFonts w:ascii="Kapra Regular" w:eastAsiaTheme="majorEastAsia" w:hAnsi="Kapra Regular" w:cstheme="majorBidi"/>
      <w:color w:val="17365D" w:themeColor="text2" w:themeShade="BF"/>
      <w:spacing w:val="5"/>
      <w:kern w:val="28"/>
      <w:sz w:val="52"/>
      <w:szCs w:val="52"/>
    </w:rPr>
  </w:style>
  <w:style w:type="character" w:customStyle="1" w:styleId="TitelTegn">
    <w:name w:val="Titel Tegn"/>
    <w:basedOn w:val="Standardskrifttypeiafsnit"/>
    <w:link w:val="Titel"/>
    <w:rsid w:val="00D16711"/>
    <w:rPr>
      <w:rFonts w:ascii="Kapra Regular" w:eastAsiaTheme="majorEastAsia" w:hAnsi="Kapra Regular" w:cstheme="majorBidi"/>
      <w:color w:val="17365D" w:themeColor="text2" w:themeShade="BF"/>
      <w:spacing w:val="5"/>
      <w:kern w:val="28"/>
      <w:sz w:val="52"/>
      <w:szCs w:val="52"/>
    </w:rPr>
  </w:style>
  <w:style w:type="character" w:customStyle="1" w:styleId="Overskrift2Tegn">
    <w:name w:val="Overskrift 2 Tegn"/>
    <w:basedOn w:val="Standardskrifttypeiafsnit"/>
    <w:link w:val="Overskrift2"/>
    <w:uiPriority w:val="9"/>
    <w:rsid w:val="0097683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740129"/>
    <w:rPr>
      <w:rFonts w:asciiTheme="majorHAnsi" w:eastAsiaTheme="majorEastAsia" w:hAnsiTheme="majorHAnsi" w:cstheme="majorBidi"/>
      <w:b/>
      <w:bCs/>
      <w:color w:val="4F81BD" w:themeColor="accent1"/>
    </w:rPr>
  </w:style>
  <w:style w:type="paragraph" w:styleId="Markeringsbobletekst">
    <w:name w:val="Balloon Text"/>
    <w:basedOn w:val="Normal"/>
    <w:link w:val="MarkeringsbobletekstTegn"/>
    <w:uiPriority w:val="99"/>
    <w:semiHidden/>
    <w:unhideWhenUsed/>
    <w:rsid w:val="00DA137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1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58164">
      <w:bodyDiv w:val="1"/>
      <w:marLeft w:val="0"/>
      <w:marRight w:val="0"/>
      <w:marTop w:val="0"/>
      <w:marBottom w:val="0"/>
      <w:divBdr>
        <w:top w:val="none" w:sz="0" w:space="0" w:color="auto"/>
        <w:left w:val="none" w:sz="0" w:space="0" w:color="auto"/>
        <w:bottom w:val="none" w:sz="0" w:space="0" w:color="auto"/>
        <w:right w:val="none" w:sz="0" w:space="0" w:color="auto"/>
      </w:divBdr>
    </w:div>
    <w:div w:id="579562416">
      <w:bodyDiv w:val="1"/>
      <w:marLeft w:val="0"/>
      <w:marRight w:val="0"/>
      <w:marTop w:val="0"/>
      <w:marBottom w:val="0"/>
      <w:divBdr>
        <w:top w:val="none" w:sz="0" w:space="0" w:color="auto"/>
        <w:left w:val="none" w:sz="0" w:space="0" w:color="auto"/>
        <w:bottom w:val="none" w:sz="0" w:space="0" w:color="auto"/>
        <w:right w:val="none" w:sz="0" w:space="0" w:color="auto"/>
      </w:divBdr>
    </w:div>
    <w:div w:id="877468880">
      <w:bodyDiv w:val="1"/>
      <w:marLeft w:val="0"/>
      <w:marRight w:val="0"/>
      <w:marTop w:val="0"/>
      <w:marBottom w:val="0"/>
      <w:divBdr>
        <w:top w:val="none" w:sz="0" w:space="0" w:color="auto"/>
        <w:left w:val="none" w:sz="0" w:space="0" w:color="auto"/>
        <w:bottom w:val="none" w:sz="0" w:space="0" w:color="auto"/>
        <w:right w:val="none" w:sz="0" w:space="0" w:color="auto"/>
      </w:divBdr>
    </w:div>
    <w:div w:id="910383844">
      <w:bodyDiv w:val="1"/>
      <w:marLeft w:val="0"/>
      <w:marRight w:val="0"/>
      <w:marTop w:val="0"/>
      <w:marBottom w:val="0"/>
      <w:divBdr>
        <w:top w:val="none" w:sz="0" w:space="0" w:color="auto"/>
        <w:left w:val="none" w:sz="0" w:space="0" w:color="auto"/>
        <w:bottom w:val="none" w:sz="0" w:space="0" w:color="auto"/>
        <w:right w:val="none" w:sz="0" w:space="0" w:color="auto"/>
      </w:divBdr>
    </w:div>
    <w:div w:id="20308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icap.dk/user" TargetMode="External"/><Relationship Id="rId13" Type="http://schemas.openxmlformats.org/officeDocument/2006/relationships/hyperlink" Target="http://www.fyens.dk" TargetMode="External"/><Relationship Id="rId3" Type="http://schemas.microsoft.com/office/2007/relationships/stylesWithEffects" Target="stylesWithEffects.xml"/><Relationship Id="rId7" Type="http://schemas.openxmlformats.org/officeDocument/2006/relationships/hyperlink" Target="mailto:sj@handicap.dk" TargetMode="External"/><Relationship Id="rId12" Type="http://schemas.openxmlformats.org/officeDocument/2006/relationships/hyperlink" Target="http://www.fyens.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gs@handicap.dk"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873</Words>
  <Characters>5326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Anton Tingstrøm Klinken</dc:creator>
  <cp:lastModifiedBy>Rasmus Bach Andresen</cp:lastModifiedBy>
  <cp:revision>4</cp:revision>
  <dcterms:created xsi:type="dcterms:W3CDTF">2020-02-14T08:20:00Z</dcterms:created>
  <dcterms:modified xsi:type="dcterms:W3CDTF">2020-02-14T08:25:00Z</dcterms:modified>
</cp:coreProperties>
</file>